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jc w:val="center"/>
        <w:tblLook w:val="01E0" w:firstRow="1" w:lastRow="1" w:firstColumn="1" w:lastColumn="1" w:noHBand="0" w:noVBand="0"/>
      </w:tblPr>
      <w:tblGrid>
        <w:gridCol w:w="600"/>
        <w:gridCol w:w="1427"/>
        <w:gridCol w:w="851"/>
        <w:gridCol w:w="1058"/>
        <w:gridCol w:w="1165"/>
        <w:gridCol w:w="1103"/>
        <w:gridCol w:w="262"/>
        <w:gridCol w:w="1001"/>
        <w:gridCol w:w="927"/>
        <w:gridCol w:w="786"/>
        <w:gridCol w:w="982"/>
        <w:gridCol w:w="817"/>
        <w:gridCol w:w="1390"/>
        <w:gridCol w:w="983"/>
        <w:gridCol w:w="29"/>
        <w:gridCol w:w="2178"/>
      </w:tblGrid>
      <w:tr w:rsidR="00A71FB9" w:rsidRPr="000F0EA2" w:rsidTr="00BD0D73">
        <w:trPr>
          <w:trHeight w:val="986"/>
          <w:jc w:val="center"/>
        </w:trPr>
        <w:tc>
          <w:tcPr>
            <w:tcW w:w="5101" w:type="dxa"/>
            <w:gridSpan w:val="5"/>
          </w:tcPr>
          <w:p w:rsidR="00B37C95" w:rsidRDefault="003628DB" w:rsidP="00420C1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54pt">
                  <v:imagedata r:id="rId7" o:title="Dogs ACT Logo"/>
                </v:shape>
              </w:pict>
            </w:r>
          </w:p>
          <w:p w:rsidR="00B37C95" w:rsidRPr="00FE7AA9" w:rsidRDefault="00B37C95" w:rsidP="00B37C95">
            <w:pPr>
              <w:jc w:val="center"/>
              <w:rPr>
                <w:rFonts w:ascii="Arial" w:hAnsi="Arial" w:cs="Arial"/>
                <w:lang w:eastAsia="en-AU"/>
              </w:rPr>
            </w:pPr>
            <w:r w:rsidRPr="00827A9C">
              <w:rPr>
                <w:rFonts w:ascii="Arial" w:hAnsi="Arial" w:cs="Arial"/>
                <w:color w:val="1F4E79" w:themeColor="accent1" w:themeShade="80"/>
                <w:lang w:eastAsia="en-AU"/>
              </w:rPr>
              <w:t>ACT Canine Association Inc. (ABN 11150955611) trading as Dogs A</w:t>
            </w:r>
            <w:bookmarkStart w:id="0" w:name="_GoBack"/>
            <w:bookmarkEnd w:id="0"/>
            <w:r w:rsidRPr="00827A9C">
              <w:rPr>
                <w:rFonts w:ascii="Arial" w:hAnsi="Arial" w:cs="Arial"/>
                <w:color w:val="1F4E79" w:themeColor="accent1" w:themeShade="80"/>
                <w:lang w:eastAsia="en-AU"/>
              </w:rPr>
              <w:t>.C.T</w:t>
            </w:r>
            <w:r w:rsidRPr="00FE7AA9">
              <w:rPr>
                <w:rFonts w:ascii="Arial" w:hAnsi="Arial" w:cs="Arial"/>
                <w:lang w:eastAsia="en-AU"/>
              </w:rPr>
              <w:t>.</w:t>
            </w:r>
          </w:p>
          <w:p w:rsidR="003A2175" w:rsidRPr="00B37C95" w:rsidRDefault="003A2175" w:rsidP="00B37C95">
            <w:pPr>
              <w:jc w:val="center"/>
              <w:rPr>
                <w:lang w:eastAsia="en-AU"/>
              </w:rPr>
            </w:pPr>
          </w:p>
        </w:tc>
        <w:tc>
          <w:tcPr>
            <w:tcW w:w="10458" w:type="dxa"/>
            <w:gridSpan w:val="11"/>
            <w:vAlign w:val="center"/>
          </w:tcPr>
          <w:p w:rsidR="00FE7AA9" w:rsidRPr="00FE7AA9" w:rsidRDefault="00FE7AA9" w:rsidP="00FE7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FE7AA9">
              <w:rPr>
                <w:rFonts w:ascii="Arial" w:hAnsi="Arial"/>
                <w:noProof/>
                <w:szCs w:val="18"/>
                <w:lang w:val="en-US"/>
              </w:rPr>
              <w:t>Exhibition Park, Federal Highway, Mitchell, ACT.</w:t>
            </w:r>
          </w:p>
          <w:p w:rsidR="00FE7AA9" w:rsidRPr="00FE7AA9" w:rsidRDefault="00FE7AA9" w:rsidP="00FE7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FE7AA9">
              <w:rPr>
                <w:rFonts w:ascii="Arial" w:hAnsi="Arial"/>
                <w:noProof/>
                <w:szCs w:val="18"/>
                <w:lang w:val="en-US"/>
              </w:rPr>
              <w:t>PO Box 815, Dickson ACT 2602. Phone 02 62414404.</w:t>
            </w:r>
          </w:p>
          <w:p w:rsidR="00FE7AA9" w:rsidRPr="00FE7AA9" w:rsidRDefault="00FE7AA9" w:rsidP="00FE7AA9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FE7AA9">
              <w:rPr>
                <w:rFonts w:ascii="Arial" w:hAnsi="Arial"/>
                <w:bCs/>
                <w:szCs w:val="18"/>
                <w:lang w:val="en-GB"/>
              </w:rPr>
              <w:t xml:space="preserve">Email: </w:t>
            </w:r>
            <w:hyperlink r:id="rId8" w:history="1">
              <w:r w:rsidRPr="00FE7AA9">
                <w:rPr>
                  <w:rFonts w:ascii="Arial" w:hAnsi="Arial"/>
                  <w:bCs/>
                  <w:color w:val="0563C1"/>
                  <w:szCs w:val="18"/>
                  <w:u w:val="single"/>
                  <w:lang w:val="en-GB"/>
                </w:rPr>
                <w:t>administrator@dogsact.org.au</w:t>
              </w:r>
            </w:hyperlink>
            <w:r w:rsidRPr="00FE7AA9">
              <w:rPr>
                <w:rFonts w:ascii="Arial" w:hAnsi="Arial"/>
                <w:bCs/>
                <w:szCs w:val="18"/>
                <w:lang w:val="en-GB"/>
              </w:rPr>
              <w:t xml:space="preserve"> or visit: </w:t>
            </w:r>
            <w:hyperlink r:id="rId9" w:history="1">
              <w:r w:rsidRPr="00FE7AA9">
                <w:rPr>
                  <w:rFonts w:ascii="Arial" w:hAnsi="Arial"/>
                  <w:bCs/>
                  <w:color w:val="0563C1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FE7AA9" w:rsidRPr="00FE7AA9" w:rsidRDefault="00FE7AA9" w:rsidP="00FE7AA9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FE7AA9">
              <w:rPr>
                <w:rFonts w:ascii="Arial" w:hAnsi="Arial"/>
                <w:bCs/>
                <w:szCs w:val="18"/>
                <w:lang w:val="en-GB"/>
              </w:rPr>
              <w:t>Office hours 9.30am to 2.30pm Tuesday to Thursday</w:t>
            </w:r>
          </w:p>
          <w:p w:rsidR="00A71FB9" w:rsidRDefault="00A71FB9" w:rsidP="000F0EA2">
            <w:pPr>
              <w:jc w:val="center"/>
              <w:rPr>
                <w:b/>
                <w:szCs w:val="18"/>
              </w:rPr>
            </w:pPr>
            <w:r w:rsidRPr="000F0EA2">
              <w:rPr>
                <w:b/>
                <w:sz w:val="44"/>
              </w:rPr>
              <w:t>APPLICATION FOR LITTER REGISTRATION</w:t>
            </w:r>
          </w:p>
          <w:p w:rsidR="00E0119C" w:rsidRPr="00E0119C" w:rsidRDefault="00E0119C" w:rsidP="00E0119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Is to be completed using CAPITAL LETTERS.</w:t>
            </w:r>
          </w:p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ind w:left="-44" w:firstLine="44"/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BREEDERS PREFIX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207" w:type="dxa"/>
            <w:gridSpan w:val="2"/>
            <w:vMerge w:val="restart"/>
            <w:vAlign w:val="center"/>
          </w:tcPr>
          <w:p w:rsidR="00FA2171" w:rsidRPr="000F0EA2" w:rsidRDefault="00FA2171" w:rsidP="008221F9">
            <w:pPr>
              <w:jc w:val="center"/>
              <w:rPr>
                <w:b/>
                <w:sz w:val="22"/>
                <w:szCs w:val="22"/>
              </w:rPr>
            </w:pPr>
            <w:r w:rsidRPr="000F0EA2">
              <w:rPr>
                <w:b/>
                <w:sz w:val="22"/>
                <w:szCs w:val="22"/>
              </w:rPr>
              <w:t>SEND TO:</w:t>
            </w:r>
          </w:p>
          <w:p w:rsidR="00A71FB9" w:rsidRPr="00FD6CD0" w:rsidRDefault="00A71FB9" w:rsidP="008221F9">
            <w:pPr>
              <w:jc w:val="center"/>
              <w:rPr>
                <w:b/>
                <w:sz w:val="16"/>
                <w:szCs w:val="16"/>
              </w:rPr>
            </w:pPr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r w:rsidRPr="000F0EA2">
              <w:rPr>
                <w:b/>
                <w:sz w:val="20"/>
              </w:rPr>
              <w:t>“Dogs ACT”</w:t>
            </w:r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0F0EA2">
                <w:rPr>
                  <w:b/>
                  <w:sz w:val="20"/>
                </w:rPr>
                <w:t>PO</w:t>
              </w:r>
            </w:smartTag>
            <w:r w:rsidRPr="000F0EA2">
              <w:rPr>
                <w:b/>
                <w:sz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F0EA2">
                  <w:rPr>
                    <w:b/>
                    <w:sz w:val="20"/>
                  </w:rPr>
                  <w:t>BOX</w:t>
                </w:r>
              </w:smartTag>
              <w:r w:rsidRPr="000F0EA2">
                <w:rPr>
                  <w:b/>
                  <w:sz w:val="20"/>
                </w:rPr>
                <w:t xml:space="preserve"> 815</w:t>
              </w:r>
            </w:smartTag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r w:rsidRPr="000F0EA2">
              <w:rPr>
                <w:b/>
                <w:sz w:val="20"/>
              </w:rPr>
              <w:t>DICKSON</w:t>
            </w:r>
          </w:p>
          <w:p w:rsidR="00FA2171" w:rsidRPr="00FA2171" w:rsidRDefault="00FA2171" w:rsidP="008221F9">
            <w:pPr>
              <w:jc w:val="center"/>
              <w:rPr>
                <w:sz w:val="28"/>
              </w:rPr>
            </w:pPr>
            <w:r w:rsidRPr="000F0EA2">
              <w:rPr>
                <w:b/>
                <w:sz w:val="20"/>
              </w:rPr>
              <w:t>ACT  2602</w:t>
            </w:r>
          </w:p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SIRE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 xml:space="preserve">SIRE’S </w:t>
            </w:r>
            <w:r w:rsidR="00BD0D73">
              <w:rPr>
                <w:rFonts w:ascii="Arial" w:hAnsi="Arial"/>
                <w:sz w:val="20"/>
              </w:rPr>
              <w:t>REGISTRATION</w:t>
            </w:r>
            <w:r w:rsidRPr="00FA2171">
              <w:rPr>
                <w:rFonts w:ascii="Arial" w:hAnsi="Arial"/>
                <w:sz w:val="20"/>
              </w:rPr>
              <w:t xml:space="preserve"> N</w:t>
            </w:r>
            <w:r w:rsidR="00BD0D73">
              <w:rPr>
                <w:rFonts w:ascii="Arial" w:hAnsi="Arial"/>
                <w:sz w:val="20"/>
              </w:rPr>
              <w:t>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DAM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 xml:space="preserve">DAM’S </w:t>
            </w:r>
            <w:r w:rsidR="00BD0D73">
              <w:rPr>
                <w:rFonts w:ascii="Arial" w:hAnsi="Arial"/>
                <w:sz w:val="20"/>
              </w:rPr>
              <w:t>REGISTRATION</w:t>
            </w:r>
            <w:r w:rsidRPr="00FA2171">
              <w:rPr>
                <w:rFonts w:ascii="Arial" w:hAnsi="Arial"/>
                <w:sz w:val="20"/>
              </w:rPr>
              <w:t xml:space="preserve"> N</w:t>
            </w:r>
            <w:r w:rsidR="00BD0D73">
              <w:rPr>
                <w:rFonts w:ascii="Arial" w:hAnsi="Arial"/>
                <w:sz w:val="20"/>
              </w:rPr>
              <w:t>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BREEDER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</w:t>
            </w:r>
            <w:r w:rsidR="00BD0D73">
              <w:rPr>
                <w:rFonts w:ascii="Arial" w:hAnsi="Arial"/>
                <w:sz w:val="20"/>
              </w:rPr>
              <w:t>DER’S MEMBERSHIP NUMBER: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SIRE’S  OWNER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BD0D73" w:rsidP="004236A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SIRE’S OWNERS MEMBERSHIP NO: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E0119C" w:rsidRPr="00FA2171" w:rsidRDefault="00E0119C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DATE OF MATING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E0119C" w:rsidRDefault="00312CE2" w:rsidP="00312C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55" w:type="dxa"/>
            <w:gridSpan w:val="10"/>
            <w:vMerge w:val="restart"/>
            <w:shd w:val="clear" w:color="auto" w:fill="E6E6E6"/>
            <w:vAlign w:val="center"/>
          </w:tcPr>
          <w:p w:rsidR="00E0119C" w:rsidRDefault="00E0119C" w:rsidP="005513B3">
            <w:pPr>
              <w:ind w:left="600" w:hanging="425"/>
              <w:jc w:val="center"/>
              <w:rPr>
                <w:rFonts w:ascii="Arial" w:hAnsi="Arial" w:cs="Arial"/>
                <w:b/>
                <w:szCs w:val="18"/>
              </w:rPr>
            </w:pPr>
            <w:r w:rsidRPr="00BD642B">
              <w:rPr>
                <w:rFonts w:ascii="Arial" w:hAnsi="Arial" w:cs="Arial"/>
                <w:b/>
                <w:szCs w:val="18"/>
              </w:rPr>
              <w:t>NOTE: IN SIGNING THIS FORM THE OWNER/S AGREE TO THE PUBLICATION OF THIS LITTER</w:t>
            </w:r>
            <w:r>
              <w:rPr>
                <w:rFonts w:ascii="Arial" w:hAnsi="Arial" w:cs="Arial"/>
                <w:b/>
                <w:szCs w:val="18"/>
              </w:rPr>
              <w:t>.</w:t>
            </w:r>
          </w:p>
          <w:p w:rsidR="005513B3" w:rsidRDefault="00E0119C" w:rsidP="005513B3">
            <w:pPr>
              <w:numPr>
                <w:ilvl w:val="0"/>
                <w:numId w:val="1"/>
              </w:numPr>
              <w:tabs>
                <w:tab w:val="left" w:pos="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Breeders must be a resident of the A.C.T and a member of the A.C.T Canine Association.</w:t>
            </w:r>
          </w:p>
          <w:p w:rsidR="00E0119C" w:rsidRPr="005513B3" w:rsidRDefault="00E0119C" w:rsidP="005513B3">
            <w:pPr>
              <w:numPr>
                <w:ilvl w:val="0"/>
                <w:numId w:val="1"/>
              </w:numPr>
              <w:tabs>
                <w:tab w:val="left" w:pos="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An A.C.T residential address not a PO Box address must be linked to the breeders prefix.</w:t>
            </w:r>
          </w:p>
          <w:p w:rsidR="00E0119C" w:rsidRPr="005513B3" w:rsidRDefault="00E0119C" w:rsidP="005513B3">
            <w:pPr>
              <w:tabs>
                <w:tab w:val="left" w:pos="600"/>
              </w:tabs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>A dogs name must not exceed 30 characters (including prefix).</w:t>
            </w:r>
          </w:p>
          <w:p w:rsidR="00E0119C" w:rsidRPr="005513B3" w:rsidRDefault="00E0119C" w:rsidP="005513B3">
            <w:pPr>
              <w:tabs>
                <w:tab w:val="left" w:pos="600"/>
              </w:tabs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Certain words are not permitted as common names. These words include words already registered as a breeder’s prefix, the words “OF”, “CHAMP”, “IMP” and numbers (eg. I, IV </w:t>
            </w:r>
            <w:proofErr w:type="spellStart"/>
            <w:r w:rsidRPr="005513B3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5513B3">
              <w:rPr>
                <w:rFonts w:ascii="Arial" w:hAnsi="Arial" w:cs="Arial"/>
                <w:b/>
                <w:sz w:val="16"/>
                <w:szCs w:val="16"/>
              </w:rPr>
              <w:t xml:space="preserve">), hyphens and </w:t>
            </w:r>
            <w:proofErr w:type="spellStart"/>
            <w:r w:rsidRPr="005513B3">
              <w:rPr>
                <w:rFonts w:ascii="Arial" w:hAnsi="Arial" w:cs="Arial"/>
                <w:b/>
                <w:sz w:val="16"/>
                <w:szCs w:val="16"/>
              </w:rPr>
              <w:t>apostrophy’s</w:t>
            </w:r>
            <w:proofErr w:type="spellEnd"/>
            <w:r w:rsidRPr="005513B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513B3" w:rsidRPr="00E0119C" w:rsidRDefault="005513B3" w:rsidP="005513B3">
            <w:pPr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>Within 3 calendar months of whelping will be su</w:t>
            </w:r>
            <w:r w:rsidR="00271974">
              <w:rPr>
                <w:rFonts w:ascii="Arial" w:hAnsi="Arial" w:cs="Arial"/>
                <w:b/>
                <w:sz w:val="16"/>
                <w:szCs w:val="16"/>
              </w:rPr>
              <w:t>bject to a fee of $35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>.00 (includes GST) per pup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513B3">
              <w:rPr>
                <w:rFonts w:ascii="Arial" w:hAnsi="Arial" w:cs="Arial"/>
                <w:b/>
                <w:szCs w:val="18"/>
              </w:rPr>
              <w:t>After 3 calend</w:t>
            </w:r>
            <w:r w:rsidR="00271974">
              <w:rPr>
                <w:rFonts w:ascii="Arial" w:hAnsi="Arial" w:cs="Arial"/>
                <w:b/>
                <w:szCs w:val="18"/>
              </w:rPr>
              <w:t>ar months the fee applied is $60</w:t>
            </w:r>
            <w:r w:rsidRPr="005513B3">
              <w:rPr>
                <w:rFonts w:ascii="Arial" w:hAnsi="Arial" w:cs="Arial"/>
                <w:b/>
                <w:szCs w:val="18"/>
              </w:rPr>
              <w:t>.00 per pup (either register).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02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0119C" w:rsidRPr="00FA2171" w:rsidRDefault="00E0119C" w:rsidP="004236AB">
            <w:pPr>
              <w:spacing w:before="120"/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DATE OF BIRTH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vAlign w:val="center"/>
          </w:tcPr>
          <w:p w:rsidR="00E0119C" w:rsidRDefault="00312CE2" w:rsidP="00312C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55" w:type="dxa"/>
            <w:gridSpan w:val="10"/>
            <w:vMerge/>
            <w:shd w:val="clear" w:color="auto" w:fill="E6E6E6"/>
          </w:tcPr>
          <w:p w:rsidR="00E0119C" w:rsidRDefault="00E0119C"/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83"/>
        </w:trPr>
        <w:tc>
          <w:tcPr>
            <w:tcW w:w="620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0119C" w:rsidRPr="00BD642B" w:rsidRDefault="00E0119C" w:rsidP="00BD642B">
            <w:pPr>
              <w:jc w:val="center"/>
              <w:rPr>
                <w:rFonts w:ascii="Arial" w:hAnsi="Arial"/>
                <w:b/>
                <w:sz w:val="20"/>
              </w:rPr>
            </w:pPr>
            <w:r w:rsidRPr="00BD642B">
              <w:rPr>
                <w:rFonts w:ascii="Arial" w:hAnsi="Arial"/>
                <w:b/>
                <w:sz w:val="20"/>
              </w:rPr>
              <w:t>OWNERSHIP OF THE KENNEL PREFIX AND THE DAM MUST BE IDENTICAL</w:t>
            </w:r>
            <w:r>
              <w:rPr>
                <w:rFonts w:ascii="Arial" w:hAnsi="Arial"/>
                <w:b/>
                <w:sz w:val="20"/>
              </w:rPr>
              <w:t xml:space="preserve"> AND LINKED TO A FINANCIAL MEMBERSHIP.</w:t>
            </w:r>
          </w:p>
        </w:tc>
        <w:tc>
          <w:tcPr>
            <w:tcW w:w="9355" w:type="dxa"/>
            <w:gridSpan w:val="10"/>
            <w:vMerge/>
            <w:tcBorders>
              <w:bottom w:val="single" w:sz="4" w:space="0" w:color="auto"/>
            </w:tcBorders>
            <w:shd w:val="clear" w:color="auto" w:fill="E6E6E6"/>
          </w:tcPr>
          <w:p w:rsidR="00E0119C" w:rsidRDefault="00E0119C"/>
        </w:tc>
      </w:tr>
      <w:tr w:rsidR="002448FF" w:rsidTr="005513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448FF" w:rsidRDefault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336" w:type="dxa"/>
            <w:gridSpan w:val="3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CHOICE NAME</w:t>
            </w:r>
          </w:p>
        </w:tc>
        <w:tc>
          <w:tcPr>
            <w:tcW w:w="3531" w:type="dxa"/>
            <w:gridSpan w:val="4"/>
            <w:shd w:val="pct12" w:color="auto" w:fill="auto"/>
            <w:vAlign w:val="center"/>
          </w:tcPr>
          <w:p w:rsidR="002448FF" w:rsidRDefault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SECOND CHOICE NAME </w:t>
            </w:r>
          </w:p>
          <w:p w:rsidR="002448FF" w:rsidRPr="00FD6CD0" w:rsidRDefault="002448FF" w:rsidP="00FD6CD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D6CD0">
              <w:rPr>
                <w:rFonts w:ascii="Arial" w:hAnsi="Arial"/>
                <w:b/>
                <w:sz w:val="16"/>
                <w:szCs w:val="16"/>
              </w:rPr>
              <w:t>(Must be Supplied)</w:t>
            </w:r>
          </w:p>
        </w:tc>
        <w:tc>
          <w:tcPr>
            <w:tcW w:w="927" w:type="dxa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Cs w:val="18"/>
              </w:rPr>
            </w:pPr>
            <w:r w:rsidRPr="002448FF">
              <w:rPr>
                <w:rFonts w:ascii="Arial" w:hAnsi="Arial"/>
                <w:szCs w:val="18"/>
              </w:rPr>
              <w:t>MAIN</w:t>
            </w:r>
          </w:p>
          <w:p w:rsidR="002448FF" w:rsidRPr="002448FF" w:rsidRDefault="002448FF" w:rsidP="002448FF">
            <w:pPr>
              <w:jc w:val="center"/>
              <w:rPr>
                <w:rFonts w:ascii="Arial" w:hAnsi="Arial"/>
                <w:szCs w:val="18"/>
              </w:rPr>
            </w:pPr>
            <w:r w:rsidRPr="002448FF">
              <w:rPr>
                <w:rFonts w:ascii="Arial" w:hAnsi="Arial"/>
                <w:szCs w:val="18"/>
              </w:rPr>
              <w:t>OR LIMITED</w:t>
            </w:r>
          </w:p>
        </w:tc>
        <w:tc>
          <w:tcPr>
            <w:tcW w:w="786" w:type="dxa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SEX</w:t>
            </w:r>
          </w:p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D/B</w:t>
            </w:r>
          </w:p>
        </w:tc>
        <w:tc>
          <w:tcPr>
            <w:tcW w:w="3189" w:type="dxa"/>
            <w:gridSpan w:val="3"/>
            <w:shd w:val="pct12" w:color="auto" w:fill="auto"/>
            <w:vAlign w:val="center"/>
          </w:tcPr>
          <w:p w:rsidR="00FD6CD0" w:rsidRDefault="002448FF" w:rsidP="002448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COLOUR / MARKINGS</w:t>
            </w:r>
            <w:r>
              <w:rPr>
                <w:rFonts w:ascii="Arial" w:hAnsi="Arial"/>
                <w:sz w:val="20"/>
              </w:rPr>
              <w:br/>
            </w:r>
            <w:r w:rsidRPr="00FD6CD0">
              <w:rPr>
                <w:rFonts w:ascii="Arial" w:hAnsi="Arial"/>
                <w:b/>
                <w:sz w:val="16"/>
                <w:szCs w:val="16"/>
              </w:rPr>
              <w:t xml:space="preserve">As per the ANKC breed standards </w:t>
            </w:r>
          </w:p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D6CD0">
              <w:rPr>
                <w:rFonts w:ascii="Arial" w:hAnsi="Arial"/>
                <w:b/>
                <w:sz w:val="16"/>
                <w:szCs w:val="16"/>
              </w:rPr>
              <w:t>for</w:t>
            </w:r>
            <w:proofErr w:type="gramEnd"/>
            <w:r w:rsidRPr="00FD6CD0">
              <w:rPr>
                <w:rFonts w:ascii="Arial" w:hAnsi="Arial"/>
                <w:b/>
                <w:sz w:val="16"/>
                <w:szCs w:val="16"/>
              </w:rPr>
              <w:t xml:space="preserve"> eligible colours &amp; markings</w:t>
            </w:r>
            <w:r w:rsidRPr="007A63E4">
              <w:rPr>
                <w:rFonts w:ascii="Arial" w:hAnsi="Arial"/>
                <w:szCs w:val="18"/>
              </w:rPr>
              <w:t>.</w:t>
            </w:r>
          </w:p>
        </w:tc>
        <w:tc>
          <w:tcPr>
            <w:tcW w:w="3190" w:type="dxa"/>
            <w:gridSpan w:val="3"/>
            <w:shd w:val="pct12" w:color="auto" w:fill="auto"/>
            <w:vAlign w:val="center"/>
          </w:tcPr>
          <w:p w:rsidR="00FD6CD0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MICROCHIP Number</w:t>
            </w:r>
          </w:p>
          <w:p w:rsidR="002448FF" w:rsidRPr="00FD6CD0" w:rsidRDefault="00FD6CD0" w:rsidP="002448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D6CD0">
              <w:rPr>
                <w:rFonts w:ascii="Arial" w:hAnsi="Arial"/>
                <w:b/>
                <w:sz w:val="16"/>
                <w:szCs w:val="16"/>
              </w:rPr>
              <w:t>Compulsory @ 1.1.2012</w:t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575E4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78" w:type="dxa"/>
            <w:gridSpan w:val="3"/>
            <w:shd w:val="pct12" w:color="auto" w:fill="auto"/>
            <w:vAlign w:val="center"/>
          </w:tcPr>
          <w:p w:rsidR="000575E4" w:rsidRDefault="000575E4" w:rsidP="00827A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POSTING</w:t>
            </w:r>
          </w:p>
        </w:tc>
        <w:tc>
          <w:tcPr>
            <w:tcW w:w="8101" w:type="dxa"/>
            <w:gridSpan w:val="9"/>
            <w:vAlign w:val="center"/>
          </w:tcPr>
          <w:p w:rsidR="000575E4" w:rsidRDefault="00312CE2" w:rsidP="00BD642B">
            <w:pPr>
              <w:rPr>
                <w:rFonts w:ascii="Arial" w:hAnsi="Arial"/>
                <w:sz w:val="20"/>
              </w:rPr>
            </w:pPr>
            <w:r w:rsidRPr="00312CE2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/>
                <w:sz w:val="20"/>
              </w:rPr>
              <w:instrText xml:space="preserve"> FORMTEXT </w:instrText>
            </w:r>
            <w:r w:rsidRPr="00312CE2">
              <w:rPr>
                <w:rFonts w:ascii="Arial" w:hAnsi="Arial"/>
                <w:sz w:val="20"/>
              </w:rPr>
            </w:r>
            <w:r w:rsidRPr="00312CE2">
              <w:rPr>
                <w:rFonts w:ascii="Arial" w:hAnsi="Arial"/>
                <w:sz w:val="20"/>
              </w:rPr>
              <w:fldChar w:fldCharType="separate"/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2" w:type="dxa"/>
            <w:gridSpan w:val="3"/>
            <w:shd w:val="pct12" w:color="auto" w:fill="auto"/>
            <w:vAlign w:val="center"/>
          </w:tcPr>
          <w:p w:rsidR="000575E4" w:rsidRDefault="000575E4" w:rsidP="00BD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178" w:type="dxa"/>
            <w:vAlign w:val="center"/>
          </w:tcPr>
          <w:p w:rsidR="000575E4" w:rsidRDefault="00341FA3" w:rsidP="00BD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D0D73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466" w:type="dxa"/>
            <w:gridSpan w:val="7"/>
            <w:shd w:val="pct12" w:color="auto" w:fill="auto"/>
            <w:vAlign w:val="center"/>
          </w:tcPr>
          <w:p w:rsidR="00BD0D73" w:rsidRDefault="00BD0D73" w:rsidP="00827A9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0"/>
              </w:rPr>
              <w:t>PHONE CONTACT DETAILS IN CASE OF DIFFICULTIES:</w:t>
            </w:r>
          </w:p>
        </w:tc>
        <w:tc>
          <w:tcPr>
            <w:tcW w:w="9093" w:type="dxa"/>
            <w:gridSpan w:val="9"/>
            <w:vAlign w:val="center"/>
          </w:tcPr>
          <w:p w:rsidR="00BD0D73" w:rsidRDefault="00312CE2" w:rsidP="00312CE2">
            <w:pPr>
              <w:rPr>
                <w:rFonts w:ascii="Arial" w:hAnsi="Arial"/>
                <w:sz w:val="20"/>
              </w:rPr>
            </w:pPr>
            <w:r w:rsidRPr="00312CE2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/>
                <w:sz w:val="20"/>
              </w:rPr>
              <w:instrText xml:space="preserve"> FORMTEXT </w:instrText>
            </w:r>
            <w:r w:rsidRPr="00312CE2">
              <w:rPr>
                <w:rFonts w:ascii="Arial" w:hAnsi="Arial"/>
                <w:sz w:val="20"/>
              </w:rPr>
            </w:r>
            <w:r w:rsidRPr="00312CE2">
              <w:rPr>
                <w:rFonts w:ascii="Arial" w:hAnsi="Arial"/>
                <w:sz w:val="20"/>
              </w:rPr>
              <w:fldChar w:fldCharType="separate"/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575E4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878" w:type="dxa"/>
            <w:gridSpan w:val="3"/>
            <w:shd w:val="pct12" w:color="auto" w:fill="auto"/>
            <w:vAlign w:val="center"/>
          </w:tcPr>
          <w:p w:rsidR="000575E4" w:rsidRDefault="000575E4" w:rsidP="004A10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BREEDER</w:t>
            </w:r>
          </w:p>
        </w:tc>
        <w:tc>
          <w:tcPr>
            <w:tcW w:w="3588" w:type="dxa"/>
            <w:gridSpan w:val="4"/>
            <w:shd w:val="pct12" w:color="auto" w:fill="auto"/>
            <w:vAlign w:val="center"/>
          </w:tcPr>
          <w:p w:rsidR="000575E4" w:rsidRDefault="000575E4" w:rsidP="004A107F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 Certify that all information supplied is correct</w:t>
            </w:r>
            <w:r w:rsidR="004A107F">
              <w:rPr>
                <w:rFonts w:ascii="Arial" w:hAnsi="Arial"/>
                <w:b/>
                <w:i/>
              </w:rPr>
              <w:t xml:space="preserve">       </w:t>
            </w:r>
            <w:r>
              <w:rPr>
                <w:rFonts w:ascii="Arial" w:hAnsi="Arial"/>
                <w:sz w:val="20"/>
              </w:rPr>
              <w:t>(All owners must sign)</w:t>
            </w:r>
          </w:p>
        </w:tc>
        <w:tc>
          <w:tcPr>
            <w:tcW w:w="9093" w:type="dxa"/>
            <w:gridSpan w:val="9"/>
            <w:vAlign w:val="bottom"/>
          </w:tcPr>
          <w:p w:rsidR="000575E4" w:rsidRDefault="000575E4" w:rsidP="004A107F">
            <w:pPr>
              <w:rPr>
                <w:rFonts w:ascii="Arial" w:hAnsi="Arial"/>
                <w:sz w:val="20"/>
              </w:rPr>
            </w:pPr>
          </w:p>
          <w:p w:rsidR="000575E4" w:rsidRDefault="000575E4" w:rsidP="004A10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Signature                                                            Signature</w:t>
            </w:r>
          </w:p>
        </w:tc>
      </w:tr>
    </w:tbl>
    <w:p w:rsidR="000575E4" w:rsidRDefault="000575E4">
      <w:pPr>
        <w:jc w:val="center"/>
        <w:rPr>
          <w:rFonts w:ascii="Arial" w:hAnsi="Arial"/>
          <w:b/>
          <w:sz w:val="36"/>
        </w:rPr>
      </w:pPr>
      <w:r>
        <w:br w:type="page"/>
      </w:r>
      <w:r>
        <w:rPr>
          <w:rFonts w:ascii="Arial" w:hAnsi="Arial"/>
          <w:b/>
          <w:sz w:val="36"/>
        </w:rPr>
        <w:lastRenderedPageBreak/>
        <w:t>SERVICE CERTIFICATE</w:t>
      </w:r>
    </w:p>
    <w:p w:rsidR="000575E4" w:rsidRDefault="000575E4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(To be completed by the owner of the Sire </w:t>
      </w:r>
      <w:r w:rsidR="007A63E4">
        <w:rPr>
          <w:rFonts w:ascii="Arial" w:hAnsi="Arial"/>
          <w:b/>
          <w:i/>
          <w:sz w:val="24"/>
        </w:rPr>
        <w:t xml:space="preserve">or Frozen Semen </w:t>
      </w:r>
      <w:r>
        <w:rPr>
          <w:rFonts w:ascii="Arial" w:hAnsi="Arial"/>
          <w:b/>
          <w:i/>
          <w:sz w:val="24"/>
        </w:rPr>
        <w:t>and counter signed by the owner of the dam)</w:t>
      </w:r>
    </w:p>
    <w:p w:rsidR="000575E4" w:rsidRDefault="000575E4">
      <w:pPr>
        <w:jc w:val="center"/>
        <w:rPr>
          <w:rFonts w:ascii="Arial" w:hAnsi="Arial"/>
          <w:b/>
          <w:i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34"/>
        <w:gridCol w:w="2409"/>
        <w:gridCol w:w="3402"/>
        <w:gridCol w:w="426"/>
        <w:gridCol w:w="1559"/>
        <w:gridCol w:w="1417"/>
        <w:gridCol w:w="3544"/>
      </w:tblGrid>
      <w:tr w:rsidR="004A08EC" w:rsidRPr="007A63E4" w:rsidTr="004236AB">
        <w:trPr>
          <w:cantSplit/>
          <w:trHeight w:val="575"/>
        </w:trPr>
        <w:tc>
          <w:tcPr>
            <w:tcW w:w="8505" w:type="dxa"/>
            <w:gridSpan w:val="4"/>
            <w:vMerge w:val="restart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I/We</w:t>
            </w:r>
            <w:r w:rsidR="00312CE2">
              <w:rPr>
                <w:rFonts w:ascii="Arial" w:hAnsi="Arial" w:cs="Arial"/>
                <w:b/>
                <w:caps/>
                <w:szCs w:val="18"/>
              </w:rPr>
              <w:t xml:space="preserve">   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  <w:p w:rsidR="004A107F" w:rsidRPr="007A63E4" w:rsidRDefault="004A107F" w:rsidP="00D71BEE">
            <w:pPr>
              <w:rPr>
                <w:rFonts w:ascii="Arial" w:hAnsi="Arial" w:cs="Arial"/>
                <w:caps/>
                <w:szCs w:val="18"/>
              </w:rPr>
            </w:pPr>
          </w:p>
          <w:p w:rsidR="00A71FB9" w:rsidRPr="007A63E4" w:rsidRDefault="004A08EC" w:rsidP="00D71BEE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 xml:space="preserve">Being the </w:t>
            </w:r>
            <w:r w:rsidR="00A71FB9" w:rsidRPr="007A63E4">
              <w:rPr>
                <w:rFonts w:ascii="Arial" w:hAnsi="Arial" w:cs="Arial"/>
                <w:szCs w:val="18"/>
              </w:rPr>
              <w:t>Sire’s Owner(s)</w:t>
            </w:r>
            <w:r w:rsidRPr="007A63E4">
              <w:rPr>
                <w:rFonts w:ascii="Arial" w:hAnsi="Arial" w:cs="Arial"/>
                <w:szCs w:val="18"/>
              </w:rPr>
              <w:t>.</w:t>
            </w:r>
          </w:p>
          <w:p w:rsidR="007A63E4" w:rsidRPr="007A63E4" w:rsidRDefault="007A63E4" w:rsidP="00D71BEE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Being the owner of the frozen semen. (</w:t>
            </w:r>
            <w:proofErr w:type="gramStart"/>
            <w:r w:rsidRPr="007A63E4">
              <w:rPr>
                <w:rFonts w:ascii="Arial" w:hAnsi="Arial" w:cs="Arial"/>
                <w:szCs w:val="18"/>
              </w:rPr>
              <w:t>cross</w:t>
            </w:r>
            <w:proofErr w:type="gramEnd"/>
            <w:r w:rsidRPr="007A63E4">
              <w:rPr>
                <w:rFonts w:ascii="Arial" w:hAnsi="Arial" w:cs="Arial"/>
                <w:szCs w:val="18"/>
              </w:rPr>
              <w:t xml:space="preserve"> out which is not applicable).</w:t>
            </w:r>
          </w:p>
        </w:tc>
        <w:tc>
          <w:tcPr>
            <w:tcW w:w="3402" w:type="dxa"/>
            <w:gridSpan w:val="3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Being financial Member(s) of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:</w:t>
            </w:r>
          </w:p>
        </w:tc>
        <w:tc>
          <w:tcPr>
            <w:tcW w:w="3544" w:type="dxa"/>
            <w:vAlign w:val="center"/>
          </w:tcPr>
          <w:p w:rsidR="00A71FB9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rPr>
          <w:cantSplit/>
          <w:trHeight w:val="555"/>
        </w:trPr>
        <w:tc>
          <w:tcPr>
            <w:tcW w:w="8505" w:type="dxa"/>
            <w:gridSpan w:val="4"/>
            <w:vMerge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3402" w:type="dxa"/>
            <w:gridSpan w:val="3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M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embership number:</w:t>
            </w:r>
          </w:p>
        </w:tc>
        <w:tc>
          <w:tcPr>
            <w:tcW w:w="3544" w:type="dxa"/>
            <w:vAlign w:val="center"/>
          </w:tcPr>
          <w:p w:rsidR="00A71FB9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9566C4" w:rsidRPr="007A63E4" w:rsidTr="004236AB">
        <w:trPr>
          <w:cantSplit/>
          <w:trHeight w:val="700"/>
        </w:trPr>
        <w:tc>
          <w:tcPr>
            <w:tcW w:w="1860" w:type="dxa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A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ddress:</w:t>
            </w:r>
          </w:p>
        </w:tc>
        <w:tc>
          <w:tcPr>
            <w:tcW w:w="8630" w:type="dxa"/>
            <w:gridSpan w:val="5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br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71FB9" w:rsidRPr="007A63E4" w:rsidRDefault="00A71FB9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Post Code</w:t>
            </w:r>
            <w:r w:rsidR="00BD0D73" w:rsidRPr="007A63E4">
              <w:rPr>
                <w:rFonts w:ascii="Arial" w:hAnsi="Arial" w:cs="Arial"/>
                <w:b/>
                <w:caps/>
                <w:szCs w:val="18"/>
              </w:rPr>
              <w:t>:</w:t>
            </w:r>
          </w:p>
        </w:tc>
        <w:tc>
          <w:tcPr>
            <w:tcW w:w="3544" w:type="dxa"/>
            <w:vAlign w:val="center"/>
          </w:tcPr>
          <w:p w:rsidR="00A71FB9" w:rsidRPr="007A63E4" w:rsidRDefault="00341FA3" w:rsidP="00312CE2">
            <w:pPr>
              <w:rPr>
                <w:rFonts w:ascii="Arial" w:hAnsi="Arial" w:cs="Arial"/>
                <w:caps/>
                <w:szCs w:val="18"/>
              </w:rPr>
            </w:pPr>
            <w:r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Cs w:val="18"/>
              </w:rPr>
            </w:r>
            <w:r>
              <w:rPr>
                <w:rFonts w:ascii="Arial" w:hAnsi="Arial" w:cs="Arial"/>
                <w:caps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BD642B" w:rsidRPr="007A63E4" w:rsidTr="004236AB">
        <w:trPr>
          <w:cantSplit/>
          <w:trHeight w:val="553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0575E4" w:rsidRPr="007A63E4" w:rsidRDefault="000575E4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Certify that the Bitch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 xml:space="preserve">: </w:t>
            </w:r>
          </w:p>
        </w:tc>
        <w:tc>
          <w:tcPr>
            <w:tcW w:w="6237" w:type="dxa"/>
            <w:gridSpan w:val="3"/>
            <w:vAlign w:val="center"/>
          </w:tcPr>
          <w:p w:rsidR="000575E4" w:rsidRPr="007A63E4" w:rsidRDefault="00312CE2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caps/>
                <w:szCs w:val="18"/>
              </w:rP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:rsidR="000575E4" w:rsidRPr="007A63E4" w:rsidRDefault="007A63E4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 xml:space="preserve">BITCH </w:t>
            </w:r>
            <w:r w:rsidR="00926B48" w:rsidRPr="007A63E4">
              <w:rPr>
                <w:rFonts w:ascii="Arial" w:hAnsi="Arial" w:cs="Arial"/>
                <w:b/>
                <w:caps/>
                <w:szCs w:val="18"/>
              </w:rPr>
              <w:t>Registration N</w:t>
            </w:r>
            <w:r>
              <w:rPr>
                <w:rFonts w:ascii="Arial" w:hAnsi="Arial" w:cs="Arial"/>
                <w:b/>
                <w:caps/>
                <w:szCs w:val="18"/>
              </w:rPr>
              <w:t>o</w:t>
            </w:r>
            <w:r w:rsidR="004A107F" w:rsidRP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:rsidR="000575E4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rPr>
          <w:cantSplit/>
          <w:trHeight w:val="574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0575E4" w:rsidRPr="007A63E4" w:rsidRDefault="00D71BEE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Was Served by</w:t>
            </w:r>
            <w:r w:rsidR="004A08EC" w:rsidRPr="007A63E4">
              <w:rPr>
                <w:rFonts w:ascii="Arial" w:hAnsi="Arial" w:cs="Arial"/>
                <w:b/>
                <w:caps/>
                <w:szCs w:val="18"/>
              </w:rPr>
              <w:t xml:space="preserve"> 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(S</w:t>
            </w:r>
            <w:r w:rsidR="000575E4" w:rsidRPr="007A63E4">
              <w:rPr>
                <w:rFonts w:ascii="Arial" w:hAnsi="Arial" w:cs="Arial"/>
                <w:b/>
                <w:caps/>
                <w:szCs w:val="18"/>
              </w:rPr>
              <w:t>ire’s Name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):</w:t>
            </w:r>
          </w:p>
        </w:tc>
        <w:tc>
          <w:tcPr>
            <w:tcW w:w="6237" w:type="dxa"/>
            <w:gridSpan w:val="3"/>
            <w:vAlign w:val="center"/>
          </w:tcPr>
          <w:p w:rsidR="000575E4" w:rsidRPr="007A63E4" w:rsidRDefault="00312CE2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caps/>
                <w:szCs w:val="18"/>
              </w:rP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:rsidR="000575E4" w:rsidRPr="007A63E4" w:rsidRDefault="007A63E4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 xml:space="preserve">SIRE REGISTRATION </w:t>
            </w:r>
            <w:r>
              <w:rPr>
                <w:rFonts w:ascii="Arial" w:hAnsi="Arial" w:cs="Arial"/>
                <w:b/>
                <w:szCs w:val="18"/>
              </w:rPr>
              <w:t>No</w:t>
            </w:r>
            <w:r w:rsidRPr="007A63E4">
              <w:rPr>
                <w:rFonts w:ascii="Arial" w:hAnsi="Arial" w:cs="Arial"/>
                <w:b/>
                <w:szCs w:val="18"/>
              </w:rPr>
              <w:t>.</w:t>
            </w:r>
            <w:r>
              <w:rPr>
                <w:rFonts w:ascii="Arial" w:hAnsi="Arial" w:cs="Arial"/>
                <w:b/>
                <w:szCs w:val="18"/>
              </w:rPr>
              <w:t xml:space="preserve"> or</w:t>
            </w:r>
          </w:p>
          <w:p w:rsidR="007A63E4" w:rsidRPr="007A63E4" w:rsidRDefault="007A63E4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SEMEN REGISTRATION N</w:t>
            </w:r>
            <w:r>
              <w:rPr>
                <w:rFonts w:ascii="Arial" w:hAnsi="Arial" w:cs="Arial"/>
                <w:b/>
                <w:szCs w:val="18"/>
              </w:rPr>
              <w:t>o</w:t>
            </w:r>
            <w:r w:rsidRPr="007A63E4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:rsidR="000575E4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rPr>
          <w:cantSplit/>
          <w:trHeight w:val="555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4A08EC" w:rsidRPr="007A63E4" w:rsidRDefault="004A08EC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On Date Of Mating:</w:t>
            </w:r>
          </w:p>
        </w:tc>
        <w:tc>
          <w:tcPr>
            <w:tcW w:w="12757" w:type="dxa"/>
            <w:gridSpan w:val="6"/>
            <w:vAlign w:val="center"/>
          </w:tcPr>
          <w:p w:rsidR="004A08EC" w:rsidRPr="007A63E4" w:rsidRDefault="00312CE2" w:rsidP="004A08EC">
            <w:pPr>
              <w:rPr>
                <w:rFonts w:ascii="Arial" w:hAnsi="Arial" w:cs="Arial"/>
                <w:b/>
                <w:szCs w:val="18"/>
              </w:rPr>
            </w:pPr>
            <w:r w:rsidRPr="00312CE2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szCs w:val="18"/>
              </w:rPr>
            </w:r>
            <w:r w:rsidRPr="00312CE2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4A08EC" w:rsidRPr="007A63E4" w:rsidTr="004236AB">
        <w:trPr>
          <w:cantSplit/>
          <w:trHeight w:val="413"/>
        </w:trPr>
        <w:tc>
          <w:tcPr>
            <w:tcW w:w="5103" w:type="dxa"/>
            <w:gridSpan w:val="3"/>
            <w:tcBorders>
              <w:bottom w:val="nil"/>
            </w:tcBorders>
            <w:shd w:val="pct12" w:color="auto" w:fill="auto"/>
            <w:vAlign w:val="center"/>
          </w:tcPr>
          <w:p w:rsidR="004A08EC" w:rsidRPr="007A63E4" w:rsidRDefault="004A08EC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Signature of Sire</w:t>
            </w:r>
            <w:r w:rsidR="007A63E4" w:rsidRPr="007A63E4">
              <w:rPr>
                <w:rFonts w:ascii="Arial" w:hAnsi="Arial" w:cs="Arial"/>
                <w:b/>
                <w:caps/>
                <w:szCs w:val="18"/>
              </w:rPr>
              <w:t>/SEMEN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 xml:space="preserve"> Owner/s</w:t>
            </w:r>
            <w:r w:rsid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5387" w:type="dxa"/>
            <w:gridSpan w:val="3"/>
            <w:vMerge w:val="restart"/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</w:tr>
      <w:tr w:rsidR="004A08EC" w:rsidRPr="007A63E4" w:rsidTr="004236AB">
        <w:trPr>
          <w:cantSplit/>
          <w:trHeight w:val="412"/>
        </w:trPr>
        <w:tc>
          <w:tcPr>
            <w:tcW w:w="5103" w:type="dxa"/>
            <w:gridSpan w:val="3"/>
            <w:tcBorders>
              <w:top w:val="nil"/>
            </w:tcBorders>
            <w:shd w:val="pct12" w:color="auto" w:fill="auto"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All must sign unless prior arrangements have been made</w:t>
            </w:r>
            <w:r w:rsidR="000F0EA2" w:rsidRPr="007A63E4">
              <w:rPr>
                <w:rFonts w:ascii="Arial" w:hAnsi="Arial" w:cs="Arial"/>
                <w:szCs w:val="18"/>
              </w:rPr>
              <w:t xml:space="preserve"> </w:t>
            </w:r>
            <w:r w:rsidRPr="007A63E4">
              <w:rPr>
                <w:rFonts w:ascii="Arial" w:hAnsi="Arial" w:cs="Arial"/>
                <w:szCs w:val="18"/>
              </w:rPr>
              <w:t>and lodged with the Owner’s Controlling Body.</w:t>
            </w:r>
          </w:p>
        </w:tc>
        <w:tc>
          <w:tcPr>
            <w:tcW w:w="5387" w:type="dxa"/>
            <w:gridSpan w:val="3"/>
            <w:vMerge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</w:p>
        </w:tc>
      </w:tr>
      <w:tr w:rsidR="00D71BEE" w:rsidRPr="007A63E4" w:rsidTr="004236AB">
        <w:trPr>
          <w:cantSplit/>
          <w:trHeight w:val="655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1FB9" w:rsidRPr="007A63E4" w:rsidRDefault="00A71FB9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Owner</w:t>
            </w:r>
            <w:r w:rsidR="009566C4" w:rsidRPr="007A63E4">
              <w:rPr>
                <w:rFonts w:ascii="Arial" w:hAnsi="Arial" w:cs="Arial"/>
                <w:b/>
                <w:caps/>
                <w:szCs w:val="18"/>
              </w:rPr>
              <w:t>/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s of Dam Counter Signature/s</w:t>
            </w:r>
            <w:r w:rsid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A71FB9" w:rsidRPr="007A63E4" w:rsidRDefault="00A71FB9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A71FB9" w:rsidRPr="007A63E4" w:rsidRDefault="00A71FB9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</w:tr>
      <w:tr w:rsidR="00926B48" w:rsidRPr="00926B48" w:rsidTr="004236AB">
        <w:trPr>
          <w:cantSplit/>
          <w:trHeight w:val="1044"/>
        </w:trPr>
        <w:tc>
          <w:tcPr>
            <w:tcW w:w="10490" w:type="dxa"/>
            <w:gridSpan w:val="6"/>
            <w:shd w:val="pct12" w:color="auto" w:fill="auto"/>
            <w:vAlign w:val="center"/>
          </w:tcPr>
          <w:p w:rsidR="00926B48" w:rsidRPr="00926B48" w:rsidRDefault="00926B48" w:rsidP="00926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B48">
              <w:rPr>
                <w:rFonts w:ascii="Arial" w:hAnsi="Arial" w:cs="Arial"/>
                <w:b/>
                <w:sz w:val="24"/>
                <w:szCs w:val="24"/>
              </w:rPr>
              <w:t>AN APPLICATION OF REGISTRATION MAY BE LODGED AT ANY TIME WITHIN</w:t>
            </w:r>
          </w:p>
          <w:p w:rsidR="00926B48" w:rsidRPr="00926B48" w:rsidRDefault="00926B48" w:rsidP="00926B48">
            <w:pPr>
              <w:jc w:val="center"/>
              <w:rPr>
                <w:rFonts w:ascii="Arial" w:hAnsi="Arial" w:cs="Arial"/>
                <w:sz w:val="20"/>
              </w:rPr>
            </w:pPr>
            <w:r w:rsidRPr="00926B48">
              <w:rPr>
                <w:rFonts w:ascii="Arial" w:hAnsi="Arial" w:cs="Arial"/>
                <w:b/>
                <w:sz w:val="24"/>
                <w:szCs w:val="24"/>
              </w:rPr>
              <w:t>18 EIGHTEEN CALENDAR MONTHS OF THE DATE OF WHELPING.</w:t>
            </w:r>
          </w:p>
        </w:tc>
        <w:tc>
          <w:tcPr>
            <w:tcW w:w="4961" w:type="dxa"/>
            <w:gridSpan w:val="2"/>
            <w:vMerge w:val="restart"/>
            <w:tcBorders>
              <w:bottom w:val="nil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b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ARTIFICIAL INSEMINATION: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If the dogs to which this application relates have been subject to “AI” it is necessary for the Veterinary Surgeon who performed the AI to sign the following declaration;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I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(Veterinary Surgeon)</w:t>
            </w:r>
          </w:p>
        </w:tc>
      </w:tr>
      <w:tr w:rsidR="00926B48" w:rsidRPr="00926B48" w:rsidTr="004236AB">
        <w:trPr>
          <w:cantSplit/>
          <w:trHeight w:val="1177"/>
        </w:trPr>
        <w:tc>
          <w:tcPr>
            <w:tcW w:w="10490" w:type="dxa"/>
            <w:gridSpan w:val="6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BC5144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NOTE:</w:t>
            </w:r>
            <w:r w:rsidRPr="007A63E4">
              <w:rPr>
                <w:rFonts w:ascii="Arial" w:hAnsi="Arial" w:cs="Arial"/>
                <w:szCs w:val="18"/>
              </w:rPr>
              <w:t xml:space="preserve"> An application received</w:t>
            </w:r>
            <w:r w:rsidR="00BC5144" w:rsidRPr="007A63E4">
              <w:rPr>
                <w:rFonts w:ascii="Arial" w:hAnsi="Arial" w:cs="Arial"/>
                <w:szCs w:val="18"/>
              </w:rPr>
              <w:t xml:space="preserve"> – </w:t>
            </w:r>
          </w:p>
          <w:p w:rsidR="00BC5144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 xml:space="preserve">Within 3 calendar months of whelping will be subject to a </w:t>
            </w:r>
            <w:r w:rsidR="00BA6E8E">
              <w:rPr>
                <w:rFonts w:ascii="Arial" w:hAnsi="Arial" w:cs="Arial"/>
                <w:b/>
                <w:szCs w:val="18"/>
              </w:rPr>
              <w:t>fee of $35</w:t>
            </w:r>
            <w:r w:rsidR="00420C1D" w:rsidRPr="007A63E4">
              <w:rPr>
                <w:rFonts w:ascii="Arial" w:hAnsi="Arial" w:cs="Arial"/>
                <w:b/>
                <w:szCs w:val="18"/>
              </w:rPr>
              <w:t>.00</w:t>
            </w:r>
            <w:r w:rsidRPr="007A63E4">
              <w:rPr>
                <w:rFonts w:ascii="Arial" w:hAnsi="Arial" w:cs="Arial"/>
                <w:szCs w:val="18"/>
              </w:rPr>
              <w:t xml:space="preserve"> (includes GST)</w:t>
            </w:r>
            <w:r w:rsidR="00BC5144" w:rsidRPr="007A63E4">
              <w:rPr>
                <w:rFonts w:ascii="Arial" w:hAnsi="Arial" w:cs="Arial"/>
                <w:szCs w:val="18"/>
              </w:rPr>
              <w:t xml:space="preserve"> per pup (either register); </w:t>
            </w:r>
          </w:p>
          <w:p w:rsidR="00BC5144" w:rsidRDefault="004A107F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A</w:t>
            </w:r>
            <w:r w:rsidR="00926B48" w:rsidRPr="007A63E4">
              <w:rPr>
                <w:rFonts w:ascii="Arial" w:hAnsi="Arial" w:cs="Arial"/>
                <w:szCs w:val="18"/>
              </w:rPr>
              <w:t xml:space="preserve">fter 3 calendar months the </w:t>
            </w:r>
            <w:r w:rsidR="00926B48" w:rsidRPr="007A63E4">
              <w:rPr>
                <w:rFonts w:ascii="Arial" w:hAnsi="Arial" w:cs="Arial"/>
                <w:b/>
                <w:szCs w:val="18"/>
              </w:rPr>
              <w:t>fee applied is $</w:t>
            </w:r>
            <w:r w:rsidR="00BA6E8E">
              <w:rPr>
                <w:rFonts w:ascii="Arial" w:hAnsi="Arial" w:cs="Arial"/>
                <w:b/>
                <w:szCs w:val="18"/>
              </w:rPr>
              <w:t>60</w:t>
            </w:r>
            <w:r w:rsidR="00926B48" w:rsidRPr="007A63E4">
              <w:rPr>
                <w:rFonts w:ascii="Arial" w:hAnsi="Arial" w:cs="Arial"/>
                <w:b/>
                <w:szCs w:val="18"/>
              </w:rPr>
              <w:t>.00 per pup</w:t>
            </w:r>
            <w:r w:rsidR="00926B48" w:rsidRPr="007A63E4">
              <w:rPr>
                <w:rFonts w:ascii="Arial" w:hAnsi="Arial" w:cs="Arial"/>
                <w:szCs w:val="18"/>
              </w:rPr>
              <w:t xml:space="preserve"> (either register)</w:t>
            </w:r>
            <w:r w:rsidRPr="007A63E4">
              <w:rPr>
                <w:rFonts w:ascii="Arial" w:hAnsi="Arial" w:cs="Arial"/>
                <w:szCs w:val="18"/>
              </w:rPr>
              <w:t>.</w:t>
            </w:r>
            <w:r w:rsidR="000B2852">
              <w:rPr>
                <w:rFonts w:ascii="Arial" w:hAnsi="Arial" w:cs="Arial"/>
                <w:szCs w:val="18"/>
              </w:rPr>
              <w:t xml:space="preserve"> </w:t>
            </w:r>
          </w:p>
          <w:p w:rsidR="000B2852" w:rsidRPr="007A63E4" w:rsidRDefault="000B2852" w:rsidP="00BC5144">
            <w:pPr>
              <w:rPr>
                <w:rFonts w:ascii="Arial" w:hAnsi="Arial" w:cs="Arial"/>
                <w:szCs w:val="18"/>
              </w:rPr>
            </w:pPr>
          </w:p>
          <w:p w:rsid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SERVICE CERTIFICATE -</w:t>
            </w:r>
            <w:r w:rsidRPr="007A63E4">
              <w:rPr>
                <w:rFonts w:ascii="Arial" w:hAnsi="Arial" w:cs="Arial"/>
                <w:szCs w:val="18"/>
              </w:rPr>
              <w:t xml:space="preserve"> The owner(s) of the sire </w:t>
            </w:r>
            <w:r w:rsidR="007A63E4">
              <w:rPr>
                <w:rFonts w:ascii="Arial" w:hAnsi="Arial" w:cs="Arial"/>
                <w:szCs w:val="18"/>
              </w:rPr>
              <w:t xml:space="preserve">or the owner of the frozen semen </w:t>
            </w:r>
            <w:r w:rsidRPr="007A63E4">
              <w:rPr>
                <w:rFonts w:ascii="Arial" w:hAnsi="Arial" w:cs="Arial"/>
                <w:szCs w:val="18"/>
              </w:rPr>
              <w:t xml:space="preserve">should complete all details of the </w:t>
            </w:r>
          </w:p>
          <w:p w:rsidR="00926B48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Service Certificate and this must be countersigned by the owner(s) of the bitch.</w:t>
            </w:r>
          </w:p>
          <w:p w:rsidR="00BC5144" w:rsidRPr="007A63E4" w:rsidRDefault="00BC5144" w:rsidP="00BC5144">
            <w:pPr>
              <w:rPr>
                <w:rFonts w:ascii="Arial" w:hAnsi="Arial" w:cs="Arial"/>
                <w:szCs w:val="18"/>
              </w:rPr>
            </w:pPr>
          </w:p>
          <w:p w:rsidR="00BC514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OVERSEAS REGISTERED SIRE OR DAMS MUST</w:t>
            </w:r>
            <w:r w:rsidRPr="007A63E4">
              <w:rPr>
                <w:rFonts w:ascii="Arial" w:hAnsi="Arial" w:cs="Arial"/>
                <w:szCs w:val="18"/>
              </w:rPr>
              <w:t xml:space="preserve"> be re-register</w:t>
            </w:r>
            <w:r w:rsidR="007A63E4">
              <w:rPr>
                <w:rFonts w:ascii="Arial" w:hAnsi="Arial" w:cs="Arial"/>
                <w:szCs w:val="18"/>
              </w:rPr>
              <w:t xml:space="preserve">ed on the Australian Canine </w:t>
            </w:r>
            <w:r w:rsidRPr="007A63E4">
              <w:rPr>
                <w:rFonts w:ascii="Arial" w:hAnsi="Arial" w:cs="Arial"/>
                <w:szCs w:val="18"/>
              </w:rPr>
              <w:t xml:space="preserve">Computer </w:t>
            </w:r>
            <w:r w:rsidR="007A63E4">
              <w:rPr>
                <w:rFonts w:ascii="Arial" w:hAnsi="Arial" w:cs="Arial"/>
                <w:szCs w:val="18"/>
              </w:rPr>
              <w:t xml:space="preserve">(ANKC) </w:t>
            </w:r>
            <w:r w:rsidRPr="007A63E4">
              <w:rPr>
                <w:rFonts w:ascii="Arial" w:hAnsi="Arial" w:cs="Arial"/>
                <w:szCs w:val="18"/>
              </w:rPr>
              <w:t>system before the litter can be registered.</w:t>
            </w:r>
          </w:p>
          <w:p w:rsidR="00C83E3A" w:rsidRDefault="00C83E3A" w:rsidP="00BC5144">
            <w:pPr>
              <w:rPr>
                <w:rFonts w:ascii="Arial" w:hAnsi="Arial" w:cs="Arial"/>
                <w:szCs w:val="18"/>
              </w:rPr>
            </w:pPr>
          </w:p>
          <w:p w:rsidR="00C83E3A" w:rsidRPr="00C83E3A" w:rsidRDefault="00C83E3A" w:rsidP="00C83E3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IMPORTED SEMEN OR </w:t>
            </w:r>
            <w:r w:rsidRPr="00C83E3A">
              <w:rPr>
                <w:rFonts w:ascii="Arial" w:hAnsi="Arial" w:cs="Arial"/>
                <w:b/>
                <w:szCs w:val="18"/>
              </w:rPr>
              <w:t>SEMEN FROM NON</w:t>
            </w:r>
            <w:r>
              <w:rPr>
                <w:rFonts w:ascii="Arial" w:hAnsi="Arial" w:cs="Arial"/>
                <w:b/>
                <w:szCs w:val="18"/>
              </w:rPr>
              <w:t xml:space="preserve"> (AUSTRALIAN) </w:t>
            </w:r>
            <w:r w:rsidRPr="00C83E3A">
              <w:rPr>
                <w:rFonts w:ascii="Arial" w:hAnsi="Arial" w:cs="Arial"/>
                <w:b/>
                <w:szCs w:val="18"/>
              </w:rPr>
              <w:t>RESIDENT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83E3A">
              <w:rPr>
                <w:rFonts w:ascii="Arial" w:hAnsi="Arial" w:cs="Arial"/>
                <w:b/>
                <w:szCs w:val="18"/>
              </w:rPr>
              <w:t>SIRES</w:t>
            </w:r>
            <w:r>
              <w:rPr>
                <w:rFonts w:ascii="Arial" w:hAnsi="Arial" w:cs="Arial"/>
                <w:szCs w:val="18"/>
              </w:rPr>
              <w:t xml:space="preserve"> must </w:t>
            </w:r>
            <w:r w:rsidRPr="00C83E3A">
              <w:rPr>
                <w:rFonts w:ascii="Arial" w:hAnsi="Arial" w:cs="Arial"/>
                <w:szCs w:val="18"/>
              </w:rPr>
              <w:t>be re-registered on the Australian Canine Computer (ANKC) system before the litter can be registered.</w:t>
            </w:r>
          </w:p>
          <w:p w:rsidR="00BC5144" w:rsidRPr="007A63E4" w:rsidRDefault="00BC5144" w:rsidP="00BC5144">
            <w:pPr>
              <w:rPr>
                <w:rFonts w:ascii="Arial" w:hAnsi="Arial" w:cs="Arial"/>
                <w:szCs w:val="18"/>
              </w:rPr>
            </w:pPr>
          </w:p>
          <w:p w:rsidR="00BC5144" w:rsidRPr="00BC5144" w:rsidRDefault="00926B48" w:rsidP="00BC5144">
            <w:pPr>
              <w:rPr>
                <w:rFonts w:ascii="Arial" w:hAnsi="Arial" w:cs="Arial"/>
                <w:sz w:val="20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ALL DOGS IN THE LITTER MUST BE REGISTERED.</w:t>
            </w:r>
            <w:r w:rsidRPr="007A63E4">
              <w:rPr>
                <w:rFonts w:ascii="Arial" w:hAnsi="Arial" w:cs="Arial"/>
                <w:szCs w:val="18"/>
              </w:rPr>
              <w:t xml:space="preserve"> Any dogs not included in this application may cease to be eligible for registration.</w:t>
            </w:r>
          </w:p>
        </w:tc>
        <w:tc>
          <w:tcPr>
            <w:tcW w:w="49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926B48" w:rsidRPr="00D71BEE" w:rsidTr="004236AB">
        <w:trPr>
          <w:cantSplit/>
          <w:trHeight w:val="2196"/>
        </w:trPr>
        <w:tc>
          <w:tcPr>
            <w:tcW w:w="10490" w:type="dxa"/>
            <w:gridSpan w:val="6"/>
            <w:vMerge/>
            <w:tcBorders>
              <w:top w:val="single" w:sz="4" w:space="0" w:color="auto"/>
            </w:tcBorders>
            <w:shd w:val="pct12" w:color="auto" w:fill="auto"/>
          </w:tcPr>
          <w:p w:rsidR="00926B48" w:rsidRPr="00D71BEE" w:rsidRDefault="00926B48" w:rsidP="00926B4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Certify that I artifically inseminated the above mentioned bitch with semen taken from the above mentioned sire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Date</w:t>
            </w:r>
          </w:p>
        </w:tc>
      </w:tr>
    </w:tbl>
    <w:p w:rsidR="000575E4" w:rsidRDefault="000575E4" w:rsidP="00FA2171"/>
    <w:sectPr w:rsidR="000575E4" w:rsidSect="003628DB">
      <w:footerReference w:type="default" r:id="rId10"/>
      <w:pgSz w:w="16840" w:h="11907" w:orient="landscape" w:code="9"/>
      <w:pgMar w:top="142" w:right="794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10" w:rsidRDefault="006B5110" w:rsidP="00A918E3">
      <w:r>
        <w:separator/>
      </w:r>
    </w:p>
  </w:endnote>
  <w:endnote w:type="continuationSeparator" w:id="0">
    <w:p w:rsidR="006B5110" w:rsidRDefault="006B5110" w:rsidP="00A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Pr="00276D90" w:rsidRDefault="00A918E3" w:rsidP="00A918E3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A918E3" w:rsidRDefault="00A9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10" w:rsidRDefault="006B5110" w:rsidP="00A918E3">
      <w:r>
        <w:separator/>
      </w:r>
    </w:p>
  </w:footnote>
  <w:footnote w:type="continuationSeparator" w:id="0">
    <w:p w:rsidR="006B5110" w:rsidRDefault="006B5110" w:rsidP="00A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C54"/>
    <w:multiLevelType w:val="hybridMultilevel"/>
    <w:tmpl w:val="12082B54"/>
    <w:lvl w:ilvl="0" w:tplc="8C58B1C2">
      <w:start w:val="1"/>
      <w:numFmt w:val="decimal"/>
      <w:lvlText w:val="%1."/>
      <w:lvlJc w:val="left"/>
      <w:pPr>
        <w:ind w:left="595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5B0"/>
    <w:rsid w:val="000575E4"/>
    <w:rsid w:val="000B2852"/>
    <w:rsid w:val="000D546B"/>
    <w:rsid w:val="000D5C59"/>
    <w:rsid w:val="000F0EA2"/>
    <w:rsid w:val="0013696A"/>
    <w:rsid w:val="002448FF"/>
    <w:rsid w:val="00267609"/>
    <w:rsid w:val="00271974"/>
    <w:rsid w:val="002A7CA3"/>
    <w:rsid w:val="00312CE2"/>
    <w:rsid w:val="00341FA3"/>
    <w:rsid w:val="003628DB"/>
    <w:rsid w:val="003A2175"/>
    <w:rsid w:val="003B55B0"/>
    <w:rsid w:val="00420C1D"/>
    <w:rsid w:val="004236AB"/>
    <w:rsid w:val="004A08EC"/>
    <w:rsid w:val="004A107F"/>
    <w:rsid w:val="004A66B9"/>
    <w:rsid w:val="004A782A"/>
    <w:rsid w:val="00511EC6"/>
    <w:rsid w:val="005513B3"/>
    <w:rsid w:val="005F6BB3"/>
    <w:rsid w:val="00630806"/>
    <w:rsid w:val="006B5110"/>
    <w:rsid w:val="007A63E4"/>
    <w:rsid w:val="008221F9"/>
    <w:rsid w:val="00827A9C"/>
    <w:rsid w:val="00847174"/>
    <w:rsid w:val="00926B48"/>
    <w:rsid w:val="00927F97"/>
    <w:rsid w:val="009566C4"/>
    <w:rsid w:val="00956C38"/>
    <w:rsid w:val="00A05562"/>
    <w:rsid w:val="00A71FB9"/>
    <w:rsid w:val="00A918E3"/>
    <w:rsid w:val="00B37C95"/>
    <w:rsid w:val="00B46EDF"/>
    <w:rsid w:val="00BA6E8E"/>
    <w:rsid w:val="00BB4776"/>
    <w:rsid w:val="00BC5144"/>
    <w:rsid w:val="00BD0D73"/>
    <w:rsid w:val="00BD1EEF"/>
    <w:rsid w:val="00BD642B"/>
    <w:rsid w:val="00C83E3A"/>
    <w:rsid w:val="00CE5E34"/>
    <w:rsid w:val="00D71BEE"/>
    <w:rsid w:val="00D95E97"/>
    <w:rsid w:val="00E0119C"/>
    <w:rsid w:val="00F16DD9"/>
    <w:rsid w:val="00F86C84"/>
    <w:rsid w:val="00FA2171"/>
    <w:rsid w:val="00FD6CD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E36586-022A-48EC-AE74-DE392C5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A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17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37C95"/>
    <w:rPr>
      <w:color w:val="0563C1"/>
      <w:u w:val="single"/>
    </w:rPr>
  </w:style>
  <w:style w:type="paragraph" w:styleId="Header">
    <w:name w:val="header"/>
    <w:basedOn w:val="Normal"/>
    <w:link w:val="HeaderChar"/>
    <w:rsid w:val="00A918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18E3"/>
    <w:rPr>
      <w:sz w:val="18"/>
      <w:lang w:eastAsia="en-US"/>
    </w:rPr>
  </w:style>
  <w:style w:type="paragraph" w:styleId="Footer">
    <w:name w:val="footer"/>
    <w:basedOn w:val="Normal"/>
    <w:link w:val="FooterChar"/>
    <w:rsid w:val="00A918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18E3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BB477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B4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ACT Canine Association</Company>
  <LinksUpToDate>false</LinksUpToDate>
  <CharactersWithSpaces>5678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ACT Canine Association</dc:creator>
  <cp:keywords/>
  <cp:lastModifiedBy>Narelle</cp:lastModifiedBy>
  <cp:revision>5</cp:revision>
  <cp:lastPrinted>2015-06-26T01:35:00Z</cp:lastPrinted>
  <dcterms:created xsi:type="dcterms:W3CDTF">2015-10-27T01:10:00Z</dcterms:created>
  <dcterms:modified xsi:type="dcterms:W3CDTF">2016-01-28T00:35:00Z</dcterms:modified>
</cp:coreProperties>
</file>