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E5" w:rsidRDefault="00BC3648" w:rsidP="00CC1D6F">
      <w:pPr>
        <w:jc w:val="center"/>
      </w:pPr>
      <w:r>
        <w:rPr>
          <w:rFonts w:ascii="Bernard MT Condensed" w:hAnsi="Bernard MT Condensed"/>
          <w:noProof/>
          <w:sz w:val="96"/>
          <w:szCs w:val="96"/>
          <w:lang w:val="en-AU" w:eastAsia="en-AU"/>
        </w:rPr>
        <w:drawing>
          <wp:inline distT="0" distB="0" distL="0" distR="0" wp14:anchorId="5197ABE2" wp14:editId="42A9EF38">
            <wp:extent cx="3171825" cy="1266825"/>
            <wp:effectExtent l="0" t="0" r="9525" b="9525"/>
            <wp:docPr id="2" name="Picture 2"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CC1D6F" w:rsidRDefault="00CC1D6F" w:rsidP="00CC1D6F">
      <w:pPr>
        <w:jc w:val="center"/>
      </w:pPr>
    </w:p>
    <w:p w:rsidR="00BC3648" w:rsidRPr="00224A82" w:rsidRDefault="00BC3648" w:rsidP="00BC3648">
      <w:pPr>
        <w:jc w:val="center"/>
        <w:rPr>
          <w:color w:val="365F91" w:themeColor="accent1" w:themeShade="BF"/>
          <w:sz w:val="18"/>
          <w:szCs w:val="18"/>
        </w:rPr>
      </w:pPr>
      <w:r w:rsidRPr="00224A82">
        <w:rPr>
          <w:color w:val="365F91" w:themeColor="accent1" w:themeShade="BF"/>
          <w:sz w:val="18"/>
          <w:szCs w:val="18"/>
        </w:rPr>
        <w:t>ACT Canine Association Inc. (ABN 11150955611) trading as Dogs A.C.T.</w:t>
      </w:r>
    </w:p>
    <w:p w:rsidR="00BC3648" w:rsidRPr="00224A82" w:rsidRDefault="00BC3648" w:rsidP="00BC3648">
      <w:pPr>
        <w:jc w:val="center"/>
        <w:rPr>
          <w:color w:val="365F91" w:themeColor="accent1" w:themeShade="BF"/>
          <w:sz w:val="18"/>
          <w:szCs w:val="18"/>
        </w:rPr>
      </w:pPr>
    </w:p>
    <w:p w:rsidR="00BC3648" w:rsidRPr="00224A82" w:rsidRDefault="00BC3648" w:rsidP="00BC3648">
      <w:pPr>
        <w:jc w:val="center"/>
        <w:rPr>
          <w:color w:val="365F91" w:themeColor="accent1" w:themeShade="BF"/>
          <w:sz w:val="18"/>
          <w:szCs w:val="18"/>
        </w:rPr>
      </w:pPr>
      <w:r w:rsidRPr="00224A82">
        <w:rPr>
          <w:color w:val="365F91" w:themeColor="accent1" w:themeShade="BF"/>
          <w:sz w:val="18"/>
          <w:szCs w:val="18"/>
        </w:rPr>
        <w:t>Exhibition Park, Federal Highway, Mitchell, ACT</w:t>
      </w:r>
    </w:p>
    <w:p w:rsidR="00BC3648" w:rsidRPr="00224A82" w:rsidRDefault="00BC3648" w:rsidP="00BC3648">
      <w:pPr>
        <w:jc w:val="center"/>
        <w:rPr>
          <w:color w:val="365F91" w:themeColor="accent1" w:themeShade="BF"/>
          <w:sz w:val="18"/>
          <w:szCs w:val="18"/>
        </w:rPr>
      </w:pPr>
      <w:r w:rsidRPr="00224A82">
        <w:rPr>
          <w:color w:val="365F91" w:themeColor="accent1" w:themeShade="BF"/>
          <w:sz w:val="18"/>
          <w:szCs w:val="18"/>
        </w:rPr>
        <w:t xml:space="preserve">PO Box 815  Dickson ACT 2602  Phone 02 6241 4404  </w:t>
      </w:r>
    </w:p>
    <w:p w:rsidR="00BC3648" w:rsidRPr="00224A82" w:rsidRDefault="00BC3648" w:rsidP="00BC3648">
      <w:pPr>
        <w:jc w:val="center"/>
        <w:rPr>
          <w:color w:val="365F91" w:themeColor="accent1" w:themeShade="BF"/>
          <w:sz w:val="18"/>
          <w:szCs w:val="18"/>
        </w:rPr>
      </w:pPr>
      <w:r w:rsidRPr="00224A82">
        <w:rPr>
          <w:color w:val="365F91" w:themeColor="accent1" w:themeShade="BF"/>
          <w:sz w:val="18"/>
          <w:szCs w:val="18"/>
        </w:rPr>
        <w:t xml:space="preserve">Email: </w:t>
      </w:r>
      <w:hyperlink r:id="rId9" w:history="1">
        <w:r w:rsidRPr="00224A82">
          <w:rPr>
            <w:rStyle w:val="Hyperlink"/>
            <w:color w:val="365F91" w:themeColor="accent1" w:themeShade="BF"/>
            <w:sz w:val="18"/>
            <w:szCs w:val="18"/>
          </w:rPr>
          <w:t>administrator@dogsact.org.au</w:t>
        </w:r>
      </w:hyperlink>
      <w:r w:rsidRPr="00224A82">
        <w:rPr>
          <w:color w:val="365F91" w:themeColor="accent1" w:themeShade="BF"/>
          <w:sz w:val="18"/>
          <w:szCs w:val="18"/>
        </w:rPr>
        <w:t xml:space="preserve"> or visit: </w:t>
      </w:r>
      <w:hyperlink r:id="rId10" w:history="1">
        <w:r w:rsidRPr="00224A82">
          <w:rPr>
            <w:rStyle w:val="Hyperlink"/>
            <w:color w:val="365F91" w:themeColor="accent1" w:themeShade="BF"/>
            <w:sz w:val="18"/>
            <w:szCs w:val="18"/>
          </w:rPr>
          <w:t>http://www.dogsact.org.au</w:t>
        </w:r>
      </w:hyperlink>
      <w:r w:rsidRPr="00224A82">
        <w:rPr>
          <w:color w:val="365F91" w:themeColor="accent1" w:themeShade="BF"/>
          <w:sz w:val="18"/>
          <w:szCs w:val="18"/>
        </w:rPr>
        <w:t xml:space="preserve">   </w:t>
      </w:r>
    </w:p>
    <w:p w:rsidR="00CA69E5" w:rsidRDefault="00CA69E5" w:rsidP="00CA69E5">
      <w:pPr>
        <w:jc w:val="center"/>
      </w:pPr>
    </w:p>
    <w:p w:rsidR="00D22E42" w:rsidRDefault="00D22E42" w:rsidP="00CA69E5">
      <w:pPr>
        <w:jc w:val="center"/>
      </w:pPr>
    </w:p>
    <w:p w:rsidR="00CA69E5" w:rsidRPr="00CC1D6F" w:rsidRDefault="00CA69E5" w:rsidP="00CC1D6F">
      <w:pPr>
        <w:jc w:val="center"/>
        <w:rPr>
          <w:b/>
          <w:sz w:val="32"/>
          <w:szCs w:val="32"/>
        </w:rPr>
      </w:pPr>
      <w:r w:rsidRPr="001C1154">
        <w:rPr>
          <w:b/>
          <w:sz w:val="32"/>
          <w:szCs w:val="32"/>
        </w:rPr>
        <w:t>201</w:t>
      </w:r>
      <w:r w:rsidR="007A4E90">
        <w:rPr>
          <w:b/>
          <w:sz w:val="32"/>
          <w:szCs w:val="32"/>
        </w:rPr>
        <w:t>7</w:t>
      </w:r>
      <w:r w:rsidRPr="001C1154">
        <w:rPr>
          <w:b/>
          <w:sz w:val="32"/>
          <w:szCs w:val="32"/>
        </w:rPr>
        <w:t xml:space="preserve"> Trainee / Aspirant Lecture Program</w:t>
      </w:r>
    </w:p>
    <w:p w:rsidR="00CA69E5" w:rsidRDefault="00CA69E5" w:rsidP="00CA69E5">
      <w:pPr>
        <w:jc w:val="center"/>
        <w:rPr>
          <w:b/>
          <w:sz w:val="28"/>
          <w:szCs w:val="28"/>
        </w:rPr>
      </w:pPr>
      <w:r>
        <w:rPr>
          <w:b/>
          <w:sz w:val="28"/>
          <w:szCs w:val="28"/>
        </w:rPr>
        <w:t>All lectures are held at Dogs ACT room</w:t>
      </w:r>
      <w:r w:rsidR="00890F6B">
        <w:rPr>
          <w:b/>
          <w:sz w:val="28"/>
          <w:szCs w:val="28"/>
        </w:rPr>
        <w:t>s</w:t>
      </w:r>
      <w:r>
        <w:rPr>
          <w:b/>
          <w:sz w:val="28"/>
          <w:szCs w:val="28"/>
        </w:rPr>
        <w:t xml:space="preserve"> and commence at 7.</w:t>
      </w:r>
      <w:r w:rsidR="00542748">
        <w:rPr>
          <w:b/>
          <w:sz w:val="28"/>
          <w:szCs w:val="28"/>
        </w:rPr>
        <w:t>3</w:t>
      </w:r>
      <w:r>
        <w:rPr>
          <w:b/>
          <w:sz w:val="28"/>
          <w:szCs w:val="28"/>
        </w:rPr>
        <w:t>0pm</w:t>
      </w:r>
    </w:p>
    <w:p w:rsidR="00542748" w:rsidRDefault="00542748" w:rsidP="00BA7BEA">
      <w:pPr>
        <w:rPr>
          <w:b/>
          <w:sz w:val="28"/>
          <w:szCs w:val="28"/>
        </w:rPr>
      </w:pPr>
    </w:p>
    <w:p w:rsidR="0063590F" w:rsidRPr="00890F6B" w:rsidRDefault="00542748" w:rsidP="00BD0E3D">
      <w:pPr>
        <w:ind w:left="2880" w:hanging="2880"/>
        <w:rPr>
          <w:b/>
          <w:u w:val="single"/>
        </w:rPr>
      </w:pPr>
      <w:r w:rsidRPr="00890F6B">
        <w:rPr>
          <w:b/>
          <w:u w:val="single"/>
        </w:rPr>
        <w:t>Aspiring Judges’ Lectures</w:t>
      </w:r>
      <w:r w:rsidR="00F40333" w:rsidRPr="00890F6B">
        <w:rPr>
          <w:b/>
          <w:u w:val="single"/>
        </w:rPr>
        <w:t xml:space="preserve"> (compulsory)</w:t>
      </w:r>
    </w:p>
    <w:p w:rsidR="00D22E42" w:rsidRDefault="00D22E42" w:rsidP="00542748">
      <w:pPr>
        <w:ind w:left="2880" w:hanging="2880"/>
      </w:pPr>
    </w:p>
    <w:p w:rsidR="00542748" w:rsidRPr="00890F6B" w:rsidRDefault="001002FF" w:rsidP="00542748">
      <w:pPr>
        <w:ind w:left="2880" w:hanging="2880"/>
      </w:pPr>
      <w:r>
        <w:t>Wednes</w:t>
      </w:r>
      <w:r w:rsidR="009C56EC">
        <w:t xml:space="preserve">day </w:t>
      </w:r>
      <w:r>
        <w:t>5</w:t>
      </w:r>
      <w:r w:rsidR="00BD0E3D">
        <w:t xml:space="preserve"> April</w:t>
      </w:r>
      <w:r w:rsidR="00542748" w:rsidRPr="00890F6B">
        <w:tab/>
        <w:t>Scheme composition and rules and regulations</w:t>
      </w:r>
    </w:p>
    <w:p w:rsidR="00542748" w:rsidRPr="00890F6B" w:rsidRDefault="001002FF" w:rsidP="00542748">
      <w:pPr>
        <w:ind w:left="2880" w:hanging="2880"/>
      </w:pPr>
      <w:r>
        <w:t>Wednesday 3</w:t>
      </w:r>
      <w:r w:rsidR="001C1154">
        <w:t xml:space="preserve"> May</w:t>
      </w:r>
      <w:r w:rsidR="00542748" w:rsidRPr="00890F6B">
        <w:tab/>
        <w:t>Anatomy and glossary of terms</w:t>
      </w:r>
    </w:p>
    <w:p w:rsidR="00542748" w:rsidRDefault="001C1154" w:rsidP="00542748">
      <w:pPr>
        <w:ind w:left="2880" w:hanging="2880"/>
      </w:pPr>
      <w:r>
        <w:t xml:space="preserve">Wednesday </w:t>
      </w:r>
      <w:r w:rsidR="001002FF">
        <w:t>31 May</w:t>
      </w:r>
      <w:r w:rsidR="00542748" w:rsidRPr="00890F6B">
        <w:tab/>
        <w:t>Aspects of judging and critiquing</w:t>
      </w:r>
    </w:p>
    <w:p w:rsidR="00886A48" w:rsidRDefault="00886A48" w:rsidP="00542748">
      <w:pPr>
        <w:ind w:left="2880" w:hanging="2880"/>
      </w:pPr>
    </w:p>
    <w:p w:rsidR="00886A48" w:rsidRPr="00890F6B" w:rsidRDefault="00886A48" w:rsidP="00542748">
      <w:pPr>
        <w:ind w:left="2880" w:hanging="2880"/>
      </w:pPr>
      <w:r>
        <w:t>Practical sessions for aspirants to be conducted at Dogs ACT shows – dates to be advised.</w:t>
      </w:r>
    </w:p>
    <w:p w:rsidR="00542748" w:rsidRPr="00890F6B" w:rsidRDefault="00542748" w:rsidP="00CA69E5">
      <w:pPr>
        <w:jc w:val="center"/>
        <w:rPr>
          <w:b/>
        </w:rPr>
      </w:pPr>
    </w:p>
    <w:p w:rsidR="00542748" w:rsidRPr="00890F6B" w:rsidRDefault="00542748" w:rsidP="00542748">
      <w:pPr>
        <w:rPr>
          <w:b/>
          <w:u w:val="single"/>
        </w:rPr>
      </w:pPr>
      <w:r w:rsidRPr="00890F6B">
        <w:rPr>
          <w:b/>
          <w:u w:val="single"/>
        </w:rPr>
        <w:t>Trainee Judges</w:t>
      </w:r>
      <w:r w:rsidR="003F5673" w:rsidRPr="00890F6B">
        <w:rPr>
          <w:b/>
          <w:u w:val="single"/>
        </w:rPr>
        <w:t>’</w:t>
      </w:r>
      <w:r w:rsidRPr="00890F6B">
        <w:rPr>
          <w:b/>
          <w:u w:val="single"/>
        </w:rPr>
        <w:t xml:space="preserve"> Lectures</w:t>
      </w:r>
    </w:p>
    <w:p w:rsidR="0063590F" w:rsidRPr="00890F6B" w:rsidRDefault="0063590F" w:rsidP="00542748">
      <w:pPr>
        <w:rPr>
          <w:b/>
          <w:u w:val="single"/>
        </w:rPr>
      </w:pPr>
    </w:p>
    <w:p w:rsidR="00CA69E5" w:rsidRPr="00480299" w:rsidRDefault="00D57524" w:rsidP="00D57524">
      <w:pPr>
        <w:rPr>
          <w:b/>
        </w:rPr>
      </w:pPr>
      <w:r w:rsidRPr="00480299">
        <w:rPr>
          <w:b/>
        </w:rPr>
        <w:t>Group 1 (Toys)</w:t>
      </w:r>
    </w:p>
    <w:p w:rsidR="00F941B1" w:rsidRPr="00480299" w:rsidRDefault="00D25E15" w:rsidP="00480299">
      <w:r>
        <w:t xml:space="preserve">Thursday 23 </w:t>
      </w:r>
      <w:r w:rsidR="008965B8">
        <w:t>March</w:t>
      </w:r>
      <w:r w:rsidR="008965B8">
        <w:tab/>
      </w:r>
      <w:r w:rsidR="008965B8">
        <w:tab/>
      </w:r>
      <w:r w:rsidR="00AD283A">
        <w:t>Affenpinscher – Griffon Bruxellois</w:t>
      </w:r>
    </w:p>
    <w:p w:rsidR="00F941B1" w:rsidRPr="00480299" w:rsidRDefault="00C67C6D" w:rsidP="00C67C6D">
      <w:r>
        <w:t xml:space="preserve">Thursday </w:t>
      </w:r>
      <w:r w:rsidR="00D25E15">
        <w:t>20 April</w:t>
      </w:r>
      <w:r w:rsidR="00D25E15">
        <w:tab/>
      </w:r>
      <w:r>
        <w:tab/>
      </w:r>
      <w:r w:rsidR="001160D2">
        <w:t>Cavalier King Charles Spaniel – King Charles Spaniel</w:t>
      </w:r>
      <w:r>
        <w:tab/>
      </w:r>
      <w:r>
        <w:tab/>
      </w:r>
    </w:p>
    <w:p w:rsidR="00255ADD" w:rsidRPr="00480299" w:rsidRDefault="00C67C6D" w:rsidP="00C67C6D">
      <w:r>
        <w:t xml:space="preserve">Thursday </w:t>
      </w:r>
      <w:r w:rsidR="00D25E15">
        <w:t>4 May</w:t>
      </w:r>
      <w:r>
        <w:tab/>
      </w:r>
      <w:r>
        <w:tab/>
      </w:r>
      <w:r w:rsidR="001160D2">
        <w:t>English Toy Terrier – Yorkshire Terrier</w:t>
      </w:r>
    </w:p>
    <w:p w:rsidR="00BC1066" w:rsidRPr="00480299" w:rsidRDefault="00C20DF0" w:rsidP="00984E88">
      <w:pPr>
        <w:ind w:left="2880" w:hanging="2880"/>
      </w:pPr>
      <w:r>
        <w:t>Monday 15</w:t>
      </w:r>
      <w:r w:rsidR="00984E88">
        <w:t xml:space="preserve"> May</w:t>
      </w:r>
      <w:r w:rsidR="00984E88">
        <w:tab/>
      </w:r>
      <w:r w:rsidR="001160D2">
        <w:t xml:space="preserve">Japanese Chin </w:t>
      </w:r>
      <w:r w:rsidR="008F1B18">
        <w:t>–</w:t>
      </w:r>
      <w:r w:rsidR="001160D2">
        <w:t xml:space="preserve"> </w:t>
      </w:r>
      <w:r w:rsidR="00666764">
        <w:t>Papill</w:t>
      </w:r>
      <w:r w:rsidR="006821C0">
        <w:t>on</w:t>
      </w:r>
      <w:r w:rsidR="008F1B18">
        <w:t xml:space="preserve"> </w:t>
      </w:r>
    </w:p>
    <w:p w:rsidR="00F941B1" w:rsidRPr="00480299" w:rsidRDefault="00C20DF0" w:rsidP="00984E88">
      <w:r>
        <w:t>Monday 29</w:t>
      </w:r>
      <w:r w:rsidR="00984E88">
        <w:t xml:space="preserve"> May</w:t>
      </w:r>
      <w:r w:rsidR="00984E88">
        <w:tab/>
      </w:r>
      <w:r w:rsidR="00984E88">
        <w:tab/>
      </w:r>
      <w:r w:rsidR="001160D2">
        <w:t>Pekingese – Tibetan Spaniel</w:t>
      </w:r>
    </w:p>
    <w:p w:rsidR="009933AD" w:rsidRDefault="00C20DF0" w:rsidP="00FE57F0">
      <w:r>
        <w:t>Thursday 15</w:t>
      </w:r>
      <w:r w:rsidR="00FE57F0">
        <w:t xml:space="preserve"> June</w:t>
      </w:r>
      <w:r w:rsidR="00FE57F0">
        <w:tab/>
      </w:r>
      <w:r w:rsidR="00FE57F0">
        <w:tab/>
      </w:r>
      <w:r w:rsidR="001160D2">
        <w:t>Pomeranian</w:t>
      </w:r>
    </w:p>
    <w:p w:rsidR="00FE57F0" w:rsidRPr="00480299" w:rsidRDefault="00FE57F0" w:rsidP="00FE57F0">
      <w:pPr>
        <w:ind w:left="2160" w:firstLine="720"/>
        <w:rPr>
          <w:b/>
        </w:rPr>
      </w:pPr>
    </w:p>
    <w:p w:rsidR="00C8541B" w:rsidRPr="00BD0E3D" w:rsidRDefault="00D57524" w:rsidP="00BD0E3D">
      <w:pPr>
        <w:rPr>
          <w:b/>
        </w:rPr>
      </w:pPr>
      <w:r w:rsidRPr="00480299">
        <w:rPr>
          <w:b/>
        </w:rPr>
        <w:t>Group 3 (Gundogs)</w:t>
      </w:r>
      <w:r w:rsidR="00480299">
        <w:tab/>
      </w:r>
    </w:p>
    <w:p w:rsidR="00BF5473" w:rsidRPr="00480299" w:rsidRDefault="00492F8C" w:rsidP="00BF5473">
      <w:r>
        <w:t>Wednesday 29 March</w:t>
      </w:r>
      <w:r w:rsidR="00BF5473">
        <w:tab/>
      </w:r>
      <w:r w:rsidR="001C7396">
        <w:t xml:space="preserve">Bracco Italiano </w:t>
      </w:r>
      <w:r w:rsidR="00DB323C">
        <w:t>–</w:t>
      </w:r>
      <w:r w:rsidR="001C7396">
        <w:t xml:space="preserve"> </w:t>
      </w:r>
      <w:r w:rsidR="00DB323C">
        <w:t>Italian Spinone</w:t>
      </w:r>
      <w:r w:rsidR="00ED0F67">
        <w:t xml:space="preserve"> </w:t>
      </w:r>
      <w:r w:rsidR="008F1B18">
        <w:t>–</w:t>
      </w:r>
      <w:r w:rsidR="00ED0F67">
        <w:t xml:space="preserve"> Pointer</w:t>
      </w:r>
      <w:r w:rsidR="008F1B18">
        <w:t xml:space="preserve"> </w:t>
      </w:r>
    </w:p>
    <w:p w:rsidR="00C8541B" w:rsidRPr="00480299" w:rsidRDefault="00FF18BF" w:rsidP="00BF5473">
      <w:r>
        <w:t>Wednesday 26</w:t>
      </w:r>
      <w:r w:rsidR="00492F8C">
        <w:t xml:space="preserve"> April</w:t>
      </w:r>
      <w:r w:rsidR="00492F8C">
        <w:tab/>
        <w:t xml:space="preserve"> </w:t>
      </w:r>
      <w:r w:rsidR="00804B3E">
        <w:tab/>
      </w:r>
      <w:r w:rsidR="00ED0F67">
        <w:t xml:space="preserve">German Shorthaired Pointer – German Wirehaired Pointer </w:t>
      </w:r>
    </w:p>
    <w:p w:rsidR="00C8541B" w:rsidRPr="00480299" w:rsidRDefault="00FF18BF" w:rsidP="00804B3E">
      <w:r>
        <w:t>Tuesday 23 May</w:t>
      </w:r>
      <w:r w:rsidR="00804B3E">
        <w:tab/>
      </w:r>
      <w:r w:rsidR="00804B3E">
        <w:tab/>
      </w:r>
      <w:r w:rsidR="00DB323C">
        <w:t xml:space="preserve">Weimaraner – Weimaraner </w:t>
      </w:r>
      <w:r w:rsidR="00631CE1">
        <w:t>(</w:t>
      </w:r>
      <w:r w:rsidR="00DB323C">
        <w:t>Longhair</w:t>
      </w:r>
      <w:r w:rsidR="00631CE1">
        <w:t>)</w:t>
      </w:r>
      <w:r w:rsidR="00DB323C" w:rsidRPr="00480299">
        <w:t xml:space="preserve"> </w:t>
      </w:r>
    </w:p>
    <w:p w:rsidR="00802127" w:rsidRDefault="00802127" w:rsidP="00802127">
      <w:r>
        <w:t xml:space="preserve">Wednesday </w:t>
      </w:r>
      <w:r w:rsidR="000668B1">
        <w:t>7</w:t>
      </w:r>
      <w:r>
        <w:t xml:space="preserve"> June</w:t>
      </w:r>
      <w:r>
        <w:tab/>
      </w:r>
      <w:r>
        <w:tab/>
      </w:r>
      <w:r w:rsidR="00F16A55">
        <w:t>Hungarian</w:t>
      </w:r>
      <w:r w:rsidR="00DB323C">
        <w:t xml:space="preserve"> </w:t>
      </w:r>
      <w:r w:rsidR="00F16A55">
        <w:t>Vizsla – Hungarian Wirehaired</w:t>
      </w:r>
      <w:r w:rsidR="009162A1" w:rsidRPr="009162A1">
        <w:t xml:space="preserve"> </w:t>
      </w:r>
      <w:r w:rsidR="009162A1">
        <w:t>Vizsla</w:t>
      </w:r>
    </w:p>
    <w:p w:rsidR="00CB22A7" w:rsidRDefault="00B14315" w:rsidP="00BD0E3D">
      <w:pPr>
        <w:ind w:left="2880" w:hanging="2880"/>
      </w:pPr>
      <w:r>
        <w:t>Tuesday 13 June</w:t>
      </w:r>
      <w:r w:rsidR="00BD0E3D">
        <w:tab/>
      </w:r>
      <w:r w:rsidR="00ED0F67">
        <w:t xml:space="preserve">Brittany – Lagotto </w:t>
      </w:r>
      <w:r w:rsidR="00FD4569">
        <w:t>Romagnolo –</w:t>
      </w:r>
      <w:r w:rsidR="00ED0F67">
        <w:t xml:space="preserve"> Large Munsterlander</w:t>
      </w:r>
    </w:p>
    <w:p w:rsidR="00DB323C" w:rsidRDefault="00591C06" w:rsidP="00BD0E3D">
      <w:pPr>
        <w:ind w:left="2880" w:hanging="2880"/>
      </w:pPr>
      <w:r>
        <w:t>Wednesday 5</w:t>
      </w:r>
      <w:r w:rsidR="00DB323C">
        <w:t xml:space="preserve"> July</w:t>
      </w:r>
      <w:r w:rsidR="00DB323C">
        <w:tab/>
        <w:t xml:space="preserve">Chesapeake Bay Retriever – Curly Coated Retriever </w:t>
      </w:r>
      <w:r w:rsidR="00302DAE">
        <w:t>–</w:t>
      </w:r>
      <w:r w:rsidR="00DB323C">
        <w:t xml:space="preserve"> </w:t>
      </w:r>
      <w:r w:rsidR="00302DAE">
        <w:t>Nova Scotia Duck Tolling Retriever</w:t>
      </w:r>
    </w:p>
    <w:p w:rsidR="002C4D13" w:rsidRDefault="003D15A3" w:rsidP="00BD0E3D">
      <w:pPr>
        <w:ind w:left="2880" w:hanging="2880"/>
      </w:pPr>
      <w:r>
        <w:t>Tue</w:t>
      </w:r>
      <w:r w:rsidR="00ED6928">
        <w:t xml:space="preserve">sday </w:t>
      </w:r>
      <w:r w:rsidR="00591C06">
        <w:t>18 July</w:t>
      </w:r>
      <w:r w:rsidR="00ED6928">
        <w:t xml:space="preserve"> </w:t>
      </w:r>
      <w:r w:rsidR="002C4D13">
        <w:tab/>
        <w:t>Flat Coated Retriever – Golden Retriever – Labrador Retriever</w:t>
      </w:r>
    </w:p>
    <w:p w:rsidR="00DB323C" w:rsidRPr="00480299" w:rsidRDefault="00DB323C" w:rsidP="00BD0E3D">
      <w:pPr>
        <w:ind w:left="2880" w:hanging="2880"/>
      </w:pPr>
      <w:r>
        <w:t xml:space="preserve">Wednesday </w:t>
      </w:r>
      <w:r w:rsidR="00591C06">
        <w:t xml:space="preserve">9 </w:t>
      </w:r>
      <w:r>
        <w:t>August</w:t>
      </w:r>
      <w:r>
        <w:tab/>
      </w:r>
      <w:r w:rsidR="00E32B32">
        <w:t xml:space="preserve">Clumber Spaniel – Sussex Spaniel </w:t>
      </w:r>
    </w:p>
    <w:p w:rsidR="00BD0E3D" w:rsidRDefault="00BD0E3D" w:rsidP="00D57524">
      <w:pPr>
        <w:rPr>
          <w:b/>
        </w:rPr>
      </w:pPr>
    </w:p>
    <w:p w:rsidR="00D22E42" w:rsidRDefault="00D22E42">
      <w:pPr>
        <w:rPr>
          <w:b/>
        </w:rPr>
      </w:pPr>
      <w:r>
        <w:rPr>
          <w:b/>
        </w:rPr>
        <w:br w:type="page"/>
      </w:r>
    </w:p>
    <w:p w:rsidR="00D57524" w:rsidRPr="00480299" w:rsidRDefault="00D57524" w:rsidP="00D57524">
      <w:pPr>
        <w:rPr>
          <w:b/>
        </w:rPr>
      </w:pPr>
      <w:r w:rsidRPr="00480299">
        <w:rPr>
          <w:b/>
        </w:rPr>
        <w:t>Group 4 (Hounds)</w:t>
      </w:r>
    </w:p>
    <w:p w:rsidR="00D57524" w:rsidRPr="00480299" w:rsidRDefault="009D2F92" w:rsidP="003C1233">
      <w:r>
        <w:t>Monday 27 March</w:t>
      </w:r>
      <w:r w:rsidR="003C1233">
        <w:tab/>
      </w:r>
      <w:r w:rsidR="003C1233">
        <w:tab/>
      </w:r>
      <w:r w:rsidR="008F1B18">
        <w:t xml:space="preserve">Basenji </w:t>
      </w:r>
      <w:r w:rsidR="00277184">
        <w:t>–</w:t>
      </w:r>
      <w:r w:rsidR="008F1B18">
        <w:t xml:space="preserve"> Beagle</w:t>
      </w:r>
      <w:r w:rsidR="00277184">
        <w:t xml:space="preserve"> </w:t>
      </w:r>
    </w:p>
    <w:p w:rsidR="00D638C1" w:rsidRPr="00480299" w:rsidRDefault="009915DF" w:rsidP="009915DF">
      <w:r>
        <w:t>Thur</w:t>
      </w:r>
      <w:r w:rsidR="00A16104">
        <w:t xml:space="preserve">sday </w:t>
      </w:r>
      <w:r>
        <w:t>27 April</w:t>
      </w:r>
      <w:r w:rsidR="00A16104">
        <w:tab/>
      </w:r>
      <w:r>
        <w:tab/>
      </w:r>
      <w:r w:rsidR="008F1B18">
        <w:t xml:space="preserve">Bloodhound – Bluetick Coonhound – B &amp; T Coonhound – Otterhound </w:t>
      </w:r>
    </w:p>
    <w:p w:rsidR="00176098" w:rsidRPr="00480299" w:rsidRDefault="00AB7E6D" w:rsidP="00A16104">
      <w:r>
        <w:t>Monday 8 May</w:t>
      </w:r>
      <w:r w:rsidR="00904305">
        <w:tab/>
      </w:r>
      <w:r w:rsidR="00904305">
        <w:tab/>
      </w:r>
      <w:r w:rsidR="00176098" w:rsidRPr="00480299">
        <w:t>Deerhound</w:t>
      </w:r>
      <w:r w:rsidR="00BD03AE" w:rsidRPr="00480299">
        <w:t xml:space="preserve"> –</w:t>
      </w:r>
      <w:r w:rsidR="00ED58BB" w:rsidRPr="00480299">
        <w:t xml:space="preserve"> Irish Wolfhound</w:t>
      </w:r>
    </w:p>
    <w:p w:rsidR="00176098" w:rsidRPr="00480299" w:rsidRDefault="00FE1B58" w:rsidP="00904305">
      <w:r>
        <w:t>Wednesday 24 May</w:t>
      </w:r>
      <w:r>
        <w:tab/>
      </w:r>
      <w:r w:rsidR="00904305">
        <w:tab/>
      </w:r>
      <w:r w:rsidR="00176098" w:rsidRPr="00480299">
        <w:t>Foxhound</w:t>
      </w:r>
      <w:r w:rsidR="00280323" w:rsidRPr="00480299">
        <w:t xml:space="preserve"> –</w:t>
      </w:r>
      <w:r w:rsidR="0046701B" w:rsidRPr="00480299">
        <w:t xml:space="preserve"> Hamiltonstovare - Harrier</w:t>
      </w:r>
    </w:p>
    <w:p w:rsidR="00176098" w:rsidRPr="00480299" w:rsidRDefault="00480F46" w:rsidP="00AB69C0">
      <w:r>
        <w:t>Tuesday 6 June</w:t>
      </w:r>
      <w:r w:rsidR="00AB69C0">
        <w:tab/>
      </w:r>
      <w:r w:rsidR="00AB69C0">
        <w:tab/>
      </w:r>
      <w:r w:rsidR="00C620E2">
        <w:t>All varieties of Dachshund</w:t>
      </w:r>
    </w:p>
    <w:p w:rsidR="006D6FC0" w:rsidRDefault="007F1AD9" w:rsidP="00D57524">
      <w:r>
        <w:t>Monday 19</w:t>
      </w:r>
      <w:r w:rsidR="00253F55">
        <w:t xml:space="preserve"> June</w:t>
      </w:r>
      <w:r w:rsidR="00253F55">
        <w:tab/>
      </w:r>
      <w:r w:rsidR="00253F55">
        <w:tab/>
      </w:r>
      <w:r w:rsidR="00C620E2">
        <w:t>Finnish Spitz – Norwegian Elkhound</w:t>
      </w:r>
    </w:p>
    <w:p w:rsidR="00C620E2" w:rsidRDefault="003D15A3" w:rsidP="00D57524">
      <w:r>
        <w:t>Thursday 6</w:t>
      </w:r>
      <w:r w:rsidR="007F1AD9">
        <w:t xml:space="preserve"> July</w:t>
      </w:r>
      <w:r w:rsidR="007F1AD9">
        <w:tab/>
      </w:r>
      <w:r w:rsidR="00C620E2">
        <w:tab/>
      </w:r>
      <w:r w:rsidR="003757BA">
        <w:t>All varieties of Peruvian Hairless Dog</w:t>
      </w:r>
    </w:p>
    <w:p w:rsidR="003757BA" w:rsidRDefault="00D21157" w:rsidP="00D57524">
      <w:r>
        <w:t>Wednesday 19</w:t>
      </w:r>
      <w:r w:rsidR="003757BA">
        <w:t xml:space="preserve"> July</w:t>
      </w:r>
      <w:r w:rsidR="003757BA">
        <w:tab/>
      </w:r>
      <w:r w:rsidR="003757BA">
        <w:tab/>
        <w:t>All varieties of Portuguese Podengo</w:t>
      </w:r>
    </w:p>
    <w:p w:rsidR="003757BA" w:rsidRDefault="00547CFB" w:rsidP="00D57524">
      <w:r>
        <w:t>Monday 31 July</w:t>
      </w:r>
      <w:r w:rsidR="0065297B">
        <w:tab/>
      </w:r>
      <w:r w:rsidR="0065297B">
        <w:tab/>
        <w:t>Rhodesian Ridgeback</w:t>
      </w:r>
    </w:p>
    <w:p w:rsidR="003757BA" w:rsidRPr="001C1154" w:rsidRDefault="003757BA" w:rsidP="00D57524"/>
    <w:p w:rsidR="00D57524" w:rsidRPr="00480299" w:rsidRDefault="00D57524" w:rsidP="00D57524">
      <w:pPr>
        <w:rPr>
          <w:b/>
        </w:rPr>
      </w:pPr>
      <w:r w:rsidRPr="00480299">
        <w:rPr>
          <w:b/>
        </w:rPr>
        <w:t>Group 6 (Utility)</w:t>
      </w:r>
    </w:p>
    <w:p w:rsidR="00D11E86" w:rsidRDefault="00D11E86" w:rsidP="00931A68">
      <w:r>
        <w:t>Tuesday 2</w:t>
      </w:r>
      <w:r w:rsidR="005274E8">
        <w:t>8</w:t>
      </w:r>
      <w:r>
        <w:t xml:space="preserve"> March</w:t>
      </w:r>
      <w:r>
        <w:tab/>
      </w:r>
      <w:r>
        <w:tab/>
        <w:t>Pyrenean Mastiff – Neapolitan Mastiff – Tibetan Mastiff</w:t>
      </w:r>
    </w:p>
    <w:p w:rsidR="00D57524" w:rsidRPr="00480299" w:rsidRDefault="00D11E86" w:rsidP="00931A68">
      <w:r>
        <w:t>Tuesday</w:t>
      </w:r>
      <w:r w:rsidR="00931A68" w:rsidRPr="00461250">
        <w:t xml:space="preserve"> </w:t>
      </w:r>
      <w:r>
        <w:t>4</w:t>
      </w:r>
      <w:r w:rsidR="00461250" w:rsidRPr="00461250">
        <w:t xml:space="preserve"> April</w:t>
      </w:r>
      <w:r w:rsidR="00931A68" w:rsidRPr="00461250">
        <w:tab/>
      </w:r>
      <w:r w:rsidR="00931A68" w:rsidRPr="00461250">
        <w:tab/>
      </w:r>
      <w:r w:rsidR="00550683" w:rsidRPr="00461250">
        <w:t>Alaskan Malamute</w:t>
      </w:r>
      <w:r w:rsidR="006F7A5F" w:rsidRPr="00461250">
        <w:t xml:space="preserve"> – </w:t>
      </w:r>
      <w:r w:rsidR="00DD1FF7" w:rsidRPr="00461250">
        <w:t>Siberian Husky</w:t>
      </w:r>
    </w:p>
    <w:p w:rsidR="00550683" w:rsidRPr="00480299" w:rsidRDefault="00D11E86" w:rsidP="007D5891">
      <w:r>
        <w:t>Tuesday 2 May</w:t>
      </w:r>
      <w:r w:rsidR="00FE57F0">
        <w:tab/>
      </w:r>
      <w:r w:rsidR="00FE57F0">
        <w:tab/>
      </w:r>
      <w:r>
        <w:t>Bullmastiff – Mastiff – Cane Corso</w:t>
      </w:r>
    </w:p>
    <w:p w:rsidR="00550683" w:rsidRPr="00480299" w:rsidRDefault="009838B0" w:rsidP="009838B0">
      <w:r>
        <w:t xml:space="preserve">Tuesday </w:t>
      </w:r>
      <w:r w:rsidR="00D11E86">
        <w:t>16</w:t>
      </w:r>
      <w:r>
        <w:t xml:space="preserve"> May</w:t>
      </w:r>
      <w:r>
        <w:tab/>
      </w:r>
      <w:r>
        <w:tab/>
      </w:r>
      <w:r w:rsidR="00550683" w:rsidRPr="00480299">
        <w:t>Boxer</w:t>
      </w:r>
      <w:r w:rsidR="005326F8">
        <w:t xml:space="preserve"> –</w:t>
      </w:r>
      <w:r w:rsidR="004D5CBC" w:rsidRPr="00480299">
        <w:t xml:space="preserve"> Rottweiler</w:t>
      </w:r>
    </w:p>
    <w:p w:rsidR="00550683" w:rsidRPr="00480299" w:rsidRDefault="00D11E86" w:rsidP="009838B0">
      <w:r>
        <w:t>Tue</w:t>
      </w:r>
      <w:r w:rsidR="009838B0">
        <w:t xml:space="preserve">sday </w:t>
      </w:r>
      <w:r>
        <w:t>30 May</w:t>
      </w:r>
      <w:r w:rsidR="009838B0">
        <w:tab/>
      </w:r>
      <w:r w:rsidR="009838B0">
        <w:tab/>
      </w:r>
      <w:r>
        <w:t>Canadian Eskimo Dog - Samoyed</w:t>
      </w:r>
    </w:p>
    <w:p w:rsidR="00461250" w:rsidRPr="00480299" w:rsidRDefault="005274E8" w:rsidP="00461250">
      <w:pPr>
        <w:ind w:left="2880" w:hanging="2880"/>
      </w:pPr>
      <w:r>
        <w:t>Tuesday 4</w:t>
      </w:r>
      <w:r w:rsidR="005E05C8" w:rsidRPr="005E05C8">
        <w:t xml:space="preserve"> July</w:t>
      </w:r>
      <w:r w:rsidR="00461250" w:rsidRPr="005E05C8">
        <w:tab/>
      </w:r>
      <w:r w:rsidR="00D11E86">
        <w:t>Akita – Akita (Japanese) – Shiba Inu</w:t>
      </w:r>
    </w:p>
    <w:p w:rsidR="00D57524" w:rsidRPr="00480299" w:rsidRDefault="00D57524" w:rsidP="00D57524">
      <w:pPr>
        <w:rPr>
          <w:b/>
        </w:rPr>
      </w:pPr>
    </w:p>
    <w:p w:rsidR="00CA69E5" w:rsidRDefault="00CA69E5" w:rsidP="00BD03AE">
      <w:pPr>
        <w:jc w:val="center"/>
      </w:pPr>
    </w:p>
    <w:p w:rsidR="00BE247A" w:rsidRDefault="00BE247A" w:rsidP="00BE247A">
      <w:pPr>
        <w:rPr>
          <w:b/>
          <w:sz w:val="28"/>
          <w:szCs w:val="28"/>
        </w:rPr>
      </w:pPr>
      <w:r>
        <w:rPr>
          <w:b/>
          <w:sz w:val="28"/>
          <w:szCs w:val="28"/>
        </w:rPr>
        <w:t>Trainee and Aspirant program applications</w:t>
      </w:r>
      <w:r w:rsidRPr="00524C68">
        <w:rPr>
          <w:b/>
          <w:sz w:val="28"/>
          <w:szCs w:val="28"/>
        </w:rPr>
        <w:t xml:space="preserve"> close on </w:t>
      </w:r>
      <w:r w:rsidR="00C34882">
        <w:rPr>
          <w:b/>
          <w:sz w:val="28"/>
          <w:szCs w:val="28"/>
        </w:rPr>
        <w:t>Thursday, 9</w:t>
      </w:r>
      <w:r>
        <w:rPr>
          <w:b/>
          <w:sz w:val="28"/>
          <w:szCs w:val="28"/>
        </w:rPr>
        <w:t xml:space="preserve"> March 201</w:t>
      </w:r>
      <w:r w:rsidR="007A4E90">
        <w:rPr>
          <w:b/>
          <w:sz w:val="28"/>
          <w:szCs w:val="28"/>
        </w:rPr>
        <w:t>7</w:t>
      </w:r>
      <w:r w:rsidRPr="00524C68">
        <w:rPr>
          <w:b/>
          <w:sz w:val="28"/>
          <w:szCs w:val="28"/>
        </w:rPr>
        <w:t>.</w:t>
      </w:r>
      <w:r>
        <w:rPr>
          <w:b/>
          <w:sz w:val="28"/>
          <w:szCs w:val="28"/>
        </w:rPr>
        <w:t xml:space="preserve"> </w:t>
      </w:r>
    </w:p>
    <w:p w:rsidR="00BE247A" w:rsidRDefault="00BE247A" w:rsidP="00BE247A">
      <w:pPr>
        <w:rPr>
          <w:b/>
          <w:sz w:val="28"/>
          <w:szCs w:val="28"/>
        </w:rPr>
      </w:pPr>
    </w:p>
    <w:p w:rsidR="00BE247A" w:rsidRDefault="00BE247A" w:rsidP="00BE247A">
      <w:pPr>
        <w:rPr>
          <w:b/>
          <w:sz w:val="28"/>
          <w:szCs w:val="28"/>
        </w:rPr>
      </w:pPr>
      <w:r w:rsidRPr="00524C68">
        <w:rPr>
          <w:b/>
          <w:sz w:val="28"/>
          <w:szCs w:val="28"/>
        </w:rPr>
        <w:t>Theory examina</w:t>
      </w:r>
      <w:r>
        <w:rPr>
          <w:b/>
          <w:sz w:val="28"/>
          <w:szCs w:val="28"/>
        </w:rPr>
        <w:t>tio</w:t>
      </w:r>
      <w:r w:rsidR="006D712F">
        <w:rPr>
          <w:b/>
          <w:sz w:val="28"/>
          <w:szCs w:val="28"/>
        </w:rPr>
        <w:t>ns will be held on Wednesday, 19</w:t>
      </w:r>
      <w:r>
        <w:rPr>
          <w:b/>
          <w:sz w:val="28"/>
          <w:szCs w:val="28"/>
        </w:rPr>
        <w:t xml:space="preserve"> October 201</w:t>
      </w:r>
      <w:r w:rsidR="007A4E90">
        <w:rPr>
          <w:b/>
          <w:sz w:val="28"/>
          <w:szCs w:val="28"/>
        </w:rPr>
        <w:t>7</w:t>
      </w:r>
      <w:r w:rsidRPr="00524C68">
        <w:rPr>
          <w:b/>
          <w:sz w:val="28"/>
          <w:szCs w:val="28"/>
        </w:rPr>
        <w:t>.</w:t>
      </w:r>
    </w:p>
    <w:p w:rsidR="00BE247A" w:rsidRDefault="00BE247A" w:rsidP="00BE247A">
      <w:pPr>
        <w:rPr>
          <w:b/>
          <w:sz w:val="28"/>
          <w:szCs w:val="28"/>
        </w:rPr>
      </w:pPr>
    </w:p>
    <w:p w:rsidR="00BE247A" w:rsidRPr="00524C68" w:rsidRDefault="00BE247A" w:rsidP="00BE247A">
      <w:pPr>
        <w:rPr>
          <w:b/>
          <w:sz w:val="28"/>
          <w:szCs w:val="28"/>
        </w:rPr>
      </w:pPr>
      <w:r>
        <w:rPr>
          <w:b/>
          <w:sz w:val="28"/>
          <w:szCs w:val="28"/>
        </w:rPr>
        <w:t>Practical ex</w:t>
      </w:r>
      <w:r w:rsidR="00C34882">
        <w:rPr>
          <w:b/>
          <w:sz w:val="28"/>
          <w:szCs w:val="28"/>
        </w:rPr>
        <w:t>aminations will be held on date</w:t>
      </w:r>
      <w:r>
        <w:rPr>
          <w:b/>
          <w:sz w:val="28"/>
          <w:szCs w:val="28"/>
        </w:rPr>
        <w:t>s to be determined in November or December 201</w:t>
      </w:r>
      <w:r w:rsidR="007A4E90">
        <w:rPr>
          <w:b/>
          <w:sz w:val="28"/>
          <w:szCs w:val="28"/>
        </w:rPr>
        <w:t>7</w:t>
      </w:r>
      <w:r>
        <w:rPr>
          <w:b/>
          <w:sz w:val="28"/>
          <w:szCs w:val="28"/>
        </w:rPr>
        <w:t xml:space="preserve">.  </w:t>
      </w:r>
    </w:p>
    <w:p w:rsidR="00BE247A" w:rsidRPr="00524C68" w:rsidRDefault="00BE247A" w:rsidP="00BE247A">
      <w:pPr>
        <w:rPr>
          <w:b/>
          <w:sz w:val="28"/>
          <w:szCs w:val="28"/>
        </w:rPr>
      </w:pPr>
    </w:p>
    <w:p w:rsidR="00BE247A" w:rsidRPr="001746CD" w:rsidRDefault="00BE247A" w:rsidP="00BE247A">
      <w:pPr>
        <w:ind w:left="2880" w:hanging="2880"/>
      </w:pPr>
    </w:p>
    <w:p w:rsidR="00D22E42" w:rsidRDefault="00D22E42">
      <w:r>
        <w:br w:type="page"/>
      </w:r>
    </w:p>
    <w:p w:rsidR="00BE247A" w:rsidRDefault="00BE247A" w:rsidP="00BE247A"/>
    <w:p w:rsidR="00F07FAE" w:rsidRPr="007A65A2" w:rsidRDefault="00F07FAE" w:rsidP="00F07FAE">
      <w:pPr>
        <w:jc w:val="center"/>
        <w:rPr>
          <w:b/>
          <w:u w:val="single"/>
        </w:rPr>
      </w:pPr>
      <w:r w:rsidRPr="007A65A2">
        <w:rPr>
          <w:b/>
          <w:u w:val="single"/>
        </w:rPr>
        <w:t>R</w:t>
      </w:r>
      <w:r w:rsidR="00A22B0E">
        <w:rPr>
          <w:b/>
          <w:u w:val="single"/>
        </w:rPr>
        <w:t>egulations</w:t>
      </w:r>
    </w:p>
    <w:p w:rsidR="00F07FAE" w:rsidRPr="007A65A2" w:rsidRDefault="00F07FAE" w:rsidP="00F07FAE">
      <w:pPr>
        <w:jc w:val="both"/>
      </w:pPr>
    </w:p>
    <w:p w:rsidR="00F07FAE" w:rsidRPr="003962C6" w:rsidRDefault="00F07FAE" w:rsidP="00A22B0E">
      <w:pPr>
        <w:ind w:right="54"/>
        <w:rPr>
          <w:b/>
        </w:rPr>
      </w:pPr>
      <w:r w:rsidRPr="003962C6">
        <w:rPr>
          <w:b/>
        </w:rPr>
        <w:t xml:space="preserve">Applications from </w:t>
      </w:r>
      <w:r w:rsidR="003962C6">
        <w:rPr>
          <w:b/>
        </w:rPr>
        <w:t>trainee judges</w:t>
      </w:r>
      <w:r w:rsidRPr="003962C6">
        <w:rPr>
          <w:b/>
        </w:rPr>
        <w:t xml:space="preserve"> for </w:t>
      </w:r>
      <w:r w:rsidR="003962C6">
        <w:rPr>
          <w:b/>
        </w:rPr>
        <w:t>t</w:t>
      </w:r>
      <w:r w:rsidRPr="003962C6">
        <w:rPr>
          <w:b/>
        </w:rPr>
        <w:t xml:space="preserve">heory </w:t>
      </w:r>
      <w:r w:rsidR="003962C6">
        <w:rPr>
          <w:b/>
        </w:rPr>
        <w:t>e</w:t>
      </w:r>
      <w:r w:rsidRPr="003962C6">
        <w:rPr>
          <w:b/>
        </w:rPr>
        <w:t>xaminations will only be accept</w:t>
      </w:r>
      <w:r w:rsidR="009B3532" w:rsidRPr="003962C6">
        <w:rPr>
          <w:b/>
        </w:rPr>
        <w:t>ed if the following criteria have</w:t>
      </w:r>
      <w:r w:rsidRPr="003962C6">
        <w:rPr>
          <w:b/>
        </w:rPr>
        <w:t xml:space="preserve"> been </w:t>
      </w:r>
      <w:r w:rsidR="003962C6" w:rsidRPr="003962C6">
        <w:rPr>
          <w:b/>
        </w:rPr>
        <w:t>met</w:t>
      </w:r>
      <w:r w:rsidR="00815882">
        <w:rPr>
          <w:b/>
        </w:rPr>
        <w:t>:</w:t>
      </w:r>
    </w:p>
    <w:p w:rsidR="00F07FAE" w:rsidRPr="007A65A2" w:rsidRDefault="00F07FAE" w:rsidP="009B3532">
      <w:pPr>
        <w:autoSpaceDE w:val="0"/>
        <w:autoSpaceDN w:val="0"/>
        <w:adjustRightInd w:val="0"/>
        <w:rPr>
          <w:b/>
          <w:i/>
        </w:rPr>
      </w:pPr>
      <w:r w:rsidRPr="007A65A2">
        <w:rPr>
          <w:rFonts w:cs="Helvetica"/>
        </w:rPr>
        <w:t>With the excepti</w:t>
      </w:r>
      <w:r w:rsidR="007A65A2">
        <w:rPr>
          <w:rFonts w:cs="Helvetica"/>
        </w:rPr>
        <w:t>on of Distance Trainee Judges, t</w:t>
      </w:r>
      <w:r w:rsidRPr="007A65A2">
        <w:rPr>
          <w:rFonts w:cs="Helvetica"/>
        </w:rPr>
        <w:t>rainee Judges must attend a</w:t>
      </w:r>
      <w:r w:rsidR="007A65A2">
        <w:rPr>
          <w:rFonts w:cs="Helvetica"/>
        </w:rPr>
        <w:t xml:space="preserve"> lecture on every breed in the g</w:t>
      </w:r>
      <w:r w:rsidRPr="007A65A2">
        <w:rPr>
          <w:rFonts w:cs="Helvetica"/>
        </w:rPr>
        <w:t>roup at least once within</w:t>
      </w:r>
      <w:r w:rsidR="009B3532" w:rsidRPr="007A65A2">
        <w:rPr>
          <w:rFonts w:cs="Helvetica"/>
        </w:rPr>
        <w:t xml:space="preserve"> the previous</w:t>
      </w:r>
      <w:r w:rsidRPr="007A65A2">
        <w:rPr>
          <w:rFonts w:cs="Helvetica"/>
        </w:rPr>
        <w:t xml:space="preserve"> two (2) years or a submit a one thousand word essay </w:t>
      </w:r>
      <w:r w:rsidR="007A65A2">
        <w:rPr>
          <w:rFonts w:cs="Helvetica"/>
        </w:rPr>
        <w:t xml:space="preserve">(within fourteen days of the lecture date) </w:t>
      </w:r>
      <w:r w:rsidRPr="007A65A2">
        <w:rPr>
          <w:rFonts w:cs="Helvetica"/>
        </w:rPr>
        <w:t>on the breed/</w:t>
      </w:r>
      <w:r w:rsidR="007A65A2">
        <w:rPr>
          <w:rFonts w:cs="Helvetica"/>
        </w:rPr>
        <w:t>s missed before applying for a theory e</w:t>
      </w:r>
      <w:r w:rsidRPr="007A65A2">
        <w:rPr>
          <w:rFonts w:cs="Helvetica"/>
        </w:rPr>
        <w:t>xamination.</w:t>
      </w:r>
    </w:p>
    <w:p w:rsidR="00F07FAE" w:rsidRPr="007A65A2" w:rsidRDefault="00F07FAE" w:rsidP="009B3532">
      <w:pPr>
        <w:tabs>
          <w:tab w:val="left" w:pos="3645"/>
        </w:tabs>
        <w:ind w:left="-360" w:right="-514"/>
        <w:rPr>
          <w:b/>
          <w:i/>
        </w:rPr>
      </w:pPr>
    </w:p>
    <w:p w:rsidR="00F07FAE" w:rsidRPr="003962C6" w:rsidRDefault="00F07FAE" w:rsidP="003962C6">
      <w:pPr>
        <w:ind w:right="-514"/>
        <w:rPr>
          <w:b/>
        </w:rPr>
      </w:pPr>
      <w:r w:rsidRPr="003962C6">
        <w:rPr>
          <w:b/>
        </w:rPr>
        <w:t>Applic</w:t>
      </w:r>
      <w:r w:rsidR="007A65A2" w:rsidRPr="003962C6">
        <w:rPr>
          <w:b/>
        </w:rPr>
        <w:t xml:space="preserve">ations from </w:t>
      </w:r>
      <w:r w:rsidR="003962C6">
        <w:rPr>
          <w:b/>
        </w:rPr>
        <w:t>trainee judges</w:t>
      </w:r>
      <w:r w:rsidR="007A65A2" w:rsidRPr="003962C6">
        <w:rPr>
          <w:b/>
        </w:rPr>
        <w:t xml:space="preserve"> for practical e</w:t>
      </w:r>
      <w:r w:rsidRPr="003962C6">
        <w:rPr>
          <w:b/>
        </w:rPr>
        <w:t>xaminations will only be accept</w:t>
      </w:r>
      <w:r w:rsidR="009B3532" w:rsidRPr="003962C6">
        <w:rPr>
          <w:b/>
        </w:rPr>
        <w:t>ed if the following criteria have</w:t>
      </w:r>
      <w:r w:rsidRPr="003962C6">
        <w:rPr>
          <w:b/>
        </w:rPr>
        <w:t xml:space="preserve"> been </w:t>
      </w:r>
      <w:r w:rsidR="003962C6" w:rsidRPr="003962C6">
        <w:rPr>
          <w:b/>
        </w:rPr>
        <w:t xml:space="preserve">met </w:t>
      </w:r>
      <w:r w:rsidRPr="003962C6">
        <w:rPr>
          <w:b/>
        </w:rPr>
        <w:t>and lodged with the application:</w:t>
      </w:r>
    </w:p>
    <w:p w:rsidR="00F07FAE" w:rsidRPr="003354CB" w:rsidRDefault="007A65A2" w:rsidP="009B3532">
      <w:pPr>
        <w:ind w:left="-360" w:right="-514"/>
      </w:pPr>
      <w:r>
        <w:rPr>
          <w:b/>
          <w:i/>
        </w:rPr>
        <w:tab/>
      </w:r>
      <w:r w:rsidR="00F66C2A">
        <w:rPr>
          <w:i/>
        </w:rPr>
        <w:tab/>
      </w:r>
      <w:r w:rsidRPr="003354CB">
        <w:t>(a)</w:t>
      </w:r>
      <w:r w:rsidRPr="003354CB">
        <w:tab/>
        <w:t>A pass is achieved in the theory e</w:t>
      </w:r>
      <w:r w:rsidR="00F07FAE" w:rsidRPr="003354CB">
        <w:t>xamination.</w:t>
      </w:r>
    </w:p>
    <w:p w:rsidR="00F07FAE" w:rsidRPr="003354CB" w:rsidRDefault="00F66C2A" w:rsidP="00F66C2A">
      <w:pPr>
        <w:autoSpaceDE w:val="0"/>
        <w:autoSpaceDN w:val="0"/>
        <w:adjustRightInd w:val="0"/>
        <w:ind w:firstLine="720"/>
        <w:rPr>
          <w:rFonts w:cs="Helvetica-Bold"/>
          <w:bCs/>
        </w:rPr>
      </w:pPr>
      <w:r>
        <w:t>(b)</w:t>
      </w:r>
      <w:r>
        <w:tab/>
      </w:r>
      <w:r w:rsidR="00F07FAE" w:rsidRPr="003354CB">
        <w:rPr>
          <w:rFonts w:cs="Helvetica-Bold"/>
          <w:bCs/>
        </w:rPr>
        <w:t>6.1.2 Module 2</w:t>
      </w:r>
      <w:r>
        <w:rPr>
          <w:rFonts w:cs="Helvetica-Bold"/>
          <w:bCs/>
        </w:rPr>
        <w:t xml:space="preserve"> – </w:t>
      </w:r>
      <w:r w:rsidR="00F07FAE" w:rsidRPr="003354CB">
        <w:rPr>
          <w:rFonts w:cs="Helvetica-Bold"/>
          <w:bCs/>
        </w:rPr>
        <w:t>Practi</w:t>
      </w:r>
      <w:r>
        <w:rPr>
          <w:rFonts w:cs="Helvetica-Bold"/>
          <w:bCs/>
        </w:rPr>
        <w:t>cal Experience ANKC regulations:</w:t>
      </w:r>
    </w:p>
    <w:p w:rsidR="00F07FAE" w:rsidRPr="00D41343" w:rsidRDefault="00F07FAE" w:rsidP="002A44ED">
      <w:pPr>
        <w:autoSpaceDE w:val="0"/>
        <w:autoSpaceDN w:val="0"/>
        <w:adjustRightInd w:val="0"/>
        <w:ind w:left="1440"/>
        <w:rPr>
          <w:rFonts w:cs="Helvetica-Bold"/>
          <w:bCs/>
        </w:rPr>
      </w:pPr>
      <w:r w:rsidRPr="003354CB">
        <w:rPr>
          <w:rFonts w:cs="Helvetica"/>
        </w:rPr>
        <w:t xml:space="preserve">Judge a minimum of fifty (50) dogs and additionally </w:t>
      </w:r>
      <w:r w:rsidR="009B3532" w:rsidRPr="003354CB">
        <w:rPr>
          <w:rFonts w:cs="Helvetica"/>
        </w:rPr>
        <w:t xml:space="preserve">examine and critique a minimum </w:t>
      </w:r>
      <w:r w:rsidRPr="003354CB">
        <w:rPr>
          <w:rFonts w:cs="Helvetica"/>
        </w:rPr>
        <w:t xml:space="preserve">fifty (50) dogs from the relevant </w:t>
      </w:r>
      <w:r w:rsidR="00815882">
        <w:rPr>
          <w:rFonts w:cs="Helvetica"/>
        </w:rPr>
        <w:t>g</w:t>
      </w:r>
      <w:r w:rsidRPr="003354CB">
        <w:rPr>
          <w:rFonts w:cs="Helvetica"/>
        </w:rPr>
        <w:t>roup. The breeds c</w:t>
      </w:r>
      <w:r w:rsidR="009B3532" w:rsidRPr="003354CB">
        <w:rPr>
          <w:rFonts w:cs="Helvetica"/>
        </w:rPr>
        <w:t xml:space="preserve">overed must be from, as wide a </w:t>
      </w:r>
      <w:r w:rsidRPr="003354CB">
        <w:rPr>
          <w:rFonts w:cs="Helvetica"/>
        </w:rPr>
        <w:t xml:space="preserve">range as possible, but will include at least five (5) </w:t>
      </w:r>
      <w:r w:rsidR="003962C6" w:rsidRPr="003354CB">
        <w:rPr>
          <w:rFonts w:cs="Helvetica"/>
        </w:rPr>
        <w:t>m</w:t>
      </w:r>
      <w:r w:rsidRPr="003354CB">
        <w:rPr>
          <w:rFonts w:cs="Helvetica"/>
        </w:rPr>
        <w:t>aj</w:t>
      </w:r>
      <w:r w:rsidR="009B3532" w:rsidRPr="003354CB">
        <w:rPr>
          <w:rFonts w:cs="Helvetica"/>
        </w:rPr>
        <w:t xml:space="preserve">or </w:t>
      </w:r>
      <w:r w:rsidR="003962C6" w:rsidRPr="003354CB">
        <w:rPr>
          <w:rFonts w:cs="Helvetica"/>
        </w:rPr>
        <w:t>b</w:t>
      </w:r>
      <w:r w:rsidR="009B3532" w:rsidRPr="003354CB">
        <w:rPr>
          <w:rFonts w:cs="Helvetica"/>
        </w:rPr>
        <w:t xml:space="preserve">reeds as determined by the </w:t>
      </w:r>
      <w:r w:rsidRPr="003354CB">
        <w:rPr>
          <w:rFonts w:cs="Helvetica"/>
        </w:rPr>
        <w:t>Member Body. Thi</w:t>
      </w:r>
      <w:r w:rsidR="003962C6" w:rsidRPr="003354CB">
        <w:rPr>
          <w:rFonts w:cs="Helvetica"/>
        </w:rPr>
        <w:t>s may be achieved by attending f</w:t>
      </w:r>
      <w:r w:rsidRPr="003354CB">
        <w:rPr>
          <w:rFonts w:cs="Helvetica"/>
        </w:rPr>
        <w:t>ield days or shows.</w:t>
      </w:r>
      <w:r w:rsidR="00F66C2A">
        <w:rPr>
          <w:rFonts w:cs="Helvetica"/>
        </w:rPr>
        <w:t xml:space="preserve"> </w:t>
      </w:r>
      <w:r w:rsidRPr="003354CB">
        <w:rPr>
          <w:rFonts w:cs="Helvetica"/>
        </w:rPr>
        <w:t xml:space="preserve">All critiques </w:t>
      </w:r>
      <w:r w:rsidR="003962C6" w:rsidRPr="003354CB">
        <w:rPr>
          <w:rFonts w:cs="Helvetica"/>
        </w:rPr>
        <w:t xml:space="preserve">must </w:t>
      </w:r>
      <w:r w:rsidRPr="003354CB">
        <w:rPr>
          <w:rFonts w:cs="Helvetica"/>
        </w:rPr>
        <w:t>be countersigned on the day by a licensed judge for that breed</w:t>
      </w:r>
      <w:r w:rsidR="00F66C2A">
        <w:rPr>
          <w:rFonts w:cs="Helvetica"/>
        </w:rPr>
        <w:t xml:space="preserve"> who ha</w:t>
      </w:r>
      <w:r w:rsidR="002A44ED">
        <w:rPr>
          <w:rFonts w:cs="Helvetica"/>
        </w:rPr>
        <w:t>s</w:t>
      </w:r>
      <w:r w:rsidR="00F66C2A">
        <w:rPr>
          <w:rFonts w:cs="Helvetica"/>
        </w:rPr>
        <w:t xml:space="preserve"> themselves examined the dogs critiqued</w:t>
      </w:r>
      <w:r w:rsidR="009B3532" w:rsidRPr="003354CB">
        <w:rPr>
          <w:rFonts w:cs="Helvetica"/>
        </w:rPr>
        <w:t>.</w:t>
      </w:r>
      <w:r w:rsidR="00F66C2A">
        <w:rPr>
          <w:rFonts w:cs="Helvetica"/>
        </w:rPr>
        <w:t xml:space="preserve"> </w:t>
      </w:r>
      <w:r w:rsidRPr="003354CB">
        <w:rPr>
          <w:rFonts w:cs="Helvetica"/>
        </w:rPr>
        <w:t xml:space="preserve">Judging may be in the form of hands on experience </w:t>
      </w:r>
      <w:r w:rsidR="009B3532" w:rsidRPr="003354CB">
        <w:rPr>
          <w:rFonts w:cs="Helvetica"/>
        </w:rPr>
        <w:t xml:space="preserve">by placing dogs at open shows, </w:t>
      </w:r>
      <w:r w:rsidRPr="003354CB">
        <w:rPr>
          <w:rFonts w:cs="Helvetica"/>
        </w:rPr>
        <w:t xml:space="preserve">sweepstakes or field days, but not at breed lectures. </w:t>
      </w:r>
      <w:r w:rsidRPr="003354CB">
        <w:rPr>
          <w:rFonts w:cs="Helvetica-Bold"/>
          <w:bCs/>
        </w:rPr>
        <w:t>(Amended 10/13 – 5.6.4)</w:t>
      </w:r>
      <w:r w:rsidR="00F66C2A">
        <w:rPr>
          <w:rFonts w:cs="Helvetica-Bold"/>
          <w:bCs/>
        </w:rPr>
        <w:t xml:space="preserve"> (Amended 10/14, 7.4.2).</w:t>
      </w:r>
      <w:r w:rsidR="002A44ED">
        <w:rPr>
          <w:rFonts w:cs="Helvetica-Bold"/>
          <w:bCs/>
        </w:rPr>
        <w:t xml:space="preserve"> </w:t>
      </w:r>
      <w:r w:rsidRPr="00D41343">
        <w:rPr>
          <w:rFonts w:cs="Helvetica-Bold"/>
          <w:bCs/>
        </w:rPr>
        <w:t xml:space="preserve">All </w:t>
      </w:r>
      <w:r w:rsidR="00537FF6" w:rsidRPr="00D41343">
        <w:rPr>
          <w:rFonts w:cs="Helvetica-Bold"/>
          <w:bCs/>
        </w:rPr>
        <w:t>c</w:t>
      </w:r>
      <w:r w:rsidRPr="00D41343">
        <w:rPr>
          <w:rFonts w:cs="Helvetica-Bold"/>
          <w:bCs/>
        </w:rPr>
        <w:t>ritiques and signed evidence of dogs judge</w:t>
      </w:r>
      <w:r w:rsidR="009B3532" w:rsidRPr="00D41343">
        <w:rPr>
          <w:rFonts w:cs="Helvetica-Bold"/>
          <w:bCs/>
        </w:rPr>
        <w:t xml:space="preserve">d must be submitted at time of </w:t>
      </w:r>
      <w:r w:rsidRPr="00D41343">
        <w:rPr>
          <w:rFonts w:cs="Helvetica-Bold"/>
          <w:bCs/>
        </w:rPr>
        <w:t>applying for Practical Examination.</w:t>
      </w:r>
    </w:p>
    <w:p w:rsidR="00F07FAE" w:rsidRDefault="00F07FAE" w:rsidP="009B3532">
      <w:pPr>
        <w:ind w:left="-360" w:right="-514"/>
        <w:rPr>
          <w:b/>
          <w:i/>
        </w:rPr>
      </w:pPr>
    </w:p>
    <w:p w:rsidR="002A44ED" w:rsidRDefault="00EA1F66" w:rsidP="002A44ED">
      <w:pPr>
        <w:ind w:right="-514"/>
      </w:pPr>
      <w:r>
        <w:t xml:space="preserve">To apply for a practical examination, the trainee must also comply with 6.1.3 Module 3 – Breed Specialty Show requirement. Trainee judges are to attend a minimum of one (1) breed specialty show for the group or other numbers as set by the Member Body. A written critique on five (5) dogs examined at each event is to be submitted to the Member Body within fourteen (14) days of the event. The critique is to be countersigned by a licensed judge for that group present on the day. </w:t>
      </w:r>
    </w:p>
    <w:p w:rsidR="00EA1F66" w:rsidRPr="002A44ED" w:rsidRDefault="00EA1F66" w:rsidP="002A44ED">
      <w:pPr>
        <w:ind w:right="-514"/>
      </w:pPr>
    </w:p>
    <w:p w:rsidR="00F07FAE" w:rsidRPr="007A65A2" w:rsidRDefault="003962C6" w:rsidP="003962C6">
      <w:pPr>
        <w:autoSpaceDE w:val="0"/>
        <w:autoSpaceDN w:val="0"/>
        <w:adjustRightInd w:val="0"/>
        <w:rPr>
          <w:rFonts w:cs="Helvetica"/>
        </w:rPr>
      </w:pPr>
      <w:r>
        <w:rPr>
          <w:rFonts w:cs="Helvetica"/>
        </w:rPr>
        <w:t>Should a t</w:t>
      </w:r>
      <w:r w:rsidR="00F07FAE" w:rsidRPr="007A65A2">
        <w:rPr>
          <w:rFonts w:cs="Helvetica"/>
        </w:rPr>
        <w:t xml:space="preserve">rainee </w:t>
      </w:r>
      <w:r>
        <w:rPr>
          <w:rFonts w:cs="Helvetica"/>
        </w:rPr>
        <w:t>not achieve a pass result in a p</w:t>
      </w:r>
      <w:r w:rsidR="00F07FAE" w:rsidRPr="007A65A2">
        <w:rPr>
          <w:rFonts w:cs="Helvetica"/>
        </w:rPr>
        <w:t xml:space="preserve">ractical </w:t>
      </w:r>
      <w:r>
        <w:rPr>
          <w:rFonts w:cs="Helvetica"/>
        </w:rPr>
        <w:t>e</w:t>
      </w:r>
      <w:r w:rsidR="00F07FAE" w:rsidRPr="007A65A2">
        <w:rPr>
          <w:rFonts w:cs="Helvetica"/>
        </w:rPr>
        <w:t xml:space="preserve">xamination, then to qualify </w:t>
      </w:r>
      <w:r>
        <w:rPr>
          <w:rFonts w:cs="Helvetica"/>
        </w:rPr>
        <w:t>to take a further g</w:t>
      </w:r>
      <w:r w:rsidR="00F07FAE" w:rsidRPr="007A65A2">
        <w:rPr>
          <w:rFonts w:cs="Helvetica"/>
        </w:rPr>
        <w:t xml:space="preserve">roup </w:t>
      </w:r>
      <w:r>
        <w:rPr>
          <w:rFonts w:cs="Helvetica"/>
        </w:rPr>
        <w:t>p</w:t>
      </w:r>
      <w:r w:rsidR="00F07FAE" w:rsidRPr="007A65A2">
        <w:rPr>
          <w:rFonts w:cs="Helvetica"/>
        </w:rPr>
        <w:t xml:space="preserve">ractical </w:t>
      </w:r>
      <w:r>
        <w:rPr>
          <w:rFonts w:cs="Helvetica"/>
        </w:rPr>
        <w:t>examination a t</w:t>
      </w:r>
      <w:r w:rsidR="00F07FAE" w:rsidRPr="007A65A2">
        <w:rPr>
          <w:rFonts w:cs="Helvetica"/>
        </w:rPr>
        <w:t xml:space="preserve">rainee </w:t>
      </w:r>
      <w:r w:rsidR="00F07FAE" w:rsidRPr="003962C6">
        <w:rPr>
          <w:rFonts w:cs="Helvetica"/>
        </w:rPr>
        <w:t>judge must judge a further</w:t>
      </w:r>
      <w:r w:rsidRPr="003962C6">
        <w:rPr>
          <w:rFonts w:cs="Helvetica"/>
        </w:rPr>
        <w:t xml:space="preserve"> </w:t>
      </w:r>
      <w:r w:rsidR="00F07FAE" w:rsidRPr="003962C6">
        <w:rPr>
          <w:rFonts w:cs="Helvetica"/>
        </w:rPr>
        <w:t>twenty five (25) dogs and examine and critique a further fifty (50) dogs</w:t>
      </w:r>
      <w:r w:rsidRPr="003962C6">
        <w:rPr>
          <w:rFonts w:cs="Helvetica"/>
        </w:rPr>
        <w:t xml:space="preserve">, in </w:t>
      </w:r>
      <w:r w:rsidR="00F07FAE" w:rsidRPr="003962C6">
        <w:rPr>
          <w:rFonts w:cs="Helvetica"/>
        </w:rPr>
        <w:t>accordance with 6.1.2 of ANKC Regulations and</w:t>
      </w:r>
      <w:r w:rsidRPr="003962C6">
        <w:rPr>
          <w:rFonts w:cs="Helvetica"/>
        </w:rPr>
        <w:t xml:space="preserve"> submit the approved enrolment </w:t>
      </w:r>
      <w:r w:rsidR="00F07FAE" w:rsidRPr="003962C6">
        <w:rPr>
          <w:rFonts w:cs="Helvetica"/>
        </w:rPr>
        <w:t>form accompanied by the requirements of this clause. They may then at</w:t>
      </w:r>
      <w:r w:rsidRPr="003962C6">
        <w:rPr>
          <w:rFonts w:cs="Helvetica"/>
        </w:rPr>
        <w:t xml:space="preserve">tempt the </w:t>
      </w:r>
      <w:r w:rsidR="00F07FAE" w:rsidRPr="003962C6">
        <w:rPr>
          <w:rFonts w:cs="Helvetica"/>
        </w:rPr>
        <w:t xml:space="preserve">next available </w:t>
      </w:r>
      <w:r w:rsidR="00301DC8">
        <w:rPr>
          <w:rFonts w:cs="Helvetica"/>
        </w:rPr>
        <w:t>p</w:t>
      </w:r>
      <w:r w:rsidR="00F07FAE" w:rsidRPr="003962C6">
        <w:rPr>
          <w:rFonts w:cs="Helvetica"/>
        </w:rPr>
        <w:t xml:space="preserve">ractical </w:t>
      </w:r>
      <w:r w:rsidR="00301DC8">
        <w:rPr>
          <w:rFonts w:cs="Helvetica"/>
        </w:rPr>
        <w:t>e</w:t>
      </w:r>
      <w:r w:rsidR="00F07FAE" w:rsidRPr="003962C6">
        <w:rPr>
          <w:rFonts w:cs="Helvetica"/>
        </w:rPr>
        <w:t>xamination</w:t>
      </w:r>
      <w:r w:rsidR="00F07FAE" w:rsidRPr="007A65A2">
        <w:rPr>
          <w:rFonts w:cs="Helvetica"/>
        </w:rPr>
        <w:t>.</w:t>
      </w:r>
    </w:p>
    <w:p w:rsidR="00BE247A" w:rsidRDefault="00BE247A" w:rsidP="003962C6"/>
    <w:p w:rsidR="004F6620" w:rsidRPr="007A65A2" w:rsidRDefault="004F6620" w:rsidP="003962C6">
      <w:r>
        <w:t xml:space="preserve">Please refer to the ANKC </w:t>
      </w:r>
      <w:r w:rsidRPr="003B0A02">
        <w:rPr>
          <w:i/>
        </w:rPr>
        <w:t>Regulations Part 3 – Judges Training and Examination Program</w:t>
      </w:r>
      <w:r>
        <w:t xml:space="preserve"> for all as</w:t>
      </w:r>
      <w:r w:rsidR="00D64A46">
        <w:t xml:space="preserve">pirant and trainee requirements: </w:t>
      </w:r>
      <w:hyperlink r:id="rId11" w:history="1">
        <w:r w:rsidRPr="00FC4376">
          <w:rPr>
            <w:rStyle w:val="Hyperlink"/>
          </w:rPr>
          <w:t>http://ankc.org.au/media/6567/3-ankc-ltd-reg3_judges-train_oct-15.pdf</w:t>
        </w:r>
      </w:hyperlink>
      <w:r>
        <w:t xml:space="preserve"> </w:t>
      </w:r>
    </w:p>
    <w:sectPr w:rsidR="004F6620" w:rsidRPr="007A65A2" w:rsidSect="00A22B0E">
      <w:footerReference w:type="default" r:id="rId12"/>
      <w:pgSz w:w="11900" w:h="16840"/>
      <w:pgMar w:top="1440" w:right="843"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12" w:rsidRDefault="00DE1C12" w:rsidP="00A22B0E">
      <w:r>
        <w:separator/>
      </w:r>
    </w:p>
  </w:endnote>
  <w:endnote w:type="continuationSeparator" w:id="0">
    <w:p w:rsidR="00DE1C12" w:rsidRDefault="00DE1C12" w:rsidP="00A2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95247"/>
      <w:docPartObj>
        <w:docPartGallery w:val="Page Numbers (Bottom of Page)"/>
        <w:docPartUnique/>
      </w:docPartObj>
    </w:sdtPr>
    <w:sdtEndPr>
      <w:rPr>
        <w:noProof/>
      </w:rPr>
    </w:sdtEndPr>
    <w:sdtContent>
      <w:p w:rsidR="00A22B0E" w:rsidRDefault="00A22B0E">
        <w:pPr>
          <w:pStyle w:val="Footer"/>
          <w:jc w:val="center"/>
        </w:pPr>
        <w:r>
          <w:fldChar w:fldCharType="begin"/>
        </w:r>
        <w:r>
          <w:instrText xml:space="preserve"> PAGE   \* MERGEFORMAT </w:instrText>
        </w:r>
        <w:r>
          <w:fldChar w:fldCharType="separate"/>
        </w:r>
        <w:r w:rsidR="007421E8">
          <w:rPr>
            <w:noProof/>
          </w:rPr>
          <w:t>1</w:t>
        </w:r>
        <w:r>
          <w:rPr>
            <w:noProof/>
          </w:rPr>
          <w:fldChar w:fldCharType="end"/>
        </w:r>
      </w:p>
    </w:sdtContent>
  </w:sdt>
  <w:p w:rsidR="00A22B0E" w:rsidRDefault="00A22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12" w:rsidRDefault="00DE1C12" w:rsidP="00A22B0E">
      <w:r>
        <w:separator/>
      </w:r>
    </w:p>
  </w:footnote>
  <w:footnote w:type="continuationSeparator" w:id="0">
    <w:p w:rsidR="00DE1C12" w:rsidRDefault="00DE1C12" w:rsidP="00A22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B8"/>
    <w:multiLevelType w:val="hybridMultilevel"/>
    <w:tmpl w:val="99D8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071A"/>
    <w:multiLevelType w:val="multilevel"/>
    <w:tmpl w:val="58123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54DBD"/>
    <w:multiLevelType w:val="hybridMultilevel"/>
    <w:tmpl w:val="3D10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F5630"/>
    <w:multiLevelType w:val="hybridMultilevel"/>
    <w:tmpl w:val="8154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5950"/>
    <w:multiLevelType w:val="hybridMultilevel"/>
    <w:tmpl w:val="5812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02F1B"/>
    <w:multiLevelType w:val="multilevel"/>
    <w:tmpl w:val="921CA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9DE736E"/>
    <w:multiLevelType w:val="hybridMultilevel"/>
    <w:tmpl w:val="338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D318A"/>
    <w:multiLevelType w:val="hybridMultilevel"/>
    <w:tmpl w:val="921CA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776FBF"/>
    <w:multiLevelType w:val="hybridMultilevel"/>
    <w:tmpl w:val="7DBE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637D0"/>
    <w:multiLevelType w:val="hybridMultilevel"/>
    <w:tmpl w:val="E8F0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45BB6"/>
    <w:multiLevelType w:val="hybridMultilevel"/>
    <w:tmpl w:val="847AA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10"/>
  </w:num>
  <w:num w:numId="5">
    <w:abstractNumId w:val="7"/>
  </w:num>
  <w:num w:numId="6">
    <w:abstractNumId w:val="5"/>
  </w:num>
  <w:num w:numId="7">
    <w:abstractNumId w:val="4"/>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E5"/>
    <w:rsid w:val="00007DAF"/>
    <w:rsid w:val="00020562"/>
    <w:rsid w:val="00021D41"/>
    <w:rsid w:val="00053F98"/>
    <w:rsid w:val="000662A8"/>
    <w:rsid w:val="000668B1"/>
    <w:rsid w:val="0006722A"/>
    <w:rsid w:val="0006732B"/>
    <w:rsid w:val="000B2F05"/>
    <w:rsid w:val="000B5F39"/>
    <w:rsid w:val="000C524D"/>
    <w:rsid w:val="000C7A15"/>
    <w:rsid w:val="000D500C"/>
    <w:rsid w:val="000E555E"/>
    <w:rsid w:val="000F040C"/>
    <w:rsid w:val="000F4204"/>
    <w:rsid w:val="001002FF"/>
    <w:rsid w:val="001160D2"/>
    <w:rsid w:val="00141675"/>
    <w:rsid w:val="00176098"/>
    <w:rsid w:val="001A3294"/>
    <w:rsid w:val="001B6DBE"/>
    <w:rsid w:val="001C0813"/>
    <w:rsid w:val="001C1154"/>
    <w:rsid w:val="001C7396"/>
    <w:rsid w:val="00253F55"/>
    <w:rsid w:val="00255ADD"/>
    <w:rsid w:val="002636F0"/>
    <w:rsid w:val="0027308F"/>
    <w:rsid w:val="00277184"/>
    <w:rsid w:val="00280323"/>
    <w:rsid w:val="00287044"/>
    <w:rsid w:val="002A44ED"/>
    <w:rsid w:val="002B646F"/>
    <w:rsid w:val="002C4D13"/>
    <w:rsid w:val="002F78F4"/>
    <w:rsid w:val="00301DC8"/>
    <w:rsid w:val="00302DAE"/>
    <w:rsid w:val="00303616"/>
    <w:rsid w:val="003354CB"/>
    <w:rsid w:val="00336097"/>
    <w:rsid w:val="0033777D"/>
    <w:rsid w:val="00347FC9"/>
    <w:rsid w:val="00354446"/>
    <w:rsid w:val="00364082"/>
    <w:rsid w:val="00365C5F"/>
    <w:rsid w:val="003757BA"/>
    <w:rsid w:val="00386A04"/>
    <w:rsid w:val="003873DF"/>
    <w:rsid w:val="003962C6"/>
    <w:rsid w:val="003A043B"/>
    <w:rsid w:val="003A14A1"/>
    <w:rsid w:val="003A60FC"/>
    <w:rsid w:val="003B0A02"/>
    <w:rsid w:val="003C1233"/>
    <w:rsid w:val="003D15A3"/>
    <w:rsid w:val="003D6E95"/>
    <w:rsid w:val="003E6593"/>
    <w:rsid w:val="003F3101"/>
    <w:rsid w:val="003F5673"/>
    <w:rsid w:val="0040091B"/>
    <w:rsid w:val="00425080"/>
    <w:rsid w:val="00433A3C"/>
    <w:rsid w:val="004429BA"/>
    <w:rsid w:val="00461250"/>
    <w:rsid w:val="0046701B"/>
    <w:rsid w:val="004717B3"/>
    <w:rsid w:val="00480299"/>
    <w:rsid w:val="00480F46"/>
    <w:rsid w:val="00492F8C"/>
    <w:rsid w:val="004C24DE"/>
    <w:rsid w:val="004D5CBC"/>
    <w:rsid w:val="004F07B2"/>
    <w:rsid w:val="004F62AC"/>
    <w:rsid w:val="004F6620"/>
    <w:rsid w:val="00510C77"/>
    <w:rsid w:val="005176E7"/>
    <w:rsid w:val="00524C00"/>
    <w:rsid w:val="005274E8"/>
    <w:rsid w:val="005326F8"/>
    <w:rsid w:val="00537FF6"/>
    <w:rsid w:val="00542748"/>
    <w:rsid w:val="00547CFB"/>
    <w:rsid w:val="00550683"/>
    <w:rsid w:val="005550E5"/>
    <w:rsid w:val="00576072"/>
    <w:rsid w:val="00591C06"/>
    <w:rsid w:val="005930FD"/>
    <w:rsid w:val="005C6CA6"/>
    <w:rsid w:val="005D7596"/>
    <w:rsid w:val="005E04A9"/>
    <w:rsid w:val="005E05C8"/>
    <w:rsid w:val="005E4421"/>
    <w:rsid w:val="006116CF"/>
    <w:rsid w:val="00631CE1"/>
    <w:rsid w:val="0063590F"/>
    <w:rsid w:val="0065297B"/>
    <w:rsid w:val="00666764"/>
    <w:rsid w:val="00667BE7"/>
    <w:rsid w:val="006821C0"/>
    <w:rsid w:val="006B46F6"/>
    <w:rsid w:val="006D4123"/>
    <w:rsid w:val="006D6FC0"/>
    <w:rsid w:val="006D712F"/>
    <w:rsid w:val="006F1B3F"/>
    <w:rsid w:val="006F7A5F"/>
    <w:rsid w:val="007421E8"/>
    <w:rsid w:val="00751732"/>
    <w:rsid w:val="00780E5A"/>
    <w:rsid w:val="00782DBD"/>
    <w:rsid w:val="00794086"/>
    <w:rsid w:val="007A4E90"/>
    <w:rsid w:val="007A65A2"/>
    <w:rsid w:val="007D5891"/>
    <w:rsid w:val="007F1AD9"/>
    <w:rsid w:val="007F418D"/>
    <w:rsid w:val="00802127"/>
    <w:rsid w:val="008045FA"/>
    <w:rsid w:val="00804B3E"/>
    <w:rsid w:val="00815882"/>
    <w:rsid w:val="008340BE"/>
    <w:rsid w:val="008417C6"/>
    <w:rsid w:val="00846108"/>
    <w:rsid w:val="00886A48"/>
    <w:rsid w:val="00890F6B"/>
    <w:rsid w:val="008965B8"/>
    <w:rsid w:val="008B155A"/>
    <w:rsid w:val="008F1B18"/>
    <w:rsid w:val="008F1DE7"/>
    <w:rsid w:val="00904305"/>
    <w:rsid w:val="009162A1"/>
    <w:rsid w:val="00931A68"/>
    <w:rsid w:val="009838B0"/>
    <w:rsid w:val="00984BF9"/>
    <w:rsid w:val="00984E88"/>
    <w:rsid w:val="0098651E"/>
    <w:rsid w:val="009915DF"/>
    <w:rsid w:val="009933AD"/>
    <w:rsid w:val="009A16CC"/>
    <w:rsid w:val="009A6351"/>
    <w:rsid w:val="009B3532"/>
    <w:rsid w:val="009C56EC"/>
    <w:rsid w:val="009D2F92"/>
    <w:rsid w:val="00A16104"/>
    <w:rsid w:val="00A22B0E"/>
    <w:rsid w:val="00A24EE4"/>
    <w:rsid w:val="00A470F1"/>
    <w:rsid w:val="00A75FCD"/>
    <w:rsid w:val="00A916B2"/>
    <w:rsid w:val="00A95D75"/>
    <w:rsid w:val="00A96901"/>
    <w:rsid w:val="00AB25BA"/>
    <w:rsid w:val="00AB69C0"/>
    <w:rsid w:val="00AB7E6D"/>
    <w:rsid w:val="00AC1849"/>
    <w:rsid w:val="00AD283A"/>
    <w:rsid w:val="00B0396F"/>
    <w:rsid w:val="00B14315"/>
    <w:rsid w:val="00B24713"/>
    <w:rsid w:val="00B37567"/>
    <w:rsid w:val="00B56E28"/>
    <w:rsid w:val="00B93792"/>
    <w:rsid w:val="00BA7BEA"/>
    <w:rsid w:val="00BB3333"/>
    <w:rsid w:val="00BB5D3F"/>
    <w:rsid w:val="00BC1066"/>
    <w:rsid w:val="00BC3648"/>
    <w:rsid w:val="00BD03AE"/>
    <w:rsid w:val="00BD0E3D"/>
    <w:rsid w:val="00BE247A"/>
    <w:rsid w:val="00BF5473"/>
    <w:rsid w:val="00C14E84"/>
    <w:rsid w:val="00C20DF0"/>
    <w:rsid w:val="00C34882"/>
    <w:rsid w:val="00C362A7"/>
    <w:rsid w:val="00C61343"/>
    <w:rsid w:val="00C620E2"/>
    <w:rsid w:val="00C67C6D"/>
    <w:rsid w:val="00C8541B"/>
    <w:rsid w:val="00CA4CAC"/>
    <w:rsid w:val="00CA69E5"/>
    <w:rsid w:val="00CB22A7"/>
    <w:rsid w:val="00CC1D6F"/>
    <w:rsid w:val="00CC256E"/>
    <w:rsid w:val="00CD1304"/>
    <w:rsid w:val="00CF450C"/>
    <w:rsid w:val="00CF5258"/>
    <w:rsid w:val="00D11E86"/>
    <w:rsid w:val="00D15BA5"/>
    <w:rsid w:val="00D21157"/>
    <w:rsid w:val="00D21959"/>
    <w:rsid w:val="00D22415"/>
    <w:rsid w:val="00D22E42"/>
    <w:rsid w:val="00D23E9E"/>
    <w:rsid w:val="00D25E15"/>
    <w:rsid w:val="00D31FD7"/>
    <w:rsid w:val="00D401FA"/>
    <w:rsid w:val="00D41343"/>
    <w:rsid w:val="00D57524"/>
    <w:rsid w:val="00D638C1"/>
    <w:rsid w:val="00D64A46"/>
    <w:rsid w:val="00D66CEB"/>
    <w:rsid w:val="00D82628"/>
    <w:rsid w:val="00D94B3C"/>
    <w:rsid w:val="00DA0DFB"/>
    <w:rsid w:val="00DB323C"/>
    <w:rsid w:val="00DC5714"/>
    <w:rsid w:val="00DD1FF7"/>
    <w:rsid w:val="00DE1C12"/>
    <w:rsid w:val="00DF3830"/>
    <w:rsid w:val="00DF7F12"/>
    <w:rsid w:val="00E32B32"/>
    <w:rsid w:val="00E458F4"/>
    <w:rsid w:val="00E52A50"/>
    <w:rsid w:val="00E66334"/>
    <w:rsid w:val="00EA1F66"/>
    <w:rsid w:val="00ED0F67"/>
    <w:rsid w:val="00ED58BB"/>
    <w:rsid w:val="00ED6928"/>
    <w:rsid w:val="00EF6B63"/>
    <w:rsid w:val="00F07FAE"/>
    <w:rsid w:val="00F16A55"/>
    <w:rsid w:val="00F33F93"/>
    <w:rsid w:val="00F40333"/>
    <w:rsid w:val="00F428DD"/>
    <w:rsid w:val="00F53947"/>
    <w:rsid w:val="00F66C2A"/>
    <w:rsid w:val="00F82946"/>
    <w:rsid w:val="00F91A03"/>
    <w:rsid w:val="00F941B1"/>
    <w:rsid w:val="00F96AFA"/>
    <w:rsid w:val="00FA582B"/>
    <w:rsid w:val="00FA7E55"/>
    <w:rsid w:val="00FD4569"/>
    <w:rsid w:val="00FD5162"/>
    <w:rsid w:val="00FD7380"/>
    <w:rsid w:val="00FE1B58"/>
    <w:rsid w:val="00FE57F0"/>
    <w:rsid w:val="00FF18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9E5"/>
    <w:rPr>
      <w:rFonts w:ascii="Lucida Grande" w:hAnsi="Lucida Grande" w:cs="Lucida Grande"/>
      <w:sz w:val="18"/>
      <w:szCs w:val="18"/>
    </w:rPr>
  </w:style>
  <w:style w:type="character" w:styleId="Hyperlink">
    <w:name w:val="Hyperlink"/>
    <w:rsid w:val="00CA69E5"/>
    <w:rPr>
      <w:color w:val="0000FF"/>
      <w:u w:val="single"/>
    </w:rPr>
  </w:style>
  <w:style w:type="paragraph" w:styleId="ListParagraph">
    <w:name w:val="List Paragraph"/>
    <w:basedOn w:val="Normal"/>
    <w:uiPriority w:val="34"/>
    <w:qFormat/>
    <w:rsid w:val="008340BE"/>
    <w:pPr>
      <w:ind w:left="720"/>
      <w:contextualSpacing/>
    </w:pPr>
  </w:style>
  <w:style w:type="paragraph" w:styleId="Header">
    <w:name w:val="header"/>
    <w:basedOn w:val="Normal"/>
    <w:link w:val="HeaderChar"/>
    <w:uiPriority w:val="99"/>
    <w:unhideWhenUsed/>
    <w:rsid w:val="00A22B0E"/>
    <w:pPr>
      <w:tabs>
        <w:tab w:val="center" w:pos="4513"/>
        <w:tab w:val="right" w:pos="9026"/>
      </w:tabs>
    </w:pPr>
  </w:style>
  <w:style w:type="character" w:customStyle="1" w:styleId="HeaderChar">
    <w:name w:val="Header Char"/>
    <w:basedOn w:val="DefaultParagraphFont"/>
    <w:link w:val="Header"/>
    <w:uiPriority w:val="99"/>
    <w:rsid w:val="00A22B0E"/>
  </w:style>
  <w:style w:type="paragraph" w:styleId="Footer">
    <w:name w:val="footer"/>
    <w:basedOn w:val="Normal"/>
    <w:link w:val="FooterChar"/>
    <w:uiPriority w:val="99"/>
    <w:unhideWhenUsed/>
    <w:rsid w:val="00A22B0E"/>
    <w:pPr>
      <w:tabs>
        <w:tab w:val="center" w:pos="4513"/>
        <w:tab w:val="right" w:pos="9026"/>
      </w:tabs>
    </w:pPr>
  </w:style>
  <w:style w:type="character" w:customStyle="1" w:styleId="FooterChar">
    <w:name w:val="Footer Char"/>
    <w:basedOn w:val="DefaultParagraphFont"/>
    <w:link w:val="Footer"/>
    <w:uiPriority w:val="99"/>
    <w:rsid w:val="00A22B0E"/>
  </w:style>
  <w:style w:type="character" w:styleId="FollowedHyperlink">
    <w:name w:val="FollowedHyperlink"/>
    <w:basedOn w:val="DefaultParagraphFont"/>
    <w:uiPriority w:val="99"/>
    <w:semiHidden/>
    <w:unhideWhenUsed/>
    <w:rsid w:val="008417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9E5"/>
    <w:rPr>
      <w:rFonts w:ascii="Lucida Grande" w:hAnsi="Lucida Grande" w:cs="Lucida Grande"/>
      <w:sz w:val="18"/>
      <w:szCs w:val="18"/>
    </w:rPr>
  </w:style>
  <w:style w:type="character" w:styleId="Hyperlink">
    <w:name w:val="Hyperlink"/>
    <w:rsid w:val="00CA69E5"/>
    <w:rPr>
      <w:color w:val="0000FF"/>
      <w:u w:val="single"/>
    </w:rPr>
  </w:style>
  <w:style w:type="paragraph" w:styleId="ListParagraph">
    <w:name w:val="List Paragraph"/>
    <w:basedOn w:val="Normal"/>
    <w:uiPriority w:val="34"/>
    <w:qFormat/>
    <w:rsid w:val="008340BE"/>
    <w:pPr>
      <w:ind w:left="720"/>
      <w:contextualSpacing/>
    </w:pPr>
  </w:style>
  <w:style w:type="paragraph" w:styleId="Header">
    <w:name w:val="header"/>
    <w:basedOn w:val="Normal"/>
    <w:link w:val="HeaderChar"/>
    <w:uiPriority w:val="99"/>
    <w:unhideWhenUsed/>
    <w:rsid w:val="00A22B0E"/>
    <w:pPr>
      <w:tabs>
        <w:tab w:val="center" w:pos="4513"/>
        <w:tab w:val="right" w:pos="9026"/>
      </w:tabs>
    </w:pPr>
  </w:style>
  <w:style w:type="character" w:customStyle="1" w:styleId="HeaderChar">
    <w:name w:val="Header Char"/>
    <w:basedOn w:val="DefaultParagraphFont"/>
    <w:link w:val="Header"/>
    <w:uiPriority w:val="99"/>
    <w:rsid w:val="00A22B0E"/>
  </w:style>
  <w:style w:type="paragraph" w:styleId="Footer">
    <w:name w:val="footer"/>
    <w:basedOn w:val="Normal"/>
    <w:link w:val="FooterChar"/>
    <w:uiPriority w:val="99"/>
    <w:unhideWhenUsed/>
    <w:rsid w:val="00A22B0E"/>
    <w:pPr>
      <w:tabs>
        <w:tab w:val="center" w:pos="4513"/>
        <w:tab w:val="right" w:pos="9026"/>
      </w:tabs>
    </w:pPr>
  </w:style>
  <w:style w:type="character" w:customStyle="1" w:styleId="FooterChar">
    <w:name w:val="Footer Char"/>
    <w:basedOn w:val="DefaultParagraphFont"/>
    <w:link w:val="Footer"/>
    <w:uiPriority w:val="99"/>
    <w:rsid w:val="00A22B0E"/>
  </w:style>
  <w:style w:type="character" w:styleId="FollowedHyperlink">
    <w:name w:val="FollowedHyperlink"/>
    <w:basedOn w:val="DefaultParagraphFont"/>
    <w:uiPriority w:val="99"/>
    <w:semiHidden/>
    <w:unhideWhenUsed/>
    <w:rsid w:val="00841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kc.org.au/media/6567/3-ankc-ltd-reg3_judges-train_oct-15.pdf" TargetMode="External"/><Relationship Id="rId5" Type="http://schemas.openxmlformats.org/officeDocument/2006/relationships/webSettings" Target="webSettings.xml"/><Relationship Id="rId10" Type="http://schemas.openxmlformats.org/officeDocument/2006/relationships/hyperlink" Target="http://www.dogsact.org.au" TargetMode="External"/><Relationship Id="rId4" Type="http://schemas.openxmlformats.org/officeDocument/2006/relationships/settings" Target="settings.xml"/><Relationship Id="rId9" Type="http://schemas.openxmlformats.org/officeDocument/2006/relationships/hyperlink" Target="mailto:administrator@dogsac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1091</Words>
  <Characters>4278</Characters>
  <Application>Microsoft Office Word</Application>
  <DocSecurity>0</DocSecurity>
  <Lines>713</Lines>
  <Paragraphs>488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Parker</dc:creator>
  <cp:lastModifiedBy>PARKER, Emma</cp:lastModifiedBy>
  <cp:revision>22</cp:revision>
  <cp:lastPrinted>2017-02-13T01:25:00Z</cp:lastPrinted>
  <dcterms:created xsi:type="dcterms:W3CDTF">2017-02-12T22:24:00Z</dcterms:created>
  <dcterms:modified xsi:type="dcterms:W3CDTF">2017-02-13T02:13:00Z</dcterms:modified>
</cp:coreProperties>
</file>