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B504" w14:textId="77777777" w:rsidR="000E134F" w:rsidRDefault="000E134F" w:rsidP="000E134F">
      <w:pPr>
        <w:pStyle w:val="NoSpacing"/>
        <w:jc w:val="center"/>
      </w:pPr>
      <w:bookmarkStart w:id="0" w:name="_GoBack"/>
      <w:bookmarkEnd w:id="0"/>
      <w:r w:rsidRPr="00B00B47">
        <w:rPr>
          <w:rFonts w:ascii="Bernard MT Condensed" w:hAnsi="Bernard MT Condensed"/>
          <w:noProof/>
          <w:sz w:val="96"/>
          <w:szCs w:val="96"/>
          <w:lang w:eastAsia="en-AU"/>
        </w:rPr>
        <w:drawing>
          <wp:inline distT="0" distB="0" distL="0" distR="0" wp14:anchorId="1B00658B" wp14:editId="7944573D">
            <wp:extent cx="1724025" cy="742950"/>
            <wp:effectExtent l="0" t="0" r="9525" b="0"/>
            <wp:docPr id="1" name="Picture 1" descr="Dogs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s AC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742950"/>
                    </a:xfrm>
                    <a:prstGeom prst="rect">
                      <a:avLst/>
                    </a:prstGeom>
                    <a:noFill/>
                    <a:ln>
                      <a:noFill/>
                    </a:ln>
                  </pic:spPr>
                </pic:pic>
              </a:graphicData>
            </a:graphic>
          </wp:inline>
        </w:drawing>
      </w:r>
    </w:p>
    <w:p w14:paraId="57D212A6" w14:textId="77777777" w:rsidR="000E134F" w:rsidRDefault="000E134F" w:rsidP="000E134F">
      <w:pPr>
        <w:pStyle w:val="NoSpacing"/>
        <w:spacing w:after="120"/>
        <w:jc w:val="center"/>
        <w:rPr>
          <w:sz w:val="18"/>
          <w:szCs w:val="18"/>
        </w:rPr>
      </w:pPr>
      <w:r>
        <w:rPr>
          <w:sz w:val="18"/>
          <w:szCs w:val="18"/>
        </w:rPr>
        <w:t>ACT Canine Association Inc. (ABN 11150955611) trading as Dogs A.C.T.</w:t>
      </w:r>
    </w:p>
    <w:p w14:paraId="31224CFD" w14:textId="77777777" w:rsidR="000454B4" w:rsidRPr="00376413" w:rsidRDefault="000454B4" w:rsidP="000E134F">
      <w:pPr>
        <w:autoSpaceDE w:val="0"/>
        <w:autoSpaceDN w:val="0"/>
        <w:adjustRightInd w:val="0"/>
        <w:spacing w:after="0" w:line="240" w:lineRule="auto"/>
        <w:jc w:val="center"/>
        <w:rPr>
          <w:rFonts w:cs="Calibri"/>
          <w:b/>
          <w:sz w:val="32"/>
          <w:szCs w:val="32"/>
          <w:u w:val="single"/>
        </w:rPr>
      </w:pPr>
      <w:r w:rsidRPr="00376413">
        <w:rPr>
          <w:rFonts w:cs="Calibri"/>
          <w:b/>
          <w:sz w:val="32"/>
          <w:szCs w:val="32"/>
          <w:u w:val="single"/>
        </w:rPr>
        <w:t xml:space="preserve">Maria Thiry (Red Dog Agility) Agility Seminar – </w:t>
      </w:r>
      <w:r w:rsidR="004844DB">
        <w:rPr>
          <w:rFonts w:cs="Calibri"/>
          <w:b/>
          <w:sz w:val="32"/>
          <w:szCs w:val="32"/>
          <w:u w:val="single"/>
        </w:rPr>
        <w:t>March</w:t>
      </w:r>
      <w:r w:rsidRPr="00376413">
        <w:rPr>
          <w:rFonts w:cs="Calibri"/>
          <w:b/>
          <w:sz w:val="32"/>
          <w:szCs w:val="32"/>
          <w:u w:val="single"/>
        </w:rPr>
        <w:t xml:space="preserve"> 201</w:t>
      </w:r>
      <w:r w:rsidR="004844DB">
        <w:rPr>
          <w:rFonts w:cs="Calibri"/>
          <w:b/>
          <w:sz w:val="32"/>
          <w:szCs w:val="32"/>
          <w:u w:val="single"/>
        </w:rPr>
        <w:t>8</w:t>
      </w:r>
    </w:p>
    <w:p w14:paraId="0BF041DB" w14:textId="77777777" w:rsidR="002E73F6" w:rsidRPr="00376413" w:rsidRDefault="002E73F6" w:rsidP="000E134F">
      <w:pPr>
        <w:autoSpaceDE w:val="0"/>
        <w:autoSpaceDN w:val="0"/>
        <w:adjustRightInd w:val="0"/>
        <w:spacing w:after="0" w:line="240" w:lineRule="auto"/>
        <w:jc w:val="center"/>
        <w:rPr>
          <w:rFonts w:cs="Calibri"/>
          <w:b/>
          <w:sz w:val="32"/>
          <w:szCs w:val="32"/>
          <w:u w:val="single"/>
        </w:rPr>
      </w:pPr>
      <w:r w:rsidRPr="00376413">
        <w:rPr>
          <w:rFonts w:cs="Calibri"/>
          <w:b/>
          <w:sz w:val="32"/>
          <w:szCs w:val="32"/>
          <w:u w:val="single"/>
        </w:rPr>
        <w:t>Booking form</w:t>
      </w:r>
    </w:p>
    <w:p w14:paraId="1B1B2E07" w14:textId="77777777" w:rsidR="002E73F6" w:rsidRPr="00B27711" w:rsidRDefault="002E73F6" w:rsidP="002E73F6">
      <w:pPr>
        <w:pStyle w:val="MediumGrid21"/>
        <w:jc w:val="center"/>
        <w:rPr>
          <w:sz w:val="28"/>
          <w:szCs w:val="28"/>
          <w:lang w:val="en"/>
        </w:rPr>
      </w:pPr>
      <w:r w:rsidRPr="00B27711">
        <w:rPr>
          <w:sz w:val="28"/>
          <w:szCs w:val="28"/>
          <w:lang w:val="en"/>
        </w:rPr>
        <w:t>Workshops will be held at</w:t>
      </w:r>
    </w:p>
    <w:p w14:paraId="7CC1703F" w14:textId="77777777" w:rsidR="002E73F6" w:rsidRDefault="004844DB" w:rsidP="002E73F6">
      <w:pPr>
        <w:pStyle w:val="MediumGrid21"/>
        <w:jc w:val="center"/>
        <w:rPr>
          <w:sz w:val="28"/>
          <w:szCs w:val="28"/>
          <w:lang w:val="en"/>
        </w:rPr>
      </w:pPr>
      <w:r>
        <w:rPr>
          <w:sz w:val="28"/>
          <w:szCs w:val="28"/>
          <w:lang w:val="en"/>
        </w:rPr>
        <w:t>Dogs ACT grounds</w:t>
      </w:r>
    </w:p>
    <w:p w14:paraId="23FC1973" w14:textId="77777777" w:rsidR="002E73F6" w:rsidRPr="00B27711" w:rsidRDefault="004844DB" w:rsidP="002E73F6">
      <w:pPr>
        <w:pStyle w:val="MediumGrid21"/>
        <w:jc w:val="center"/>
        <w:rPr>
          <w:sz w:val="28"/>
          <w:szCs w:val="28"/>
          <w:lang w:val="en"/>
        </w:rPr>
      </w:pPr>
      <w:r>
        <w:rPr>
          <w:sz w:val="28"/>
          <w:szCs w:val="28"/>
          <w:lang w:val="en"/>
        </w:rPr>
        <w:t>EPIC, Stirling Ave and Federal Hwy, Mitchell, ACT</w:t>
      </w:r>
    </w:p>
    <w:p w14:paraId="19690E4C" w14:textId="77777777" w:rsidR="002E73F6" w:rsidRPr="000E134F" w:rsidRDefault="002E73F6" w:rsidP="002E73F6">
      <w:pPr>
        <w:autoSpaceDE w:val="0"/>
        <w:autoSpaceDN w:val="0"/>
        <w:adjustRightInd w:val="0"/>
        <w:jc w:val="center"/>
        <w:rPr>
          <w:rFonts w:ascii="Arial" w:hAnsi="Arial" w:cs="Arial"/>
          <w:b/>
          <w:sz w:val="20"/>
          <w:szCs w:val="20"/>
          <w:u w:val="single"/>
        </w:rPr>
      </w:pPr>
    </w:p>
    <w:p w14:paraId="6E5631F4" w14:textId="77777777" w:rsidR="002E73F6" w:rsidRPr="00376413" w:rsidRDefault="002E73F6" w:rsidP="002E73F6">
      <w:pPr>
        <w:rPr>
          <w:rFonts w:cs="Calibri"/>
          <w:lang w:val="en"/>
        </w:rPr>
      </w:pPr>
      <w:r w:rsidRPr="00376413">
        <w:rPr>
          <w:rFonts w:cs="Calibri"/>
          <w:lang w:val="en"/>
        </w:rPr>
        <w:t xml:space="preserve">Handler Name:   </w:t>
      </w:r>
    </w:p>
    <w:p w14:paraId="7BC74E41" w14:textId="77777777" w:rsidR="002E73F6" w:rsidRPr="00376413" w:rsidRDefault="002E73F6" w:rsidP="002E73F6">
      <w:pPr>
        <w:rPr>
          <w:rFonts w:cs="Calibri"/>
          <w:lang w:val="en"/>
        </w:rPr>
      </w:pPr>
      <w:r w:rsidRPr="00376413">
        <w:rPr>
          <w:rFonts w:cs="Calibri"/>
          <w:lang w:val="en"/>
        </w:rPr>
        <w:t xml:space="preserve">Email: </w:t>
      </w:r>
    </w:p>
    <w:p w14:paraId="2812141E" w14:textId="77777777" w:rsidR="002E73F6" w:rsidRPr="00376413" w:rsidRDefault="002E73F6" w:rsidP="002E73F6">
      <w:pPr>
        <w:rPr>
          <w:rFonts w:cs="Calibri"/>
          <w:lang w:val="en"/>
        </w:rPr>
      </w:pPr>
      <w:r w:rsidRPr="00376413">
        <w:rPr>
          <w:rFonts w:cs="Calibri"/>
          <w:lang w:val="en"/>
        </w:rPr>
        <w:t xml:space="preserve">Phone Numbers:  </w:t>
      </w:r>
    </w:p>
    <w:p w14:paraId="589A8A27" w14:textId="77777777" w:rsidR="002E73F6" w:rsidRPr="00376413" w:rsidRDefault="001210CF" w:rsidP="002E73F6">
      <w:pPr>
        <w:rPr>
          <w:rFonts w:cs="Calibri"/>
          <w:lang w:val="en"/>
        </w:rPr>
      </w:pPr>
      <w:r>
        <w:rPr>
          <w:rFonts w:cs="Calibri"/>
          <w:lang w:val="en"/>
        </w:rPr>
        <w:t>Dog name,</w:t>
      </w:r>
      <w:r w:rsidR="002E73F6" w:rsidRPr="00376413">
        <w:rPr>
          <w:rFonts w:cs="Calibri"/>
          <w:lang w:val="en"/>
        </w:rPr>
        <w:t xml:space="preserve"> </w:t>
      </w:r>
      <w:r>
        <w:rPr>
          <w:rFonts w:cs="Calibri"/>
          <w:lang w:val="en"/>
        </w:rPr>
        <w:t>b</w:t>
      </w:r>
      <w:r w:rsidR="002E73F6" w:rsidRPr="00376413">
        <w:rPr>
          <w:rFonts w:cs="Calibri"/>
          <w:lang w:val="en"/>
        </w:rPr>
        <w:t>reed</w:t>
      </w:r>
      <w:r>
        <w:rPr>
          <w:rFonts w:cs="Calibri"/>
          <w:lang w:val="en"/>
        </w:rPr>
        <w:t xml:space="preserve"> &amp; age</w:t>
      </w:r>
      <w:r w:rsidR="002E73F6" w:rsidRPr="00376413">
        <w:rPr>
          <w:rFonts w:cs="Calibri"/>
          <w:lang w:val="en"/>
        </w:rPr>
        <w:t xml:space="preserve">: </w:t>
      </w:r>
    </w:p>
    <w:p w14:paraId="3BB2F068" w14:textId="77777777" w:rsidR="002E73F6" w:rsidRPr="00376413" w:rsidRDefault="002E73F6" w:rsidP="002E73F6">
      <w:pPr>
        <w:rPr>
          <w:rFonts w:cs="Calibri"/>
          <w:lang w:val="en"/>
        </w:rPr>
      </w:pPr>
      <w:r w:rsidRPr="00376413">
        <w:rPr>
          <w:rFonts w:cs="Calibri"/>
          <w:lang w:val="en"/>
        </w:rPr>
        <w:t xml:space="preserve">Dog’s </w:t>
      </w:r>
      <w:r w:rsidR="006D0A4A" w:rsidRPr="00376413">
        <w:rPr>
          <w:rFonts w:cs="Calibri"/>
          <w:lang w:val="en"/>
        </w:rPr>
        <w:t>Training/</w:t>
      </w:r>
      <w:r w:rsidRPr="00376413">
        <w:rPr>
          <w:rFonts w:cs="Calibri"/>
          <w:lang w:val="en"/>
        </w:rPr>
        <w:t xml:space="preserve">Trialing level:  </w:t>
      </w:r>
    </w:p>
    <w:p w14:paraId="5ABD9162" w14:textId="77777777" w:rsidR="002E73F6" w:rsidRPr="00376413" w:rsidRDefault="002E73F6" w:rsidP="006D0A4A">
      <w:pPr>
        <w:rPr>
          <w:rFonts w:cs="Calibri"/>
          <w:color w:val="333333"/>
          <w:sz w:val="20"/>
          <w:szCs w:val="20"/>
        </w:rPr>
      </w:pPr>
      <w:r w:rsidRPr="00376413">
        <w:rPr>
          <w:rFonts w:cs="Calibri"/>
          <w:color w:val="333333"/>
          <w:sz w:val="20"/>
          <w:szCs w:val="20"/>
        </w:rPr>
        <w:t xml:space="preserve">Seminars will be at the times specified each day.  Please bring your own lunch. </w:t>
      </w:r>
    </w:p>
    <w:p w14:paraId="357F4102" w14:textId="05F08CA8" w:rsidR="00485389" w:rsidRPr="00376413" w:rsidRDefault="004844DB" w:rsidP="00485389">
      <w:pPr>
        <w:tabs>
          <w:tab w:val="left" w:pos="1365"/>
        </w:tabs>
        <w:spacing w:after="0" w:line="240" w:lineRule="auto"/>
        <w:rPr>
          <w:rFonts w:cs="Calibri"/>
          <w:b/>
          <w:sz w:val="20"/>
          <w:szCs w:val="20"/>
          <w:u w:val="single"/>
        </w:rPr>
      </w:pPr>
      <w:r>
        <w:rPr>
          <w:rFonts w:cs="Calibri"/>
          <w:b/>
          <w:sz w:val="20"/>
          <w:szCs w:val="20"/>
          <w:u w:val="single"/>
        </w:rPr>
        <w:t xml:space="preserve">Too High/Too Low </w:t>
      </w:r>
      <w:r w:rsidR="00485389">
        <w:rPr>
          <w:rFonts w:cs="Calibri"/>
          <w:b/>
          <w:sz w:val="20"/>
          <w:szCs w:val="20"/>
          <w:u w:val="single"/>
        </w:rPr>
        <w:t>session</w:t>
      </w:r>
      <w:r w:rsidR="00485389" w:rsidRPr="00376413">
        <w:rPr>
          <w:rFonts w:cs="Calibri"/>
          <w:b/>
          <w:sz w:val="20"/>
          <w:szCs w:val="20"/>
          <w:u w:val="single"/>
        </w:rPr>
        <w:t xml:space="preserve"> - </w:t>
      </w:r>
      <w:r w:rsidR="00485389">
        <w:rPr>
          <w:rFonts w:cs="Calibri"/>
          <w:b/>
          <w:sz w:val="20"/>
          <w:szCs w:val="20"/>
          <w:u w:val="single"/>
        </w:rPr>
        <w:t>Fri</w:t>
      </w:r>
      <w:r w:rsidR="00485389" w:rsidRPr="00376413">
        <w:rPr>
          <w:rFonts w:cs="Calibri"/>
          <w:b/>
          <w:sz w:val="20"/>
          <w:szCs w:val="20"/>
          <w:u w:val="single"/>
        </w:rPr>
        <w:t xml:space="preserve">day </w:t>
      </w:r>
      <w:r w:rsidR="00485389">
        <w:rPr>
          <w:rFonts w:cs="Calibri"/>
          <w:b/>
          <w:sz w:val="20"/>
          <w:szCs w:val="20"/>
          <w:u w:val="single"/>
        </w:rPr>
        <w:t>2</w:t>
      </w:r>
      <w:r w:rsidRPr="004844DB">
        <w:rPr>
          <w:rFonts w:cs="Calibri"/>
          <w:b/>
          <w:sz w:val="20"/>
          <w:szCs w:val="20"/>
          <w:u w:val="single"/>
          <w:vertAlign w:val="superscript"/>
        </w:rPr>
        <w:t>nd</w:t>
      </w:r>
      <w:r>
        <w:rPr>
          <w:rFonts w:cs="Calibri"/>
          <w:b/>
          <w:sz w:val="20"/>
          <w:szCs w:val="20"/>
          <w:u w:val="single"/>
        </w:rPr>
        <w:t xml:space="preserve"> March</w:t>
      </w:r>
      <w:r w:rsidR="00485389" w:rsidRPr="00376413">
        <w:rPr>
          <w:rFonts w:cs="Calibri"/>
          <w:b/>
          <w:sz w:val="20"/>
          <w:szCs w:val="20"/>
          <w:u w:val="single"/>
        </w:rPr>
        <w:t xml:space="preserve"> 201</w:t>
      </w:r>
      <w:r>
        <w:rPr>
          <w:rFonts w:cs="Calibri"/>
          <w:b/>
          <w:sz w:val="20"/>
          <w:szCs w:val="20"/>
          <w:u w:val="single"/>
        </w:rPr>
        <w:t>8</w:t>
      </w:r>
      <w:r w:rsidR="00485389">
        <w:rPr>
          <w:rFonts w:cs="Calibri"/>
          <w:b/>
          <w:sz w:val="20"/>
          <w:szCs w:val="20"/>
          <w:u w:val="single"/>
        </w:rPr>
        <w:t xml:space="preserve"> (6.30pm – 8.30pm)</w:t>
      </w:r>
    </w:p>
    <w:p w14:paraId="6DEDAC7C" w14:textId="77777777" w:rsidR="00485389" w:rsidRDefault="000E134F" w:rsidP="000E134F">
      <w:pPr>
        <w:shd w:val="clear" w:color="auto" w:fill="FFFFFF"/>
        <w:spacing w:after="0" w:line="240" w:lineRule="auto"/>
        <w:rPr>
          <w:sz w:val="20"/>
          <w:szCs w:val="20"/>
        </w:rPr>
      </w:pPr>
      <w:r w:rsidRPr="000E134F">
        <w:rPr>
          <w:sz w:val="20"/>
          <w:szCs w:val="20"/>
        </w:rPr>
        <w:t>Is your dog too high to concentrate on their job? Have they been labelled with not coping with failure or shut down dog. Does your dog train well, but then look like a completely different dog at comps? Sometimes they may only train well at home, but... everywhere else get over the top or shut down.​</w:t>
      </w:r>
      <w:r>
        <w:rPr>
          <w:sz w:val="20"/>
          <w:szCs w:val="20"/>
        </w:rPr>
        <w:t xml:space="preserve"> </w:t>
      </w:r>
      <w:r w:rsidRPr="000E134F">
        <w:rPr>
          <w:sz w:val="20"/>
          <w:szCs w:val="20"/>
        </w:rPr>
        <w:t>This session will cover a systematic process to follow to test your dog’s emotional levels and whether they are ok to work. At the same time. we are going to teach them how to come down a lot faster from being high. Or to keep their confidence up when they are stressed. Also will offer problem solving for individual dogs and help you get better at observing their behaviours and what they might mean.</w:t>
      </w:r>
      <w:r>
        <w:rPr>
          <w:sz w:val="20"/>
          <w:szCs w:val="20"/>
        </w:rPr>
        <w:t xml:space="preserve"> </w:t>
      </w:r>
      <w:r w:rsidRPr="000E134F">
        <w:rPr>
          <w:sz w:val="20"/>
          <w:szCs w:val="20"/>
        </w:rPr>
        <w:t>This session can be open to all ages and levels as we won't be doing agility at all.</w:t>
      </w:r>
    </w:p>
    <w:p w14:paraId="51FF0B2E" w14:textId="77777777" w:rsidR="000E134F" w:rsidRPr="000E134F" w:rsidRDefault="000E134F" w:rsidP="000E134F">
      <w:pPr>
        <w:shd w:val="clear" w:color="auto" w:fill="FFFFFF"/>
        <w:spacing w:after="0" w:line="240" w:lineRule="auto"/>
        <w:rPr>
          <w:rFonts w:cs="Calibri"/>
          <w:sz w:val="20"/>
          <w:szCs w:val="20"/>
        </w:rPr>
      </w:pPr>
    </w:p>
    <w:p w14:paraId="405CC08C" w14:textId="77777777" w:rsidR="004844DB" w:rsidRPr="005A23DB" w:rsidRDefault="004844DB" w:rsidP="004844DB">
      <w:pPr>
        <w:pStyle w:val="MediumGrid21"/>
        <w:rPr>
          <w:rFonts w:cs="Calibri"/>
          <w:lang w:val="en"/>
        </w:rPr>
      </w:pPr>
      <w:r w:rsidRPr="005A23DB">
        <w:rPr>
          <w:rFonts w:cs="Calibri"/>
          <w:lang w:val="en"/>
        </w:rPr>
        <w:t>$</w:t>
      </w:r>
      <w:r>
        <w:rPr>
          <w:rFonts w:cs="Calibri"/>
          <w:lang w:val="en"/>
        </w:rPr>
        <w:t>4</w:t>
      </w:r>
      <w:r w:rsidRPr="005A23DB">
        <w:rPr>
          <w:rFonts w:cs="Calibri"/>
          <w:lang w:val="en"/>
        </w:rPr>
        <w:t>0 Working Position</w:t>
      </w:r>
      <w:r w:rsidRPr="005A23DB">
        <w:rPr>
          <w:rFonts w:cs="Calibri"/>
          <w:lang w:val="en"/>
        </w:rPr>
        <w:tab/>
        <w:t>(    )</w:t>
      </w:r>
      <w:r w:rsidRPr="005A23DB">
        <w:rPr>
          <w:rFonts w:cs="Calibri"/>
          <w:lang w:val="en"/>
        </w:rPr>
        <w:tab/>
        <w:t>$</w:t>
      </w:r>
      <w:r>
        <w:rPr>
          <w:rFonts w:cs="Calibri"/>
          <w:lang w:val="en"/>
        </w:rPr>
        <w:t>20</w:t>
      </w:r>
      <w:r w:rsidRPr="005A23DB">
        <w:rPr>
          <w:rFonts w:cs="Calibri"/>
          <w:lang w:val="en"/>
        </w:rPr>
        <w:t xml:space="preserve"> Auditor Position</w:t>
      </w:r>
      <w:r w:rsidRPr="005A23DB">
        <w:rPr>
          <w:rFonts w:cs="Calibri"/>
          <w:lang w:val="en"/>
        </w:rPr>
        <w:tab/>
        <w:t>(    )</w:t>
      </w:r>
      <w:r w:rsidRPr="005A23DB">
        <w:rPr>
          <w:rFonts w:cs="Calibri"/>
          <w:lang w:val="en"/>
        </w:rPr>
        <w:tab/>
      </w:r>
      <w:r w:rsidRPr="005A23DB">
        <w:rPr>
          <w:rFonts w:cs="Calibri"/>
          <w:lang w:val="en"/>
        </w:rPr>
        <w:tab/>
      </w:r>
      <w:r w:rsidRPr="005A23DB">
        <w:rPr>
          <w:rFonts w:cs="Calibri"/>
          <w:lang w:val="en"/>
        </w:rPr>
        <w:tab/>
        <w:t>$</w:t>
      </w:r>
    </w:p>
    <w:p w14:paraId="415396B9" w14:textId="77777777" w:rsidR="00485389" w:rsidRPr="000E134F" w:rsidRDefault="00485389" w:rsidP="00485389">
      <w:pPr>
        <w:pStyle w:val="MediumGrid21"/>
        <w:rPr>
          <w:rFonts w:cs="Calibri"/>
          <w:i/>
          <w:lang w:val="en"/>
        </w:rPr>
      </w:pPr>
      <w:r w:rsidRPr="00047653">
        <w:rPr>
          <w:rFonts w:cs="Calibri"/>
          <w:i/>
          <w:lang w:val="en"/>
        </w:rPr>
        <w:t>Note:</w:t>
      </w:r>
      <w:r w:rsidR="00047653">
        <w:rPr>
          <w:rFonts w:cs="Calibri"/>
          <w:i/>
          <w:lang w:val="en"/>
        </w:rPr>
        <w:t xml:space="preserve"> light supper</w:t>
      </w:r>
      <w:r w:rsidRPr="00047653">
        <w:rPr>
          <w:rFonts w:cs="Calibri"/>
          <w:i/>
          <w:lang w:val="en"/>
        </w:rPr>
        <w:t xml:space="preserve"> will be provided at this session</w:t>
      </w:r>
    </w:p>
    <w:p w14:paraId="3ECA0535" w14:textId="77777777" w:rsidR="00485389" w:rsidRPr="00376413" w:rsidRDefault="00485389" w:rsidP="00485389">
      <w:pPr>
        <w:pStyle w:val="MediumGrid21"/>
        <w:rPr>
          <w:rFonts w:cs="Calibri"/>
          <w:lang w:val="en"/>
        </w:rPr>
      </w:pPr>
    </w:p>
    <w:p w14:paraId="67369F76" w14:textId="77777777" w:rsidR="004818EE" w:rsidRPr="00376413" w:rsidRDefault="004818EE" w:rsidP="004818EE">
      <w:pPr>
        <w:tabs>
          <w:tab w:val="left" w:pos="1365"/>
        </w:tabs>
        <w:spacing w:after="0" w:line="240" w:lineRule="auto"/>
        <w:rPr>
          <w:rFonts w:cs="Calibri"/>
          <w:b/>
          <w:sz w:val="20"/>
          <w:szCs w:val="20"/>
          <w:u w:val="single"/>
        </w:rPr>
      </w:pPr>
      <w:r w:rsidRPr="00376413">
        <w:rPr>
          <w:rFonts w:cs="Calibri"/>
          <w:b/>
          <w:sz w:val="20"/>
          <w:szCs w:val="20"/>
          <w:u w:val="single"/>
        </w:rPr>
        <w:t xml:space="preserve">Novice level </w:t>
      </w:r>
      <w:r>
        <w:rPr>
          <w:rFonts w:cs="Calibri"/>
          <w:b/>
          <w:sz w:val="20"/>
          <w:szCs w:val="20"/>
          <w:u w:val="single"/>
        </w:rPr>
        <w:t>skills</w:t>
      </w:r>
      <w:r w:rsidRPr="00376413">
        <w:rPr>
          <w:rFonts w:cs="Calibri"/>
          <w:b/>
          <w:sz w:val="20"/>
          <w:szCs w:val="20"/>
          <w:u w:val="single"/>
        </w:rPr>
        <w:t xml:space="preserve"> - S</w:t>
      </w:r>
      <w:r w:rsidR="00485389">
        <w:rPr>
          <w:rFonts w:cs="Calibri"/>
          <w:b/>
          <w:sz w:val="20"/>
          <w:szCs w:val="20"/>
          <w:u w:val="single"/>
        </w:rPr>
        <w:t>atur</w:t>
      </w:r>
      <w:r w:rsidRPr="00376413">
        <w:rPr>
          <w:rFonts w:cs="Calibri"/>
          <w:b/>
          <w:sz w:val="20"/>
          <w:szCs w:val="20"/>
          <w:u w:val="single"/>
        </w:rPr>
        <w:t xml:space="preserve">day </w:t>
      </w:r>
      <w:r w:rsidR="004844DB">
        <w:rPr>
          <w:rFonts w:cs="Calibri"/>
          <w:b/>
          <w:sz w:val="20"/>
          <w:szCs w:val="20"/>
          <w:u w:val="single"/>
        </w:rPr>
        <w:t>3</w:t>
      </w:r>
      <w:r w:rsidR="004844DB" w:rsidRPr="004844DB">
        <w:rPr>
          <w:rFonts w:cs="Calibri"/>
          <w:b/>
          <w:sz w:val="20"/>
          <w:szCs w:val="20"/>
          <w:u w:val="single"/>
          <w:vertAlign w:val="superscript"/>
        </w:rPr>
        <w:t>rd</w:t>
      </w:r>
      <w:r w:rsidR="004844DB">
        <w:rPr>
          <w:rFonts w:cs="Calibri"/>
          <w:b/>
          <w:sz w:val="20"/>
          <w:szCs w:val="20"/>
          <w:u w:val="single"/>
        </w:rPr>
        <w:t xml:space="preserve"> March</w:t>
      </w:r>
      <w:r w:rsidRPr="00376413">
        <w:rPr>
          <w:rFonts w:cs="Calibri"/>
          <w:b/>
          <w:sz w:val="20"/>
          <w:szCs w:val="20"/>
          <w:u w:val="single"/>
        </w:rPr>
        <w:t xml:space="preserve"> 201</w:t>
      </w:r>
      <w:r w:rsidR="004844DB">
        <w:rPr>
          <w:rFonts w:cs="Calibri"/>
          <w:b/>
          <w:sz w:val="20"/>
          <w:szCs w:val="20"/>
          <w:u w:val="single"/>
        </w:rPr>
        <w:t>8</w:t>
      </w:r>
      <w:r w:rsidR="0095639F">
        <w:rPr>
          <w:rFonts w:cs="Calibri"/>
          <w:b/>
          <w:sz w:val="20"/>
          <w:szCs w:val="20"/>
          <w:u w:val="single"/>
        </w:rPr>
        <w:t xml:space="preserve"> (8.30am – 12.30pm)</w:t>
      </w:r>
    </w:p>
    <w:p w14:paraId="35907092" w14:textId="77777777" w:rsidR="004818EE" w:rsidRPr="00376413" w:rsidRDefault="004818EE" w:rsidP="004818EE">
      <w:pPr>
        <w:autoSpaceDE w:val="0"/>
        <w:autoSpaceDN w:val="0"/>
        <w:adjustRightInd w:val="0"/>
        <w:spacing w:after="0" w:line="240" w:lineRule="auto"/>
        <w:rPr>
          <w:rFonts w:cs="Calibri"/>
          <w:sz w:val="20"/>
          <w:szCs w:val="20"/>
        </w:rPr>
      </w:pPr>
      <w:r w:rsidRPr="00376413">
        <w:rPr>
          <w:rFonts w:cs="Calibri"/>
          <w:sz w:val="20"/>
          <w:szCs w:val="20"/>
        </w:rPr>
        <w:t xml:space="preserve">This is for dogs and handlers </w:t>
      </w:r>
      <w:r w:rsidR="0095639F">
        <w:rPr>
          <w:rFonts w:cs="Calibri"/>
          <w:sz w:val="20"/>
          <w:szCs w:val="20"/>
        </w:rPr>
        <w:t xml:space="preserve">who are either already or nearly ready to train </w:t>
      </w:r>
      <w:r w:rsidRPr="00376413">
        <w:rPr>
          <w:rFonts w:cs="Calibri"/>
          <w:sz w:val="20"/>
          <w:szCs w:val="20"/>
        </w:rPr>
        <w:t>or compet</w:t>
      </w:r>
      <w:r w:rsidR="0095639F">
        <w:rPr>
          <w:rFonts w:cs="Calibri"/>
          <w:sz w:val="20"/>
          <w:szCs w:val="20"/>
        </w:rPr>
        <w:t>e</w:t>
      </w:r>
      <w:r w:rsidRPr="00376413">
        <w:rPr>
          <w:rFonts w:cs="Calibri"/>
          <w:sz w:val="20"/>
          <w:szCs w:val="20"/>
        </w:rPr>
        <w:t xml:space="preserve"> at Novice Level.</w:t>
      </w:r>
      <w:r w:rsidRPr="00376413">
        <w:rPr>
          <w:rFonts w:cs="Calibri"/>
          <w:color w:val="333333"/>
          <w:sz w:val="20"/>
          <w:szCs w:val="20"/>
        </w:rPr>
        <w:t xml:space="preserve"> Regardless of which system you choose to follow (or not follow), the commonality in them all, (after building solid foundation skills) is how to choose and then communicate the best path for your dog.</w:t>
      </w:r>
      <w:r w:rsidRPr="00376413">
        <w:rPr>
          <w:rFonts w:cs="Calibri"/>
          <w:sz w:val="20"/>
          <w:szCs w:val="20"/>
        </w:rPr>
        <w:t xml:space="preserve"> Learn </w:t>
      </w:r>
      <w:r w:rsidR="006B07A8">
        <w:rPr>
          <w:rFonts w:cs="Calibri"/>
          <w:sz w:val="20"/>
          <w:szCs w:val="20"/>
        </w:rPr>
        <w:t>more handli</w:t>
      </w:r>
      <w:r w:rsidRPr="00376413">
        <w:rPr>
          <w:rFonts w:cs="Calibri"/>
          <w:sz w:val="20"/>
          <w:szCs w:val="20"/>
        </w:rPr>
        <w:t>ng</w:t>
      </w:r>
      <w:r w:rsidR="006B07A8">
        <w:rPr>
          <w:rFonts w:cs="Calibri"/>
          <w:sz w:val="20"/>
          <w:szCs w:val="20"/>
        </w:rPr>
        <w:t xml:space="preserve"> skills and build on the skills you already have</w:t>
      </w:r>
      <w:r w:rsidRPr="00376413">
        <w:rPr>
          <w:rFonts w:cs="Calibri"/>
          <w:sz w:val="20"/>
          <w:szCs w:val="20"/>
        </w:rPr>
        <w:t>.</w:t>
      </w:r>
      <w:r w:rsidR="006B07A8">
        <w:rPr>
          <w:rFonts w:cs="Calibri"/>
          <w:sz w:val="20"/>
          <w:szCs w:val="20"/>
        </w:rPr>
        <w:t xml:space="preserve"> In this course you’ll work on various handling skills putting your skills to test on small sequences, ready for trying out in the novice courses.</w:t>
      </w:r>
      <w:r w:rsidRPr="00376413">
        <w:rPr>
          <w:rFonts w:cs="Calibri"/>
          <w:sz w:val="20"/>
          <w:szCs w:val="20"/>
        </w:rPr>
        <w:t xml:space="preserve"> </w:t>
      </w:r>
    </w:p>
    <w:p w14:paraId="013B70CD" w14:textId="77777777" w:rsidR="004818EE" w:rsidRPr="00376413" w:rsidRDefault="004818EE" w:rsidP="004818EE">
      <w:pPr>
        <w:autoSpaceDE w:val="0"/>
        <w:autoSpaceDN w:val="0"/>
        <w:adjustRightInd w:val="0"/>
        <w:spacing w:after="0" w:line="240" w:lineRule="auto"/>
        <w:rPr>
          <w:rFonts w:cs="Calibri"/>
          <w:sz w:val="20"/>
          <w:szCs w:val="20"/>
        </w:rPr>
      </w:pPr>
    </w:p>
    <w:p w14:paraId="60632131" w14:textId="77777777" w:rsidR="004818EE" w:rsidRPr="005A23DB" w:rsidRDefault="004844DB" w:rsidP="004818EE">
      <w:pPr>
        <w:pStyle w:val="MediumGrid21"/>
        <w:rPr>
          <w:rFonts w:cs="Calibri"/>
          <w:lang w:val="en"/>
        </w:rPr>
      </w:pPr>
      <w:r>
        <w:rPr>
          <w:rFonts w:cs="Calibri"/>
          <w:lang w:val="en"/>
        </w:rPr>
        <w:t>$9</w:t>
      </w:r>
      <w:r w:rsidR="004818EE" w:rsidRPr="005A23DB">
        <w:rPr>
          <w:rFonts w:cs="Calibri"/>
          <w:lang w:val="en"/>
        </w:rPr>
        <w:t>0 Working Position</w:t>
      </w:r>
      <w:r w:rsidR="004818EE" w:rsidRPr="005A23DB">
        <w:rPr>
          <w:rFonts w:cs="Calibri"/>
          <w:lang w:val="en"/>
        </w:rPr>
        <w:tab/>
        <w:t>(    )</w:t>
      </w:r>
      <w:r w:rsidR="004818EE" w:rsidRPr="005A23DB">
        <w:rPr>
          <w:rFonts w:cs="Calibri"/>
          <w:lang w:val="en"/>
        </w:rPr>
        <w:tab/>
        <w:t>$45 Auditor Position</w:t>
      </w:r>
      <w:r w:rsidR="004818EE" w:rsidRPr="005A23DB">
        <w:rPr>
          <w:rFonts w:cs="Calibri"/>
          <w:lang w:val="en"/>
        </w:rPr>
        <w:tab/>
        <w:t>(    )</w:t>
      </w:r>
      <w:r w:rsidR="004818EE" w:rsidRPr="005A23DB">
        <w:rPr>
          <w:rFonts w:cs="Calibri"/>
          <w:lang w:val="en"/>
        </w:rPr>
        <w:tab/>
      </w:r>
      <w:r w:rsidR="004818EE" w:rsidRPr="005A23DB">
        <w:rPr>
          <w:rFonts w:cs="Calibri"/>
          <w:lang w:val="en"/>
        </w:rPr>
        <w:tab/>
      </w:r>
      <w:r w:rsidR="004818EE" w:rsidRPr="005A23DB">
        <w:rPr>
          <w:rFonts w:cs="Calibri"/>
          <w:lang w:val="en"/>
        </w:rPr>
        <w:tab/>
        <w:t>$</w:t>
      </w:r>
    </w:p>
    <w:p w14:paraId="55FD41E6" w14:textId="77777777" w:rsidR="004818EE" w:rsidRPr="00376413" w:rsidRDefault="004818EE" w:rsidP="004818EE">
      <w:pPr>
        <w:pStyle w:val="MediumGrid21"/>
        <w:rPr>
          <w:rFonts w:cs="Calibri"/>
          <w:lang w:val="en"/>
        </w:rPr>
      </w:pPr>
    </w:p>
    <w:p w14:paraId="6FD5E57A" w14:textId="77777777" w:rsidR="004818EE" w:rsidRPr="00376413" w:rsidRDefault="004818EE" w:rsidP="004818EE">
      <w:pPr>
        <w:tabs>
          <w:tab w:val="left" w:pos="1365"/>
        </w:tabs>
        <w:spacing w:after="0" w:line="240" w:lineRule="auto"/>
        <w:rPr>
          <w:rFonts w:cs="Calibri"/>
          <w:b/>
          <w:sz w:val="20"/>
          <w:szCs w:val="20"/>
          <w:u w:val="single"/>
        </w:rPr>
      </w:pPr>
      <w:r w:rsidRPr="00376413">
        <w:rPr>
          <w:rFonts w:cs="Calibri"/>
          <w:b/>
          <w:sz w:val="20"/>
          <w:szCs w:val="20"/>
          <w:u w:val="single"/>
        </w:rPr>
        <w:t xml:space="preserve">Excellent/Masters level </w:t>
      </w:r>
      <w:r>
        <w:rPr>
          <w:rFonts w:cs="Calibri"/>
          <w:b/>
          <w:sz w:val="20"/>
          <w:szCs w:val="20"/>
          <w:u w:val="single"/>
        </w:rPr>
        <w:t>skills</w:t>
      </w:r>
      <w:r w:rsidRPr="00376413">
        <w:rPr>
          <w:rFonts w:cs="Calibri"/>
          <w:b/>
          <w:sz w:val="20"/>
          <w:szCs w:val="20"/>
          <w:u w:val="single"/>
        </w:rPr>
        <w:t xml:space="preserve"> - S</w:t>
      </w:r>
      <w:r w:rsidR="006B07A8">
        <w:rPr>
          <w:rFonts w:cs="Calibri"/>
          <w:b/>
          <w:sz w:val="20"/>
          <w:szCs w:val="20"/>
          <w:u w:val="single"/>
        </w:rPr>
        <w:t>atur</w:t>
      </w:r>
      <w:r w:rsidRPr="00376413">
        <w:rPr>
          <w:rFonts w:cs="Calibri"/>
          <w:b/>
          <w:sz w:val="20"/>
          <w:szCs w:val="20"/>
          <w:u w:val="single"/>
        </w:rPr>
        <w:t xml:space="preserve">day </w:t>
      </w:r>
      <w:r w:rsidR="004844DB">
        <w:rPr>
          <w:rFonts w:cs="Calibri"/>
          <w:b/>
          <w:sz w:val="20"/>
          <w:szCs w:val="20"/>
          <w:u w:val="single"/>
        </w:rPr>
        <w:t>3</w:t>
      </w:r>
      <w:r w:rsidR="004844DB" w:rsidRPr="004844DB">
        <w:rPr>
          <w:rFonts w:cs="Calibri"/>
          <w:b/>
          <w:sz w:val="20"/>
          <w:szCs w:val="20"/>
          <w:u w:val="single"/>
          <w:vertAlign w:val="superscript"/>
        </w:rPr>
        <w:t>rd</w:t>
      </w:r>
      <w:r w:rsidR="004844DB">
        <w:rPr>
          <w:rFonts w:cs="Calibri"/>
          <w:b/>
          <w:sz w:val="20"/>
          <w:szCs w:val="20"/>
          <w:u w:val="single"/>
        </w:rPr>
        <w:t xml:space="preserve"> March</w:t>
      </w:r>
      <w:r w:rsidRPr="00376413">
        <w:rPr>
          <w:rFonts w:cs="Calibri"/>
          <w:b/>
          <w:sz w:val="20"/>
          <w:szCs w:val="20"/>
          <w:u w:val="single"/>
        </w:rPr>
        <w:t xml:space="preserve"> 201</w:t>
      </w:r>
      <w:r w:rsidR="004844DB">
        <w:rPr>
          <w:rFonts w:cs="Calibri"/>
          <w:b/>
          <w:sz w:val="20"/>
          <w:szCs w:val="20"/>
          <w:u w:val="single"/>
        </w:rPr>
        <w:t>8</w:t>
      </w:r>
      <w:r w:rsidR="006B07A8">
        <w:rPr>
          <w:rFonts w:cs="Calibri"/>
          <w:b/>
          <w:sz w:val="20"/>
          <w:szCs w:val="20"/>
          <w:u w:val="single"/>
        </w:rPr>
        <w:t xml:space="preserve"> (1.00pm – 5.00pm)</w:t>
      </w:r>
    </w:p>
    <w:p w14:paraId="7BD159C0" w14:textId="77777777" w:rsidR="004818EE" w:rsidRPr="00376413" w:rsidRDefault="004818EE" w:rsidP="004818EE">
      <w:pPr>
        <w:autoSpaceDE w:val="0"/>
        <w:autoSpaceDN w:val="0"/>
        <w:adjustRightInd w:val="0"/>
        <w:spacing w:after="0" w:line="240" w:lineRule="auto"/>
        <w:rPr>
          <w:rFonts w:cs="Calibri"/>
          <w:sz w:val="20"/>
          <w:szCs w:val="20"/>
        </w:rPr>
      </w:pPr>
      <w:r w:rsidRPr="00376413">
        <w:rPr>
          <w:rFonts w:cs="Calibri"/>
          <w:sz w:val="20"/>
          <w:szCs w:val="20"/>
        </w:rPr>
        <w:t>This is for dogs and handlers training or competing at Excellent/Masters Level.</w:t>
      </w:r>
      <w:r w:rsidRPr="00376413">
        <w:rPr>
          <w:rFonts w:cs="Calibri"/>
          <w:color w:val="333333"/>
          <w:sz w:val="20"/>
          <w:szCs w:val="20"/>
        </w:rPr>
        <w:t xml:space="preserve"> Regardless of which system you choose to follow (or not follow), the commonality in them all, (after building solid foundation skills) is how to choose and then communicate the best path for your dog</w:t>
      </w:r>
      <w:r w:rsidRPr="00376413">
        <w:rPr>
          <w:rFonts w:cs="Calibri"/>
          <w:sz w:val="20"/>
          <w:szCs w:val="20"/>
        </w:rPr>
        <w:t>.</w:t>
      </w:r>
      <w:r w:rsidR="006B07A8">
        <w:rPr>
          <w:rFonts w:cs="Calibri"/>
          <w:sz w:val="20"/>
          <w:szCs w:val="20"/>
        </w:rPr>
        <w:t xml:space="preserve"> In this session you will learn more advanced handling skills which may include backside of jumps, </w:t>
      </w:r>
      <w:proofErr w:type="spellStart"/>
      <w:r w:rsidR="006B07A8">
        <w:rPr>
          <w:rFonts w:cs="Calibri"/>
          <w:sz w:val="20"/>
          <w:szCs w:val="20"/>
        </w:rPr>
        <w:t>serps</w:t>
      </w:r>
      <w:proofErr w:type="spellEnd"/>
      <w:r w:rsidR="006B07A8">
        <w:rPr>
          <w:rFonts w:cs="Calibri"/>
          <w:sz w:val="20"/>
          <w:szCs w:val="20"/>
        </w:rPr>
        <w:t>, threadles and more. You’ll work on various handling skills putting them to the test on small sequences, ready for trying out in the excellent/masters courses.</w:t>
      </w:r>
      <w:r w:rsidRPr="00376413">
        <w:rPr>
          <w:rFonts w:cs="Calibri"/>
          <w:sz w:val="20"/>
          <w:szCs w:val="20"/>
        </w:rPr>
        <w:t xml:space="preserve"> </w:t>
      </w:r>
    </w:p>
    <w:p w14:paraId="296D1243" w14:textId="77777777" w:rsidR="004818EE" w:rsidRPr="00376413" w:rsidRDefault="004818EE" w:rsidP="004818EE">
      <w:pPr>
        <w:pStyle w:val="MediumGrid21"/>
        <w:rPr>
          <w:rFonts w:cs="Calibri"/>
          <w:lang w:val="en"/>
        </w:rPr>
      </w:pPr>
    </w:p>
    <w:p w14:paraId="58626363" w14:textId="77777777" w:rsidR="004818EE" w:rsidRPr="005A23DB" w:rsidRDefault="004818EE" w:rsidP="004818EE">
      <w:pPr>
        <w:pStyle w:val="MediumGrid21"/>
        <w:rPr>
          <w:rFonts w:cs="Calibri"/>
          <w:lang w:val="en"/>
        </w:rPr>
      </w:pPr>
      <w:r w:rsidRPr="005A23DB">
        <w:rPr>
          <w:rFonts w:cs="Calibri"/>
          <w:lang w:val="en"/>
        </w:rPr>
        <w:t>$</w:t>
      </w:r>
      <w:r w:rsidR="004844DB">
        <w:rPr>
          <w:rFonts w:cs="Calibri"/>
          <w:lang w:val="en"/>
        </w:rPr>
        <w:t>9</w:t>
      </w:r>
      <w:r w:rsidRPr="005A23DB">
        <w:rPr>
          <w:rFonts w:cs="Calibri"/>
          <w:lang w:val="en"/>
        </w:rPr>
        <w:t>0 Working Position</w:t>
      </w:r>
      <w:r w:rsidRPr="005A23DB">
        <w:rPr>
          <w:rFonts w:cs="Calibri"/>
          <w:lang w:val="en"/>
        </w:rPr>
        <w:tab/>
        <w:t>(    )</w:t>
      </w:r>
      <w:r w:rsidRPr="005A23DB">
        <w:rPr>
          <w:rFonts w:cs="Calibri"/>
          <w:lang w:val="en"/>
        </w:rPr>
        <w:tab/>
        <w:t>$45 Auditor Position</w:t>
      </w:r>
      <w:r w:rsidRPr="005A23DB">
        <w:rPr>
          <w:rFonts w:cs="Calibri"/>
          <w:lang w:val="en"/>
        </w:rPr>
        <w:tab/>
        <w:t>(    )</w:t>
      </w:r>
      <w:r w:rsidRPr="005A23DB">
        <w:rPr>
          <w:rFonts w:cs="Calibri"/>
          <w:lang w:val="en"/>
        </w:rPr>
        <w:tab/>
      </w:r>
      <w:r w:rsidRPr="005A23DB">
        <w:rPr>
          <w:rFonts w:cs="Calibri"/>
          <w:lang w:val="en"/>
        </w:rPr>
        <w:tab/>
      </w:r>
      <w:r w:rsidRPr="005A23DB">
        <w:rPr>
          <w:rFonts w:cs="Calibri"/>
          <w:lang w:val="en"/>
        </w:rPr>
        <w:tab/>
        <w:t>$</w:t>
      </w:r>
    </w:p>
    <w:p w14:paraId="518BBF01" w14:textId="77777777" w:rsidR="002E73F6" w:rsidRPr="00376413" w:rsidRDefault="002E73F6" w:rsidP="002E73F6">
      <w:pPr>
        <w:pStyle w:val="MediumGrid21"/>
        <w:rPr>
          <w:rFonts w:cs="Calibri"/>
          <w:lang w:val="en"/>
        </w:rPr>
      </w:pPr>
    </w:p>
    <w:p w14:paraId="792B74BB" w14:textId="77777777" w:rsidR="002E73F6" w:rsidRPr="00376413" w:rsidRDefault="002E73F6" w:rsidP="002E73F6">
      <w:pPr>
        <w:pStyle w:val="MediumGrid21"/>
        <w:rPr>
          <w:rFonts w:cs="Calibri"/>
          <w:lang w:val="en"/>
        </w:rPr>
      </w:pPr>
    </w:p>
    <w:p w14:paraId="132A354E" w14:textId="77777777" w:rsidR="002E73F6" w:rsidRPr="00376413" w:rsidRDefault="002E73F6" w:rsidP="002E73F6">
      <w:pPr>
        <w:tabs>
          <w:tab w:val="left" w:pos="1365"/>
        </w:tabs>
        <w:spacing w:after="0" w:line="240" w:lineRule="auto"/>
        <w:rPr>
          <w:rFonts w:cs="Calibri"/>
          <w:b/>
          <w:sz w:val="20"/>
          <w:szCs w:val="20"/>
          <w:u w:val="single"/>
        </w:rPr>
      </w:pPr>
      <w:r w:rsidRPr="00376413">
        <w:rPr>
          <w:rFonts w:cs="Calibri"/>
          <w:b/>
          <w:sz w:val="20"/>
          <w:szCs w:val="20"/>
          <w:u w:val="single"/>
        </w:rPr>
        <w:t xml:space="preserve">Novice level course work - Sunday </w:t>
      </w:r>
      <w:r w:rsidR="004844DB">
        <w:rPr>
          <w:rFonts w:cs="Calibri"/>
          <w:b/>
          <w:sz w:val="20"/>
          <w:szCs w:val="20"/>
          <w:u w:val="single"/>
        </w:rPr>
        <w:t>4</w:t>
      </w:r>
      <w:r w:rsidR="004844DB" w:rsidRPr="004844DB">
        <w:rPr>
          <w:rFonts w:cs="Calibri"/>
          <w:b/>
          <w:sz w:val="20"/>
          <w:szCs w:val="20"/>
          <w:u w:val="single"/>
          <w:vertAlign w:val="superscript"/>
        </w:rPr>
        <w:t>th</w:t>
      </w:r>
      <w:r w:rsidR="004844DB">
        <w:rPr>
          <w:rFonts w:cs="Calibri"/>
          <w:b/>
          <w:sz w:val="20"/>
          <w:szCs w:val="20"/>
          <w:u w:val="single"/>
        </w:rPr>
        <w:t xml:space="preserve"> March</w:t>
      </w:r>
      <w:r w:rsidR="006B07A8">
        <w:rPr>
          <w:rFonts w:cs="Calibri"/>
          <w:b/>
          <w:sz w:val="20"/>
          <w:szCs w:val="20"/>
          <w:u w:val="single"/>
        </w:rPr>
        <w:t xml:space="preserve"> </w:t>
      </w:r>
      <w:r w:rsidRPr="00376413">
        <w:rPr>
          <w:rFonts w:cs="Calibri"/>
          <w:b/>
          <w:sz w:val="20"/>
          <w:szCs w:val="20"/>
          <w:u w:val="single"/>
        </w:rPr>
        <w:t>201</w:t>
      </w:r>
      <w:r w:rsidR="004844DB">
        <w:rPr>
          <w:rFonts w:cs="Calibri"/>
          <w:b/>
          <w:sz w:val="20"/>
          <w:szCs w:val="20"/>
          <w:u w:val="single"/>
        </w:rPr>
        <w:t>8</w:t>
      </w:r>
      <w:r w:rsidR="006B07A8">
        <w:rPr>
          <w:rFonts w:cs="Calibri"/>
          <w:b/>
          <w:sz w:val="20"/>
          <w:szCs w:val="20"/>
          <w:u w:val="single"/>
        </w:rPr>
        <w:t xml:space="preserve"> (8.30am – 12.30pm)</w:t>
      </w:r>
    </w:p>
    <w:p w14:paraId="554B9F1E" w14:textId="77777777" w:rsidR="002E73F6" w:rsidRPr="00376413" w:rsidRDefault="003E0EDD" w:rsidP="002E73F6">
      <w:pPr>
        <w:autoSpaceDE w:val="0"/>
        <w:autoSpaceDN w:val="0"/>
        <w:adjustRightInd w:val="0"/>
        <w:spacing w:after="0" w:line="240" w:lineRule="auto"/>
        <w:rPr>
          <w:rFonts w:cs="Calibri"/>
          <w:sz w:val="20"/>
          <w:szCs w:val="20"/>
        </w:rPr>
      </w:pPr>
      <w:r w:rsidRPr="00376413">
        <w:rPr>
          <w:rFonts w:cs="Calibri"/>
          <w:sz w:val="20"/>
          <w:szCs w:val="20"/>
        </w:rPr>
        <w:t xml:space="preserve">This is for dogs and handlers </w:t>
      </w:r>
      <w:r>
        <w:rPr>
          <w:rFonts w:cs="Calibri"/>
          <w:sz w:val="20"/>
          <w:szCs w:val="20"/>
        </w:rPr>
        <w:t xml:space="preserve">who are either already or nearly ready to train </w:t>
      </w:r>
      <w:r w:rsidRPr="00376413">
        <w:rPr>
          <w:rFonts w:cs="Calibri"/>
          <w:sz w:val="20"/>
          <w:szCs w:val="20"/>
        </w:rPr>
        <w:t>or compet</w:t>
      </w:r>
      <w:r>
        <w:rPr>
          <w:rFonts w:cs="Calibri"/>
          <w:sz w:val="20"/>
          <w:szCs w:val="20"/>
        </w:rPr>
        <w:t>e</w:t>
      </w:r>
      <w:r w:rsidRPr="00376413">
        <w:rPr>
          <w:rFonts w:cs="Calibri"/>
          <w:sz w:val="20"/>
          <w:szCs w:val="20"/>
        </w:rPr>
        <w:t xml:space="preserve"> at Novice Level</w:t>
      </w:r>
      <w:proofErr w:type="gramStart"/>
      <w:r w:rsidRPr="00376413">
        <w:rPr>
          <w:rFonts w:cs="Calibri"/>
          <w:sz w:val="20"/>
          <w:szCs w:val="20"/>
        </w:rPr>
        <w:t>.</w:t>
      </w:r>
      <w:r w:rsidR="002E73F6" w:rsidRPr="00376413">
        <w:rPr>
          <w:rFonts w:cs="Calibri"/>
          <w:sz w:val="20"/>
          <w:szCs w:val="20"/>
        </w:rPr>
        <w:t>.</w:t>
      </w:r>
      <w:proofErr w:type="gramEnd"/>
      <w:r w:rsidR="002E73F6" w:rsidRPr="00376413">
        <w:rPr>
          <w:rFonts w:cs="Calibri"/>
          <w:color w:val="333333"/>
          <w:sz w:val="20"/>
          <w:szCs w:val="20"/>
        </w:rPr>
        <w:t xml:space="preserve"> Regardless of which system you choose to follow (or not follow), the commonality in them all, (after building solid foundation skills) is how to choose and then communicate the best path for your dog</w:t>
      </w:r>
      <w:r w:rsidR="002E73F6" w:rsidRPr="00376413">
        <w:rPr>
          <w:rFonts w:cs="Calibri"/>
          <w:color w:val="333333"/>
          <w:sz w:val="24"/>
          <w:szCs w:val="24"/>
        </w:rPr>
        <w:t xml:space="preserve"> </w:t>
      </w:r>
      <w:r w:rsidR="002E73F6" w:rsidRPr="00376413">
        <w:rPr>
          <w:rFonts w:cs="Calibri"/>
          <w:color w:val="333333"/>
          <w:sz w:val="20"/>
          <w:szCs w:val="20"/>
        </w:rPr>
        <w:t>to get around the course as quickly and cleanly as possible.</w:t>
      </w:r>
      <w:r w:rsidR="002E73F6" w:rsidRPr="00376413">
        <w:rPr>
          <w:rFonts w:cs="Calibri"/>
          <w:sz w:val="20"/>
          <w:szCs w:val="20"/>
        </w:rPr>
        <w:t xml:space="preserve"> Learn how to evaluate a course &amp; come up with the right handling manoeuvre for each situation</w:t>
      </w:r>
      <w:r w:rsidR="006B07A8">
        <w:rPr>
          <w:rFonts w:cs="Calibri"/>
          <w:sz w:val="20"/>
          <w:szCs w:val="20"/>
        </w:rPr>
        <w:t xml:space="preserve"> and put those skills you’ve learned in the skills session to the test</w:t>
      </w:r>
      <w:r w:rsidR="002E73F6" w:rsidRPr="00376413">
        <w:rPr>
          <w:rFonts w:cs="Calibri"/>
          <w:sz w:val="20"/>
          <w:szCs w:val="20"/>
        </w:rPr>
        <w:t xml:space="preserve">. </w:t>
      </w:r>
    </w:p>
    <w:p w14:paraId="51241B10" w14:textId="77777777" w:rsidR="002E73F6" w:rsidRPr="00376413" w:rsidRDefault="002E73F6" w:rsidP="002E73F6">
      <w:pPr>
        <w:autoSpaceDE w:val="0"/>
        <w:autoSpaceDN w:val="0"/>
        <w:adjustRightInd w:val="0"/>
        <w:spacing w:after="0" w:line="240" w:lineRule="auto"/>
        <w:rPr>
          <w:rFonts w:cs="Calibri"/>
          <w:sz w:val="20"/>
          <w:szCs w:val="20"/>
        </w:rPr>
      </w:pPr>
    </w:p>
    <w:p w14:paraId="712F147E" w14:textId="77777777" w:rsidR="002E73F6" w:rsidRPr="005A23DB" w:rsidRDefault="002E73F6" w:rsidP="002E73F6">
      <w:pPr>
        <w:pStyle w:val="MediumGrid21"/>
        <w:rPr>
          <w:rFonts w:cs="Calibri"/>
          <w:lang w:val="en"/>
        </w:rPr>
      </w:pPr>
      <w:r w:rsidRPr="005A23DB">
        <w:rPr>
          <w:rFonts w:cs="Calibri"/>
          <w:lang w:val="en"/>
        </w:rPr>
        <w:t>$</w:t>
      </w:r>
      <w:r w:rsidR="004844DB">
        <w:rPr>
          <w:rFonts w:cs="Calibri"/>
          <w:lang w:val="en"/>
        </w:rPr>
        <w:t>9</w:t>
      </w:r>
      <w:r w:rsidR="00570872" w:rsidRPr="005A23DB">
        <w:rPr>
          <w:rFonts w:cs="Calibri"/>
          <w:lang w:val="en"/>
        </w:rPr>
        <w:t>0</w:t>
      </w:r>
      <w:r w:rsidRPr="005A23DB">
        <w:rPr>
          <w:rFonts w:cs="Calibri"/>
          <w:lang w:val="en"/>
        </w:rPr>
        <w:t xml:space="preserve"> Working Position</w:t>
      </w:r>
      <w:r w:rsidRPr="005A23DB">
        <w:rPr>
          <w:rFonts w:cs="Calibri"/>
          <w:lang w:val="en"/>
        </w:rPr>
        <w:tab/>
        <w:t>(    )</w:t>
      </w:r>
      <w:r w:rsidRPr="005A23DB">
        <w:rPr>
          <w:rFonts w:cs="Calibri"/>
          <w:lang w:val="en"/>
        </w:rPr>
        <w:tab/>
        <w:t>$</w:t>
      </w:r>
      <w:r w:rsidR="00570872" w:rsidRPr="005A23DB">
        <w:rPr>
          <w:rFonts w:cs="Calibri"/>
          <w:lang w:val="en"/>
        </w:rPr>
        <w:t>45</w:t>
      </w:r>
      <w:r w:rsidRPr="005A23DB">
        <w:rPr>
          <w:rFonts w:cs="Calibri"/>
          <w:lang w:val="en"/>
        </w:rPr>
        <w:t xml:space="preserve"> Auditor Position</w:t>
      </w:r>
      <w:r w:rsidRPr="005A23DB">
        <w:rPr>
          <w:rFonts w:cs="Calibri"/>
          <w:lang w:val="en"/>
        </w:rPr>
        <w:tab/>
        <w:t>(    )</w:t>
      </w:r>
      <w:r w:rsidRPr="005A23DB">
        <w:rPr>
          <w:rFonts w:cs="Calibri"/>
          <w:lang w:val="en"/>
        </w:rPr>
        <w:tab/>
      </w:r>
      <w:r w:rsidRPr="005A23DB">
        <w:rPr>
          <w:rFonts w:cs="Calibri"/>
          <w:lang w:val="en"/>
        </w:rPr>
        <w:tab/>
      </w:r>
      <w:r w:rsidRPr="005A23DB">
        <w:rPr>
          <w:rFonts w:cs="Calibri"/>
          <w:lang w:val="en"/>
        </w:rPr>
        <w:tab/>
        <w:t>$</w:t>
      </w:r>
    </w:p>
    <w:p w14:paraId="36322441" w14:textId="77777777" w:rsidR="002E73F6" w:rsidRPr="00376413" w:rsidRDefault="002E73F6" w:rsidP="002E73F6">
      <w:pPr>
        <w:pStyle w:val="MediumGrid21"/>
        <w:rPr>
          <w:rFonts w:cs="Calibri"/>
          <w:lang w:val="en"/>
        </w:rPr>
      </w:pPr>
    </w:p>
    <w:p w14:paraId="3CA59C78" w14:textId="77777777" w:rsidR="002E73F6" w:rsidRPr="00376413" w:rsidRDefault="002E73F6" w:rsidP="002E73F6">
      <w:pPr>
        <w:tabs>
          <w:tab w:val="left" w:pos="1365"/>
        </w:tabs>
        <w:spacing w:after="0" w:line="240" w:lineRule="auto"/>
        <w:rPr>
          <w:rFonts w:cs="Calibri"/>
          <w:b/>
          <w:sz w:val="20"/>
          <w:szCs w:val="20"/>
          <w:u w:val="single"/>
        </w:rPr>
      </w:pPr>
      <w:r w:rsidRPr="00376413">
        <w:rPr>
          <w:rFonts w:cs="Calibri"/>
          <w:b/>
          <w:sz w:val="20"/>
          <w:szCs w:val="20"/>
          <w:u w:val="single"/>
        </w:rPr>
        <w:t xml:space="preserve">Excellent/Masters level course work - Sunday </w:t>
      </w:r>
      <w:r w:rsidR="004844DB">
        <w:rPr>
          <w:rFonts w:cs="Calibri"/>
          <w:b/>
          <w:sz w:val="20"/>
          <w:szCs w:val="20"/>
          <w:u w:val="single"/>
        </w:rPr>
        <w:t>4</w:t>
      </w:r>
      <w:r w:rsidR="004844DB" w:rsidRPr="004844DB">
        <w:rPr>
          <w:rFonts w:cs="Calibri"/>
          <w:b/>
          <w:sz w:val="20"/>
          <w:szCs w:val="20"/>
          <w:u w:val="single"/>
          <w:vertAlign w:val="superscript"/>
        </w:rPr>
        <w:t>th</w:t>
      </w:r>
      <w:r w:rsidR="004844DB">
        <w:rPr>
          <w:rFonts w:cs="Calibri"/>
          <w:b/>
          <w:sz w:val="20"/>
          <w:szCs w:val="20"/>
          <w:u w:val="single"/>
        </w:rPr>
        <w:t xml:space="preserve"> March</w:t>
      </w:r>
      <w:r w:rsidRPr="00376413">
        <w:rPr>
          <w:rFonts w:cs="Calibri"/>
          <w:b/>
          <w:sz w:val="20"/>
          <w:szCs w:val="20"/>
          <w:u w:val="single"/>
        </w:rPr>
        <w:t xml:space="preserve"> 201</w:t>
      </w:r>
      <w:r w:rsidR="004844DB">
        <w:rPr>
          <w:rFonts w:cs="Calibri"/>
          <w:b/>
          <w:sz w:val="20"/>
          <w:szCs w:val="20"/>
          <w:u w:val="single"/>
        </w:rPr>
        <w:t>8 (1.00pm – 5.00pm)</w:t>
      </w:r>
    </w:p>
    <w:p w14:paraId="38706CAE" w14:textId="77777777" w:rsidR="002E73F6" w:rsidRPr="00376413" w:rsidRDefault="002E73F6" w:rsidP="002E73F6">
      <w:pPr>
        <w:autoSpaceDE w:val="0"/>
        <w:autoSpaceDN w:val="0"/>
        <w:adjustRightInd w:val="0"/>
        <w:spacing w:after="0" w:line="240" w:lineRule="auto"/>
        <w:rPr>
          <w:rFonts w:cs="Calibri"/>
          <w:sz w:val="20"/>
          <w:szCs w:val="20"/>
        </w:rPr>
      </w:pPr>
      <w:r w:rsidRPr="00376413">
        <w:rPr>
          <w:rFonts w:cs="Calibri"/>
          <w:sz w:val="20"/>
          <w:szCs w:val="20"/>
        </w:rPr>
        <w:t>This is for dogs and handlers training or competing at Excellent/Masters Level.</w:t>
      </w:r>
      <w:r w:rsidRPr="00376413">
        <w:rPr>
          <w:rFonts w:cs="Calibri"/>
          <w:color w:val="333333"/>
          <w:sz w:val="20"/>
          <w:szCs w:val="20"/>
        </w:rPr>
        <w:t xml:space="preserve"> Regardless of which system you choose to follow (or not follow), the commonality in them all, (after building solid foundation skills) is how to choose and then communicate the best path for your dog</w:t>
      </w:r>
      <w:r w:rsidRPr="00376413">
        <w:rPr>
          <w:rFonts w:cs="Calibri"/>
          <w:color w:val="333333"/>
          <w:sz w:val="24"/>
          <w:szCs w:val="24"/>
        </w:rPr>
        <w:t xml:space="preserve"> </w:t>
      </w:r>
      <w:r w:rsidRPr="00376413">
        <w:rPr>
          <w:rFonts w:cs="Calibri"/>
          <w:color w:val="333333"/>
          <w:sz w:val="20"/>
          <w:szCs w:val="20"/>
        </w:rPr>
        <w:t>to get around the course as quickly and cleanly as possible.</w:t>
      </w:r>
      <w:r w:rsidRPr="00376413">
        <w:rPr>
          <w:rFonts w:cs="Calibri"/>
          <w:sz w:val="20"/>
          <w:szCs w:val="20"/>
        </w:rPr>
        <w:t xml:space="preserve"> Learn how to evaluate a course &amp; come up with the right handling manoeuvre for each situation</w:t>
      </w:r>
      <w:r w:rsidR="006B07A8">
        <w:rPr>
          <w:rFonts w:cs="Calibri"/>
          <w:sz w:val="20"/>
          <w:szCs w:val="20"/>
        </w:rPr>
        <w:t xml:space="preserve"> and put those skills you’ve learned in the skills session to the test</w:t>
      </w:r>
      <w:r w:rsidRPr="00376413">
        <w:rPr>
          <w:rFonts w:cs="Calibri"/>
          <w:sz w:val="20"/>
          <w:szCs w:val="20"/>
        </w:rPr>
        <w:t xml:space="preserve">. </w:t>
      </w:r>
    </w:p>
    <w:p w14:paraId="4C0614D2" w14:textId="77777777" w:rsidR="002E73F6" w:rsidRPr="00376413" w:rsidRDefault="002E73F6" w:rsidP="002E73F6">
      <w:pPr>
        <w:pStyle w:val="MediumGrid21"/>
        <w:rPr>
          <w:rFonts w:cs="Calibri"/>
          <w:lang w:val="en"/>
        </w:rPr>
      </w:pPr>
    </w:p>
    <w:p w14:paraId="20598C51" w14:textId="77777777" w:rsidR="002E73F6" w:rsidRPr="005A23DB" w:rsidRDefault="002E73F6" w:rsidP="002E73F6">
      <w:pPr>
        <w:pStyle w:val="MediumGrid21"/>
        <w:rPr>
          <w:rFonts w:cs="Calibri"/>
          <w:lang w:val="en"/>
        </w:rPr>
      </w:pPr>
      <w:r w:rsidRPr="005A23DB">
        <w:rPr>
          <w:rFonts w:cs="Calibri"/>
          <w:lang w:val="en"/>
        </w:rPr>
        <w:t>$</w:t>
      </w:r>
      <w:r w:rsidR="004844DB">
        <w:rPr>
          <w:rFonts w:cs="Calibri"/>
          <w:lang w:val="en"/>
        </w:rPr>
        <w:t>9</w:t>
      </w:r>
      <w:r w:rsidR="00392430" w:rsidRPr="005A23DB">
        <w:rPr>
          <w:rFonts w:cs="Calibri"/>
          <w:lang w:val="en"/>
        </w:rPr>
        <w:t>0</w:t>
      </w:r>
      <w:r w:rsidRPr="005A23DB">
        <w:rPr>
          <w:rFonts w:cs="Calibri"/>
          <w:lang w:val="en"/>
        </w:rPr>
        <w:t xml:space="preserve"> Working Position</w:t>
      </w:r>
      <w:r w:rsidRPr="005A23DB">
        <w:rPr>
          <w:rFonts w:cs="Calibri"/>
          <w:lang w:val="en"/>
        </w:rPr>
        <w:tab/>
        <w:t>(    )</w:t>
      </w:r>
      <w:r w:rsidRPr="005A23DB">
        <w:rPr>
          <w:rFonts w:cs="Calibri"/>
          <w:lang w:val="en"/>
        </w:rPr>
        <w:tab/>
        <w:t>$</w:t>
      </w:r>
      <w:r w:rsidR="00392430" w:rsidRPr="005A23DB">
        <w:rPr>
          <w:rFonts w:cs="Calibri"/>
          <w:lang w:val="en"/>
        </w:rPr>
        <w:t>45</w:t>
      </w:r>
      <w:r w:rsidRPr="005A23DB">
        <w:rPr>
          <w:rFonts w:cs="Calibri"/>
          <w:lang w:val="en"/>
        </w:rPr>
        <w:t xml:space="preserve"> Auditor Position</w:t>
      </w:r>
      <w:r w:rsidRPr="005A23DB">
        <w:rPr>
          <w:rFonts w:cs="Calibri"/>
          <w:lang w:val="en"/>
        </w:rPr>
        <w:tab/>
        <w:t>(    )</w:t>
      </w:r>
      <w:r w:rsidRPr="005A23DB">
        <w:rPr>
          <w:rFonts w:cs="Calibri"/>
          <w:lang w:val="en"/>
        </w:rPr>
        <w:tab/>
      </w:r>
      <w:r w:rsidRPr="005A23DB">
        <w:rPr>
          <w:rFonts w:cs="Calibri"/>
          <w:lang w:val="en"/>
        </w:rPr>
        <w:tab/>
      </w:r>
      <w:r w:rsidRPr="005A23DB">
        <w:rPr>
          <w:rFonts w:cs="Calibri"/>
          <w:lang w:val="en"/>
        </w:rPr>
        <w:tab/>
        <w:t>$</w:t>
      </w:r>
    </w:p>
    <w:p w14:paraId="2668B29B" w14:textId="77777777" w:rsidR="002E73F6" w:rsidRPr="00376413" w:rsidRDefault="002E73F6" w:rsidP="002E73F6">
      <w:pPr>
        <w:pStyle w:val="MediumGrid21"/>
        <w:rPr>
          <w:rFonts w:cs="Calibri"/>
          <w:lang w:val="en"/>
        </w:rPr>
      </w:pPr>
    </w:p>
    <w:p w14:paraId="19989A1C" w14:textId="77777777" w:rsidR="002E73F6" w:rsidRPr="00376413" w:rsidRDefault="002E73F6" w:rsidP="002E73F6">
      <w:pPr>
        <w:pStyle w:val="MediumGrid21"/>
        <w:rPr>
          <w:rFonts w:cs="Calibri"/>
          <w:lang w:val="en"/>
        </w:rPr>
      </w:pPr>
    </w:p>
    <w:p w14:paraId="0E5CE7B0" w14:textId="77777777" w:rsidR="002E73F6" w:rsidRPr="00376413" w:rsidRDefault="002E73F6" w:rsidP="002E73F6">
      <w:pPr>
        <w:pStyle w:val="MediumGrid21"/>
        <w:rPr>
          <w:rFonts w:cs="Calibri"/>
          <w:b/>
          <w:lang w:val="en"/>
        </w:rPr>
      </w:pPr>
      <w:r w:rsidRPr="00376413">
        <w:rPr>
          <w:rFonts w:cs="Calibri"/>
          <w:b/>
          <w:sz w:val="28"/>
          <w:szCs w:val="28"/>
          <w:u w:val="single"/>
          <w:lang w:val="en"/>
        </w:rPr>
        <w:t>Total</w:t>
      </w:r>
      <w:r w:rsidRPr="00376413">
        <w:rPr>
          <w:rFonts w:cs="Calibri"/>
          <w:b/>
          <w:sz w:val="28"/>
          <w:szCs w:val="28"/>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lang w:val="en"/>
        </w:rPr>
        <w:tab/>
      </w:r>
      <w:r w:rsidRPr="00376413">
        <w:rPr>
          <w:rFonts w:cs="Calibri"/>
          <w:b/>
          <w:lang w:val="en"/>
        </w:rPr>
        <w:t>$</w:t>
      </w:r>
    </w:p>
    <w:p w14:paraId="1D30F14E" w14:textId="77777777" w:rsidR="002E73F6" w:rsidRPr="00376413" w:rsidRDefault="002E73F6" w:rsidP="002E73F6">
      <w:pPr>
        <w:autoSpaceDE w:val="0"/>
        <w:autoSpaceDN w:val="0"/>
        <w:adjustRightInd w:val="0"/>
        <w:spacing w:after="0" w:line="240" w:lineRule="auto"/>
        <w:rPr>
          <w:rFonts w:cs="Calibri"/>
          <w:sz w:val="28"/>
          <w:szCs w:val="28"/>
          <w:lang w:val="en"/>
        </w:rPr>
      </w:pPr>
    </w:p>
    <w:p w14:paraId="79A5F0CF" w14:textId="77777777" w:rsidR="002E73F6" w:rsidRPr="005A23DB" w:rsidRDefault="002E73F6" w:rsidP="002E73F6">
      <w:pPr>
        <w:autoSpaceDE w:val="0"/>
        <w:autoSpaceDN w:val="0"/>
        <w:adjustRightInd w:val="0"/>
        <w:spacing w:after="0" w:line="240" w:lineRule="auto"/>
        <w:rPr>
          <w:rFonts w:cs="Calibri"/>
          <w:lang w:val="en"/>
        </w:rPr>
      </w:pPr>
      <w:r w:rsidRPr="005A23DB">
        <w:rPr>
          <w:rFonts w:cs="Calibri"/>
          <w:lang w:val="en"/>
        </w:rPr>
        <w:t xml:space="preserve">Payment required by </w:t>
      </w:r>
      <w:r w:rsidR="004844DB">
        <w:rPr>
          <w:rFonts w:cs="Calibri"/>
          <w:b/>
          <w:u w:val="single"/>
          <w:lang w:val="en"/>
        </w:rPr>
        <w:t>Fri</w:t>
      </w:r>
      <w:r w:rsidR="006B07A8">
        <w:rPr>
          <w:rFonts w:cs="Calibri"/>
          <w:b/>
          <w:u w:val="single"/>
          <w:lang w:val="en"/>
        </w:rPr>
        <w:t xml:space="preserve">day </w:t>
      </w:r>
      <w:r w:rsidR="004844DB">
        <w:rPr>
          <w:rFonts w:cs="Calibri"/>
          <w:b/>
          <w:u w:val="single"/>
          <w:lang w:val="en"/>
        </w:rPr>
        <w:t>9</w:t>
      </w:r>
      <w:r w:rsidR="004844DB" w:rsidRPr="004844DB">
        <w:rPr>
          <w:rFonts w:cs="Calibri"/>
          <w:b/>
          <w:u w:val="single"/>
          <w:vertAlign w:val="superscript"/>
          <w:lang w:val="en"/>
        </w:rPr>
        <w:t>th</w:t>
      </w:r>
      <w:r w:rsidR="004844DB">
        <w:rPr>
          <w:rFonts w:cs="Calibri"/>
          <w:b/>
          <w:u w:val="single"/>
          <w:lang w:val="en"/>
        </w:rPr>
        <w:t xml:space="preserve"> February</w:t>
      </w:r>
      <w:r w:rsidR="001210CF" w:rsidRPr="005A23DB">
        <w:rPr>
          <w:rFonts w:cs="Calibri"/>
          <w:b/>
          <w:u w:val="single"/>
          <w:lang w:val="en"/>
        </w:rPr>
        <w:t xml:space="preserve"> 201</w:t>
      </w:r>
      <w:r w:rsidR="004844DB">
        <w:rPr>
          <w:rFonts w:cs="Calibri"/>
          <w:b/>
          <w:u w:val="single"/>
          <w:lang w:val="en"/>
        </w:rPr>
        <w:t>8</w:t>
      </w:r>
    </w:p>
    <w:p w14:paraId="6E142D3B" w14:textId="77777777" w:rsidR="006D0A4A" w:rsidRPr="00376413" w:rsidRDefault="006D0A4A" w:rsidP="002E73F6">
      <w:pPr>
        <w:autoSpaceDE w:val="0"/>
        <w:autoSpaceDN w:val="0"/>
        <w:adjustRightInd w:val="0"/>
        <w:jc w:val="center"/>
        <w:rPr>
          <w:rFonts w:cs="Calibri"/>
          <w:b/>
          <w:bCs/>
          <w:color w:val="0070C0"/>
          <w:sz w:val="28"/>
          <w:szCs w:val="28"/>
          <w:lang w:val="en"/>
        </w:rPr>
      </w:pPr>
    </w:p>
    <w:p w14:paraId="17183057" w14:textId="77777777" w:rsidR="002E73F6" w:rsidRPr="00376413" w:rsidRDefault="002E73F6" w:rsidP="002E73F6">
      <w:pPr>
        <w:autoSpaceDE w:val="0"/>
        <w:autoSpaceDN w:val="0"/>
        <w:adjustRightInd w:val="0"/>
        <w:jc w:val="center"/>
        <w:rPr>
          <w:rFonts w:cs="Calibri"/>
          <w:b/>
          <w:bCs/>
          <w:color w:val="0070C0"/>
          <w:sz w:val="28"/>
          <w:szCs w:val="28"/>
          <w:lang w:val="en"/>
        </w:rPr>
      </w:pPr>
      <w:r w:rsidRPr="00376413">
        <w:rPr>
          <w:rFonts w:cs="Calibri"/>
          <w:b/>
          <w:bCs/>
          <w:color w:val="0070C0"/>
          <w:sz w:val="28"/>
          <w:szCs w:val="28"/>
          <w:lang w:val="en"/>
        </w:rPr>
        <w:t>I HAVE READ AND ACCEPT THE TERMS AND CONDITIONS BELOW</w:t>
      </w:r>
    </w:p>
    <w:p w14:paraId="16032F7B" w14:textId="77777777" w:rsidR="002E73F6" w:rsidRPr="00376413" w:rsidRDefault="002E73F6" w:rsidP="002E73F6">
      <w:pPr>
        <w:autoSpaceDE w:val="0"/>
        <w:autoSpaceDN w:val="0"/>
        <w:adjustRightInd w:val="0"/>
        <w:jc w:val="center"/>
        <w:rPr>
          <w:rFonts w:cs="Calibri"/>
          <w:b/>
          <w:bCs/>
          <w:color w:val="0070C0"/>
          <w:sz w:val="28"/>
          <w:szCs w:val="28"/>
          <w:lang w:val="en"/>
        </w:rPr>
      </w:pPr>
      <w:r w:rsidRPr="00376413">
        <w:rPr>
          <w:rFonts w:cs="Calibri"/>
          <w:b/>
          <w:bCs/>
          <w:color w:val="0070C0"/>
          <w:sz w:val="28"/>
          <w:szCs w:val="28"/>
          <w:lang w:val="en"/>
        </w:rPr>
        <w:t>(Please mark X in box to agree to Terms &amp; Conditions)            (  )</w:t>
      </w:r>
    </w:p>
    <w:p w14:paraId="13414C2A" w14:textId="77777777" w:rsidR="006D0A4A" w:rsidRPr="00376413" w:rsidRDefault="006D0A4A" w:rsidP="002E73F6">
      <w:pPr>
        <w:autoSpaceDE w:val="0"/>
        <w:autoSpaceDN w:val="0"/>
        <w:adjustRightInd w:val="0"/>
        <w:jc w:val="center"/>
        <w:rPr>
          <w:rFonts w:cs="Calibri"/>
          <w:b/>
          <w:bCs/>
          <w:color w:val="0070C0"/>
          <w:sz w:val="32"/>
          <w:szCs w:val="32"/>
          <w:lang w:val="en"/>
        </w:rPr>
      </w:pPr>
    </w:p>
    <w:p w14:paraId="4B13AFDD" w14:textId="77777777" w:rsidR="006D0A4A" w:rsidRPr="00376413" w:rsidRDefault="006D0A4A" w:rsidP="002E73F6">
      <w:pPr>
        <w:autoSpaceDE w:val="0"/>
        <w:autoSpaceDN w:val="0"/>
        <w:adjustRightInd w:val="0"/>
        <w:jc w:val="center"/>
        <w:rPr>
          <w:rFonts w:cs="Calibri"/>
          <w:b/>
          <w:bCs/>
          <w:color w:val="0070C0"/>
          <w:sz w:val="32"/>
          <w:szCs w:val="32"/>
          <w:lang w:val="en"/>
        </w:rPr>
      </w:pPr>
    </w:p>
    <w:p w14:paraId="4D4E8B80" w14:textId="77777777" w:rsidR="002E73F6" w:rsidRPr="00376413" w:rsidRDefault="002E73F6" w:rsidP="002E73F6">
      <w:pPr>
        <w:autoSpaceDE w:val="0"/>
        <w:autoSpaceDN w:val="0"/>
        <w:adjustRightInd w:val="0"/>
        <w:jc w:val="center"/>
        <w:rPr>
          <w:rFonts w:cs="Calibri"/>
          <w:b/>
          <w:bCs/>
          <w:color w:val="0070C0"/>
          <w:sz w:val="32"/>
          <w:szCs w:val="32"/>
          <w:lang w:val="en"/>
        </w:rPr>
      </w:pPr>
      <w:r w:rsidRPr="00376413">
        <w:rPr>
          <w:rFonts w:cs="Calibri"/>
          <w:b/>
          <w:bCs/>
          <w:color w:val="0070C0"/>
          <w:sz w:val="32"/>
          <w:szCs w:val="32"/>
          <w:lang w:val="en"/>
        </w:rPr>
        <w:t>TERMS AND CONDITIONS</w:t>
      </w:r>
    </w:p>
    <w:p w14:paraId="594A7BA6" w14:textId="77777777" w:rsidR="002E73F6" w:rsidRPr="00376413" w:rsidRDefault="002E73F6" w:rsidP="002E73F6">
      <w:pPr>
        <w:autoSpaceDE w:val="0"/>
        <w:autoSpaceDN w:val="0"/>
        <w:adjustRightInd w:val="0"/>
        <w:rPr>
          <w:rFonts w:cs="Calibri"/>
          <w:iCs/>
          <w:sz w:val="24"/>
          <w:szCs w:val="24"/>
          <w:lang w:val="en"/>
        </w:rPr>
      </w:pPr>
      <w:r w:rsidRPr="00376413">
        <w:rPr>
          <w:rFonts w:cs="Calibri"/>
          <w:iCs/>
          <w:sz w:val="24"/>
          <w:szCs w:val="24"/>
          <w:lang w:val="en"/>
        </w:rPr>
        <w:t>1.</w:t>
      </w:r>
      <w:r w:rsidRPr="00376413">
        <w:rPr>
          <w:rFonts w:cs="Calibri"/>
          <w:i/>
          <w:iCs/>
          <w:sz w:val="24"/>
          <w:szCs w:val="24"/>
          <w:lang w:val="en"/>
        </w:rPr>
        <w:t xml:space="preserve"> </w:t>
      </w:r>
      <w:r w:rsidRPr="00376413">
        <w:rPr>
          <w:rFonts w:cs="Calibri"/>
          <w:iCs/>
          <w:sz w:val="24"/>
          <w:szCs w:val="24"/>
          <w:lang w:val="en"/>
        </w:rPr>
        <w:t xml:space="preserve">Working Positions require full payment to secure your place by </w:t>
      </w:r>
      <w:r w:rsidR="004844DB">
        <w:rPr>
          <w:rFonts w:cs="Calibri"/>
          <w:b/>
          <w:iCs/>
          <w:sz w:val="24"/>
          <w:szCs w:val="24"/>
          <w:u w:val="single"/>
          <w:lang w:val="en"/>
        </w:rPr>
        <w:t>Fri</w:t>
      </w:r>
      <w:r w:rsidR="001210CF" w:rsidRPr="005A23DB">
        <w:rPr>
          <w:rFonts w:cs="Calibri"/>
          <w:b/>
          <w:iCs/>
          <w:sz w:val="24"/>
          <w:szCs w:val="24"/>
          <w:u w:val="single"/>
          <w:lang w:val="en"/>
        </w:rPr>
        <w:t xml:space="preserve">day </w:t>
      </w:r>
      <w:r w:rsidR="004844DB">
        <w:rPr>
          <w:rFonts w:cs="Calibri"/>
          <w:b/>
          <w:iCs/>
          <w:sz w:val="24"/>
          <w:szCs w:val="24"/>
          <w:u w:val="single"/>
          <w:lang w:val="en"/>
        </w:rPr>
        <w:t>9</w:t>
      </w:r>
      <w:r w:rsidR="004844DB" w:rsidRPr="004844DB">
        <w:rPr>
          <w:rFonts w:cs="Calibri"/>
          <w:b/>
          <w:iCs/>
          <w:sz w:val="24"/>
          <w:szCs w:val="24"/>
          <w:u w:val="single"/>
          <w:vertAlign w:val="superscript"/>
          <w:lang w:val="en"/>
        </w:rPr>
        <w:t>th</w:t>
      </w:r>
      <w:r w:rsidR="004844DB">
        <w:rPr>
          <w:rFonts w:cs="Calibri"/>
          <w:b/>
          <w:iCs/>
          <w:sz w:val="24"/>
          <w:szCs w:val="24"/>
          <w:u w:val="single"/>
          <w:lang w:val="en"/>
        </w:rPr>
        <w:t xml:space="preserve"> February 2018</w:t>
      </w:r>
      <w:r w:rsidRPr="00376413">
        <w:rPr>
          <w:rFonts w:cs="Calibri"/>
          <w:iCs/>
          <w:sz w:val="24"/>
          <w:szCs w:val="24"/>
          <w:lang w:val="en"/>
        </w:rPr>
        <w:t>.</w:t>
      </w:r>
      <w:r w:rsidR="009B45D8">
        <w:rPr>
          <w:rFonts w:cs="Calibri"/>
          <w:iCs/>
          <w:sz w:val="24"/>
          <w:szCs w:val="24"/>
          <w:lang w:val="en"/>
        </w:rPr>
        <w:t xml:space="preserve"> </w:t>
      </w:r>
    </w:p>
    <w:p w14:paraId="19767A74" w14:textId="77777777" w:rsidR="002E73F6" w:rsidRPr="00376413" w:rsidRDefault="002E73F6" w:rsidP="002E73F6">
      <w:pPr>
        <w:autoSpaceDE w:val="0"/>
        <w:autoSpaceDN w:val="0"/>
        <w:adjustRightInd w:val="0"/>
        <w:rPr>
          <w:rFonts w:cs="Calibri"/>
          <w:iCs/>
          <w:sz w:val="24"/>
          <w:szCs w:val="24"/>
          <w:lang w:val="en"/>
        </w:rPr>
      </w:pPr>
      <w:r w:rsidRPr="00376413">
        <w:rPr>
          <w:rFonts w:cs="Calibri"/>
          <w:iCs/>
          <w:sz w:val="24"/>
          <w:szCs w:val="24"/>
          <w:lang w:val="en"/>
        </w:rPr>
        <w:t>2.</w:t>
      </w:r>
      <w:r w:rsidRPr="00376413">
        <w:rPr>
          <w:rFonts w:cs="Calibri"/>
          <w:i/>
          <w:iCs/>
          <w:sz w:val="24"/>
          <w:szCs w:val="24"/>
          <w:lang w:val="en"/>
        </w:rPr>
        <w:t xml:space="preserve"> </w:t>
      </w:r>
      <w:r w:rsidRPr="00376413">
        <w:rPr>
          <w:rFonts w:cs="Calibri"/>
          <w:iCs/>
          <w:sz w:val="24"/>
          <w:szCs w:val="24"/>
          <w:lang w:val="en"/>
        </w:rPr>
        <w:t>Working Positions are 1 dog per handler</w:t>
      </w:r>
      <w:r w:rsidRPr="00376413">
        <w:rPr>
          <w:rFonts w:cs="Calibri"/>
          <w:bCs/>
          <w:iCs/>
          <w:sz w:val="24"/>
          <w:szCs w:val="24"/>
          <w:lang w:val="en"/>
        </w:rPr>
        <w:t>.</w:t>
      </w:r>
    </w:p>
    <w:p w14:paraId="7144843C" w14:textId="77777777" w:rsidR="002E73F6" w:rsidRPr="00376413" w:rsidRDefault="002E73F6" w:rsidP="002E73F6">
      <w:pPr>
        <w:autoSpaceDE w:val="0"/>
        <w:autoSpaceDN w:val="0"/>
        <w:adjustRightInd w:val="0"/>
        <w:rPr>
          <w:rFonts w:cs="Calibri"/>
          <w:i/>
          <w:iCs/>
          <w:sz w:val="24"/>
          <w:szCs w:val="24"/>
          <w:lang w:val="en"/>
        </w:rPr>
      </w:pPr>
      <w:r w:rsidRPr="00376413">
        <w:rPr>
          <w:rFonts w:cs="Calibri"/>
          <w:iCs/>
          <w:sz w:val="24"/>
          <w:szCs w:val="24"/>
          <w:lang w:val="en"/>
        </w:rPr>
        <w:t>3. Recording of your own work is allowed for private use only.</w:t>
      </w:r>
      <w:r w:rsidRPr="00376413">
        <w:rPr>
          <w:rFonts w:cs="Calibri"/>
          <w:i/>
          <w:iCs/>
          <w:sz w:val="24"/>
          <w:szCs w:val="24"/>
          <w:lang w:val="en"/>
        </w:rPr>
        <w:t xml:space="preserve"> </w:t>
      </w:r>
    </w:p>
    <w:p w14:paraId="6C91F8AA" w14:textId="77777777" w:rsidR="002E73F6" w:rsidRPr="00376413" w:rsidRDefault="002E73F6" w:rsidP="002E73F6">
      <w:pPr>
        <w:autoSpaceDE w:val="0"/>
        <w:autoSpaceDN w:val="0"/>
        <w:adjustRightInd w:val="0"/>
        <w:spacing w:line="240" w:lineRule="auto"/>
        <w:rPr>
          <w:rFonts w:cs="Calibri"/>
          <w:iCs/>
          <w:sz w:val="24"/>
          <w:szCs w:val="24"/>
          <w:lang w:val="en"/>
        </w:rPr>
      </w:pPr>
      <w:r w:rsidRPr="00376413">
        <w:rPr>
          <w:rFonts w:cs="Calibri"/>
          <w:iCs/>
          <w:sz w:val="24"/>
          <w:szCs w:val="24"/>
          <w:lang w:val="en"/>
        </w:rPr>
        <w:t xml:space="preserve">4. Cancellation Policy: Refunds may be given in special circumstances; if another handler can be secured for your position a full refund will be provided. Should the Seminars be cancelled due to circumstances beyond the control of The </w:t>
      </w:r>
      <w:proofErr w:type="spellStart"/>
      <w:r w:rsidRPr="00376413">
        <w:rPr>
          <w:rFonts w:cs="Calibri"/>
          <w:iCs/>
          <w:sz w:val="24"/>
          <w:szCs w:val="24"/>
          <w:lang w:val="en"/>
        </w:rPr>
        <w:t>Organisers</w:t>
      </w:r>
      <w:proofErr w:type="spellEnd"/>
      <w:r w:rsidRPr="00376413">
        <w:rPr>
          <w:rFonts w:cs="Calibri"/>
          <w:iCs/>
          <w:sz w:val="24"/>
          <w:szCs w:val="24"/>
          <w:lang w:val="en"/>
        </w:rPr>
        <w:t xml:space="preserve">, Registration Fees will be refunded in full. Participants will also acknowledge and agree that the </w:t>
      </w:r>
      <w:proofErr w:type="spellStart"/>
      <w:r w:rsidRPr="00376413">
        <w:rPr>
          <w:rFonts w:cs="Calibri"/>
          <w:iCs/>
          <w:sz w:val="24"/>
          <w:szCs w:val="24"/>
          <w:lang w:val="en"/>
        </w:rPr>
        <w:t>Organisers</w:t>
      </w:r>
      <w:proofErr w:type="spellEnd"/>
      <w:r w:rsidRPr="00376413">
        <w:rPr>
          <w:rFonts w:cs="Calibri"/>
          <w:iCs/>
          <w:sz w:val="24"/>
          <w:szCs w:val="24"/>
          <w:lang w:val="en"/>
        </w:rPr>
        <w:t xml:space="preserve"> do not accept liability for any associated loss or damage arising from the cancellation of The Seminars which may or may not include expenses relating to accommodation or travel. </w:t>
      </w:r>
    </w:p>
    <w:p w14:paraId="36FD902A" w14:textId="77777777" w:rsidR="000E134F" w:rsidRDefault="000E134F" w:rsidP="002E73F6">
      <w:pPr>
        <w:rPr>
          <w:rFonts w:cs="Calibri"/>
          <w:sz w:val="24"/>
          <w:szCs w:val="24"/>
        </w:rPr>
      </w:pPr>
    </w:p>
    <w:p w14:paraId="38905F38" w14:textId="77777777" w:rsidR="000E134F" w:rsidRDefault="000E134F" w:rsidP="002E73F6">
      <w:pPr>
        <w:rPr>
          <w:rFonts w:cs="Calibri"/>
          <w:sz w:val="24"/>
          <w:szCs w:val="24"/>
        </w:rPr>
      </w:pPr>
    </w:p>
    <w:p w14:paraId="15A1B785" w14:textId="77777777" w:rsidR="002E73F6" w:rsidRPr="00376413" w:rsidRDefault="002E73F6" w:rsidP="002E73F6">
      <w:pPr>
        <w:rPr>
          <w:rFonts w:cs="Calibri"/>
          <w:sz w:val="24"/>
          <w:szCs w:val="24"/>
        </w:rPr>
      </w:pPr>
      <w:r w:rsidRPr="00376413">
        <w:rPr>
          <w:rFonts w:cs="Calibri"/>
          <w:sz w:val="24"/>
          <w:szCs w:val="24"/>
        </w:rPr>
        <w:t>5. Waiver and Release of Liability: By booking this spot I acknowledge that the sport of agility brings with it the risk of injury to both dog and handler and as consideration for the right to participate in this seminar, I hereby knowingly and voluntarily enter into this waiver and release of liability and hereby waive any and all rights, claims or causes of action of any kind whatsoever arising out of my participation in this agility seminar.</w:t>
      </w:r>
    </w:p>
    <w:p w14:paraId="780A2A6D" w14:textId="77777777" w:rsidR="006B07A8" w:rsidRDefault="002E73F6" w:rsidP="002E73F6">
      <w:pPr>
        <w:autoSpaceDE w:val="0"/>
        <w:autoSpaceDN w:val="0"/>
        <w:adjustRightInd w:val="0"/>
        <w:rPr>
          <w:rFonts w:cs="Calibri"/>
          <w:sz w:val="28"/>
          <w:szCs w:val="28"/>
          <w:lang w:val="en"/>
        </w:rPr>
      </w:pPr>
      <w:r w:rsidRPr="00376413">
        <w:rPr>
          <w:rFonts w:cs="Calibri"/>
          <w:sz w:val="28"/>
          <w:szCs w:val="28"/>
          <w:lang w:val="en"/>
        </w:rPr>
        <w:t xml:space="preserve">Please return this form to – </w:t>
      </w:r>
      <w:hyperlink r:id="rId6" w:history="1">
        <w:r w:rsidRPr="00376413">
          <w:rPr>
            <w:rStyle w:val="Hyperlink"/>
            <w:rFonts w:cs="Calibri"/>
            <w:sz w:val="28"/>
            <w:szCs w:val="28"/>
            <w:lang w:val="en"/>
          </w:rPr>
          <w:t>bellab01@iinet.net.au</w:t>
        </w:r>
      </w:hyperlink>
      <w:r w:rsidRPr="00376413">
        <w:rPr>
          <w:rFonts w:cs="Calibri"/>
          <w:sz w:val="28"/>
          <w:szCs w:val="28"/>
          <w:lang w:val="en"/>
        </w:rPr>
        <w:t xml:space="preserve"> </w:t>
      </w:r>
    </w:p>
    <w:p w14:paraId="390A91E2" w14:textId="77777777" w:rsidR="00E31832" w:rsidRDefault="006B07A8" w:rsidP="00E31832">
      <w:pPr>
        <w:autoSpaceDE w:val="0"/>
        <w:autoSpaceDN w:val="0"/>
        <w:adjustRightInd w:val="0"/>
        <w:rPr>
          <w:rFonts w:cs="Calibri"/>
          <w:sz w:val="28"/>
          <w:szCs w:val="28"/>
          <w:lang w:val="en"/>
        </w:rPr>
      </w:pPr>
      <w:r>
        <w:rPr>
          <w:rFonts w:cs="Calibri"/>
          <w:sz w:val="28"/>
          <w:szCs w:val="28"/>
          <w:lang w:val="en"/>
        </w:rPr>
        <w:t>P</w:t>
      </w:r>
      <w:r w:rsidR="002E73F6" w:rsidRPr="00376413">
        <w:rPr>
          <w:rFonts w:cs="Calibri"/>
          <w:sz w:val="28"/>
          <w:szCs w:val="28"/>
          <w:lang w:val="en"/>
        </w:rPr>
        <w:t>ayment:</w:t>
      </w:r>
      <w:r>
        <w:rPr>
          <w:rFonts w:cs="Calibri"/>
          <w:sz w:val="28"/>
          <w:szCs w:val="28"/>
          <w:lang w:val="en"/>
        </w:rPr>
        <w:t xml:space="preserve">  e</w:t>
      </w:r>
      <w:r w:rsidR="002E73F6" w:rsidRPr="00376413">
        <w:rPr>
          <w:rFonts w:cs="Calibri"/>
          <w:sz w:val="28"/>
          <w:szCs w:val="28"/>
          <w:lang w:val="en"/>
        </w:rPr>
        <w:t>ither by</w:t>
      </w:r>
      <w:r w:rsidR="00804792" w:rsidRPr="00376413">
        <w:rPr>
          <w:rFonts w:cs="Calibri"/>
          <w:sz w:val="28"/>
          <w:szCs w:val="28"/>
          <w:lang w:val="en"/>
        </w:rPr>
        <w:t xml:space="preserve"> c</w:t>
      </w:r>
      <w:r w:rsidR="000E134F">
        <w:rPr>
          <w:rFonts w:cs="Calibri"/>
          <w:sz w:val="28"/>
          <w:szCs w:val="28"/>
          <w:lang w:val="en"/>
        </w:rPr>
        <w:t>redit card</w:t>
      </w:r>
      <w:r w:rsidR="00804792" w:rsidRPr="00376413">
        <w:rPr>
          <w:rFonts w:cs="Calibri"/>
          <w:sz w:val="28"/>
          <w:szCs w:val="28"/>
          <w:lang w:val="en"/>
        </w:rPr>
        <w:t xml:space="preserve"> or</w:t>
      </w:r>
      <w:r w:rsidR="002E73F6" w:rsidRPr="00376413">
        <w:rPr>
          <w:rFonts w:cs="Calibri"/>
          <w:sz w:val="28"/>
          <w:szCs w:val="28"/>
          <w:lang w:val="en"/>
        </w:rPr>
        <w:t xml:space="preserve"> </w:t>
      </w:r>
      <w:proofErr w:type="spellStart"/>
      <w:r w:rsidR="002E73F6" w:rsidRPr="00376413">
        <w:rPr>
          <w:rFonts w:cs="Calibri"/>
          <w:sz w:val="28"/>
          <w:szCs w:val="28"/>
          <w:lang w:val="en"/>
        </w:rPr>
        <w:t>cheque</w:t>
      </w:r>
      <w:proofErr w:type="spellEnd"/>
      <w:r w:rsidR="00567379">
        <w:rPr>
          <w:rFonts w:cs="Calibri"/>
          <w:sz w:val="28"/>
          <w:szCs w:val="28"/>
          <w:lang w:val="en"/>
        </w:rPr>
        <w:t xml:space="preserve"> (</w:t>
      </w:r>
      <w:r w:rsidR="00567379" w:rsidRPr="006B07A8">
        <w:rPr>
          <w:rFonts w:cs="Calibri"/>
          <w:b/>
          <w:sz w:val="28"/>
          <w:szCs w:val="28"/>
          <w:lang w:val="en"/>
        </w:rPr>
        <w:t>with a copy of this form</w:t>
      </w:r>
      <w:r w:rsidR="00567379">
        <w:rPr>
          <w:rFonts w:cs="Calibri"/>
          <w:sz w:val="28"/>
          <w:szCs w:val="28"/>
          <w:lang w:val="en"/>
        </w:rPr>
        <w:t>)</w:t>
      </w:r>
      <w:r w:rsidR="002E73F6" w:rsidRPr="00376413">
        <w:rPr>
          <w:rFonts w:cs="Calibri"/>
          <w:sz w:val="28"/>
          <w:szCs w:val="28"/>
          <w:lang w:val="en"/>
        </w:rPr>
        <w:t xml:space="preserve">: </w:t>
      </w:r>
      <w:proofErr w:type="spellStart"/>
      <w:r w:rsidR="002E73F6" w:rsidRPr="00376413">
        <w:rPr>
          <w:rFonts w:cs="Calibri"/>
          <w:sz w:val="28"/>
          <w:szCs w:val="28"/>
          <w:lang w:val="en"/>
        </w:rPr>
        <w:t>cheques</w:t>
      </w:r>
      <w:proofErr w:type="spellEnd"/>
      <w:r w:rsidR="002E73F6" w:rsidRPr="00376413">
        <w:rPr>
          <w:rFonts w:cs="Calibri"/>
          <w:sz w:val="28"/>
          <w:szCs w:val="28"/>
          <w:lang w:val="en"/>
        </w:rPr>
        <w:t xml:space="preserve"> to be made out to </w:t>
      </w:r>
      <w:r w:rsidR="004844DB">
        <w:rPr>
          <w:rFonts w:cs="Calibri"/>
          <w:sz w:val="28"/>
          <w:szCs w:val="28"/>
          <w:lang w:val="en"/>
        </w:rPr>
        <w:t>Dogs ACT</w:t>
      </w:r>
      <w:r w:rsidR="00E31832">
        <w:rPr>
          <w:rFonts w:cs="Calibri"/>
          <w:sz w:val="28"/>
          <w:szCs w:val="28"/>
          <w:lang w:val="en"/>
        </w:rPr>
        <w:t xml:space="preserve">. If sending a </w:t>
      </w:r>
      <w:proofErr w:type="spellStart"/>
      <w:r w:rsidR="00E31832">
        <w:rPr>
          <w:rFonts w:cs="Calibri"/>
          <w:sz w:val="28"/>
          <w:szCs w:val="28"/>
          <w:lang w:val="en"/>
        </w:rPr>
        <w:t>cheque</w:t>
      </w:r>
      <w:proofErr w:type="spellEnd"/>
      <w:r w:rsidR="00E31832">
        <w:rPr>
          <w:rFonts w:cs="Calibri"/>
          <w:sz w:val="28"/>
          <w:szCs w:val="28"/>
          <w:lang w:val="en"/>
        </w:rPr>
        <w:t xml:space="preserve"> please send it to</w:t>
      </w:r>
    </w:p>
    <w:p w14:paraId="658B4F5C" w14:textId="77777777" w:rsidR="00E31832" w:rsidRDefault="004844DB" w:rsidP="00E31832">
      <w:pPr>
        <w:autoSpaceDE w:val="0"/>
        <w:autoSpaceDN w:val="0"/>
        <w:adjustRightInd w:val="0"/>
        <w:spacing w:after="0"/>
        <w:ind w:left="720"/>
        <w:rPr>
          <w:rFonts w:ascii="Helvetica" w:hAnsi="Helvetica" w:cs="Helvetica"/>
          <w:color w:val="3F3F3F"/>
          <w:spacing w:val="5"/>
        </w:rPr>
      </w:pPr>
      <w:r>
        <w:rPr>
          <w:rFonts w:ascii="Helvetica" w:hAnsi="Helvetica" w:cs="Helvetica"/>
          <w:color w:val="3F3F3F"/>
          <w:spacing w:val="5"/>
        </w:rPr>
        <w:t>Dogs ACT</w:t>
      </w:r>
    </w:p>
    <w:p w14:paraId="2C706878" w14:textId="77777777" w:rsidR="00E31832" w:rsidRDefault="00E31832" w:rsidP="00E31832">
      <w:pPr>
        <w:autoSpaceDE w:val="0"/>
        <w:autoSpaceDN w:val="0"/>
        <w:adjustRightInd w:val="0"/>
        <w:spacing w:after="0"/>
        <w:ind w:left="720"/>
        <w:rPr>
          <w:rFonts w:cs="Calibri"/>
          <w:sz w:val="28"/>
          <w:szCs w:val="28"/>
          <w:lang w:val="en"/>
        </w:rPr>
      </w:pPr>
      <w:r>
        <w:rPr>
          <w:rFonts w:ascii="Helvetica" w:hAnsi="Helvetica" w:cs="Helvetica"/>
          <w:color w:val="3F3F3F"/>
          <w:spacing w:val="5"/>
        </w:rPr>
        <w:t xml:space="preserve">PO Box </w:t>
      </w:r>
      <w:r w:rsidR="004844DB">
        <w:rPr>
          <w:rFonts w:ascii="Helvetica" w:hAnsi="Helvetica" w:cs="Helvetica"/>
          <w:color w:val="3F3F3F"/>
          <w:spacing w:val="5"/>
        </w:rPr>
        <w:t>815, Dickson</w:t>
      </w:r>
      <w:r>
        <w:rPr>
          <w:rFonts w:ascii="Helvetica" w:hAnsi="Helvetica" w:cs="Helvetica"/>
          <w:color w:val="3F3F3F"/>
          <w:spacing w:val="5"/>
        </w:rPr>
        <w:t xml:space="preserve"> ACT 260</w:t>
      </w:r>
      <w:r w:rsidR="004844DB">
        <w:rPr>
          <w:rFonts w:ascii="Helvetica" w:hAnsi="Helvetica" w:cs="Helvetica"/>
          <w:color w:val="3F3F3F"/>
          <w:spacing w:val="5"/>
        </w:rPr>
        <w:t>2</w:t>
      </w:r>
    </w:p>
    <w:p w14:paraId="6F649A95" w14:textId="77777777" w:rsidR="00537C25" w:rsidRDefault="00537C25" w:rsidP="000E134F">
      <w:pPr>
        <w:autoSpaceDE w:val="0"/>
        <w:autoSpaceDN w:val="0"/>
        <w:adjustRightInd w:val="0"/>
        <w:spacing w:after="0" w:line="240" w:lineRule="auto"/>
        <w:rPr>
          <w:rFonts w:cs="Calibri"/>
          <w:sz w:val="28"/>
          <w:szCs w:val="28"/>
          <w:lang w:val="en"/>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2081"/>
        <w:gridCol w:w="1330"/>
        <w:gridCol w:w="284"/>
        <w:gridCol w:w="1724"/>
        <w:gridCol w:w="284"/>
        <w:gridCol w:w="1671"/>
        <w:gridCol w:w="284"/>
        <w:gridCol w:w="1938"/>
        <w:gridCol w:w="97"/>
        <w:gridCol w:w="378"/>
        <w:gridCol w:w="7"/>
      </w:tblGrid>
      <w:tr w:rsidR="000E134F" w:rsidRPr="000E134F" w14:paraId="0B86A893" w14:textId="77777777" w:rsidTr="000E134F">
        <w:trPr>
          <w:gridBefore w:val="1"/>
          <w:wBefore w:w="9" w:type="dxa"/>
          <w:trHeight w:val="952"/>
          <w:jc w:val="center"/>
        </w:trPr>
        <w:tc>
          <w:tcPr>
            <w:tcW w:w="10078" w:type="dxa"/>
            <w:gridSpan w:val="11"/>
            <w:tcBorders>
              <w:top w:val="single" w:sz="4" w:space="0" w:color="auto"/>
              <w:bottom w:val="nil"/>
            </w:tcBorders>
            <w:vAlign w:val="center"/>
          </w:tcPr>
          <w:p w14:paraId="018B41EA" w14:textId="77777777" w:rsidR="000E134F" w:rsidRPr="000E134F" w:rsidRDefault="000E134F" w:rsidP="000E134F">
            <w:pPr>
              <w:spacing w:after="0" w:line="240" w:lineRule="auto"/>
              <w:ind w:left="567" w:hanging="567"/>
              <w:jc w:val="center"/>
              <w:rPr>
                <w:rFonts w:ascii="Cambria" w:hAnsi="Cambria"/>
                <w:b/>
                <w:sz w:val="24"/>
                <w:szCs w:val="24"/>
              </w:rPr>
            </w:pPr>
            <w:r w:rsidRPr="000E134F">
              <w:rPr>
                <w:rFonts w:ascii="Cambria" w:hAnsi="Cambria"/>
                <w:b/>
                <w:sz w:val="24"/>
                <w:szCs w:val="24"/>
                <w:u w:val="single"/>
              </w:rPr>
              <w:t>CREDIT CARD PAYMENT</w:t>
            </w:r>
            <w:r w:rsidRPr="000E134F">
              <w:rPr>
                <w:rFonts w:ascii="Cambria" w:hAnsi="Cambria"/>
                <w:b/>
                <w:sz w:val="24"/>
                <w:szCs w:val="24"/>
              </w:rPr>
              <w:t xml:space="preserve"> - </w:t>
            </w:r>
            <w:r w:rsidRPr="000E134F">
              <w:rPr>
                <w:rFonts w:ascii="Cambria" w:hAnsi="Cambria"/>
                <w:b/>
                <w:sz w:val="24"/>
                <w:szCs w:val="24"/>
              </w:rPr>
              <w:br/>
              <w:t>(please do not use AMEX or DINERS cards).</w:t>
            </w:r>
          </w:p>
          <w:p w14:paraId="566C642E" w14:textId="77777777" w:rsidR="000E134F" w:rsidRPr="000E134F" w:rsidRDefault="000E134F" w:rsidP="000E134F">
            <w:pPr>
              <w:spacing w:after="0" w:line="240" w:lineRule="auto"/>
              <w:ind w:left="567" w:hanging="567"/>
              <w:rPr>
                <w:rFonts w:ascii="Cambria" w:hAnsi="Cambria"/>
                <w:b/>
                <w:sz w:val="20"/>
                <w:szCs w:val="96"/>
              </w:rPr>
            </w:pPr>
          </w:p>
          <w:tbl>
            <w:tblPr>
              <w:tblW w:w="0" w:type="auto"/>
              <w:jc w:val="center"/>
              <w:tblLook w:val="04A0" w:firstRow="1" w:lastRow="0" w:firstColumn="1" w:lastColumn="0" w:noHBand="0" w:noVBand="1"/>
            </w:tblPr>
            <w:tblGrid>
              <w:gridCol w:w="416"/>
              <w:gridCol w:w="2155"/>
              <w:gridCol w:w="416"/>
              <w:gridCol w:w="1418"/>
              <w:gridCol w:w="416"/>
              <w:gridCol w:w="1531"/>
            </w:tblGrid>
            <w:tr w:rsidR="000E134F" w:rsidRPr="000E134F" w14:paraId="503BBE7F" w14:textId="77777777" w:rsidTr="0035607B">
              <w:trPr>
                <w:jc w:val="center"/>
              </w:trPr>
              <w:tc>
                <w:tcPr>
                  <w:tcW w:w="397" w:type="dxa"/>
                  <w:tcBorders>
                    <w:top w:val="single" w:sz="4" w:space="0" w:color="auto"/>
                    <w:left w:val="single" w:sz="4" w:space="0" w:color="auto"/>
                    <w:bottom w:val="single" w:sz="4" w:space="0" w:color="auto"/>
                    <w:right w:val="single" w:sz="4" w:space="0" w:color="auto"/>
                  </w:tcBorders>
                </w:tcPr>
                <w:bookmarkStart w:id="1" w:name="Text1"/>
                <w:p w14:paraId="174C1F11"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1"/>
                        <w:enabled/>
                        <w:calcOnExit w:val="0"/>
                        <w:textInput>
                          <w:maxLength w:val="2"/>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1"/>
                </w:p>
              </w:tc>
              <w:tc>
                <w:tcPr>
                  <w:tcW w:w="2155" w:type="dxa"/>
                  <w:tcBorders>
                    <w:left w:val="single" w:sz="4" w:space="0" w:color="auto"/>
                    <w:right w:val="single" w:sz="4" w:space="0" w:color="auto"/>
                  </w:tcBorders>
                </w:tcPr>
                <w:p w14:paraId="5E5092C2"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MASTERCARD</w:t>
                  </w:r>
                </w:p>
              </w:tc>
              <w:bookmarkStart w:id="2" w:name="Text2"/>
              <w:tc>
                <w:tcPr>
                  <w:tcW w:w="397" w:type="dxa"/>
                  <w:tcBorders>
                    <w:top w:val="single" w:sz="4" w:space="0" w:color="auto"/>
                    <w:left w:val="single" w:sz="4" w:space="0" w:color="auto"/>
                    <w:bottom w:val="single" w:sz="4" w:space="0" w:color="auto"/>
                    <w:right w:val="single" w:sz="4" w:space="0" w:color="auto"/>
                  </w:tcBorders>
                </w:tcPr>
                <w:p w14:paraId="541B1689"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2"/>
                        <w:enabled/>
                        <w:calcOnExit w:val="0"/>
                        <w:textInput>
                          <w:maxLength w:val="2"/>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2"/>
                </w:p>
              </w:tc>
              <w:tc>
                <w:tcPr>
                  <w:tcW w:w="1418" w:type="dxa"/>
                  <w:tcBorders>
                    <w:left w:val="single" w:sz="4" w:space="0" w:color="auto"/>
                    <w:right w:val="single" w:sz="4" w:space="0" w:color="auto"/>
                  </w:tcBorders>
                </w:tcPr>
                <w:p w14:paraId="2E3C5B7D"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VISA</w:t>
                  </w:r>
                </w:p>
              </w:tc>
              <w:bookmarkStart w:id="3" w:name="Text3"/>
              <w:tc>
                <w:tcPr>
                  <w:tcW w:w="397" w:type="dxa"/>
                  <w:tcBorders>
                    <w:top w:val="single" w:sz="4" w:space="0" w:color="auto"/>
                    <w:left w:val="single" w:sz="4" w:space="0" w:color="auto"/>
                    <w:bottom w:val="single" w:sz="4" w:space="0" w:color="auto"/>
                    <w:right w:val="single" w:sz="4" w:space="0" w:color="auto"/>
                  </w:tcBorders>
                </w:tcPr>
                <w:p w14:paraId="5C8E9C75"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3"/>
                        <w:enabled/>
                        <w:calcOnExit w:val="0"/>
                        <w:textInput>
                          <w:maxLength w:val="2"/>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3"/>
                </w:p>
              </w:tc>
              <w:tc>
                <w:tcPr>
                  <w:tcW w:w="1531" w:type="dxa"/>
                  <w:tcBorders>
                    <w:left w:val="single" w:sz="4" w:space="0" w:color="auto"/>
                  </w:tcBorders>
                </w:tcPr>
                <w:p w14:paraId="66150A5F"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DEBIT CARD</w:t>
                  </w:r>
                </w:p>
              </w:tc>
            </w:tr>
          </w:tbl>
          <w:p w14:paraId="1F07DBC4" w14:textId="77777777" w:rsidR="000E134F" w:rsidRPr="000E134F" w:rsidRDefault="000E134F" w:rsidP="000E134F">
            <w:pPr>
              <w:spacing w:after="0" w:line="240" w:lineRule="auto"/>
              <w:ind w:left="567" w:hanging="567"/>
              <w:rPr>
                <w:rFonts w:ascii="Cambria" w:hAnsi="Cambria"/>
                <w:sz w:val="20"/>
                <w:szCs w:val="96"/>
              </w:rPr>
            </w:pPr>
          </w:p>
        </w:tc>
      </w:tr>
      <w:tr w:rsidR="000E134F" w:rsidRPr="000E134F" w14:paraId="72D8B5B3" w14:textId="77777777" w:rsidTr="0035607B">
        <w:trPr>
          <w:gridBefore w:val="1"/>
          <w:wBefore w:w="9" w:type="dxa"/>
          <w:trHeight w:val="340"/>
          <w:jc w:val="center"/>
        </w:trPr>
        <w:tc>
          <w:tcPr>
            <w:tcW w:w="2081" w:type="dxa"/>
            <w:tcBorders>
              <w:top w:val="nil"/>
              <w:left w:val="single" w:sz="4" w:space="0" w:color="auto"/>
              <w:bottom w:val="nil"/>
              <w:right w:val="nil"/>
            </w:tcBorders>
            <w:vAlign w:val="bottom"/>
          </w:tcPr>
          <w:p w14:paraId="47FDD5FC"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Cardholders Name:</w:t>
            </w:r>
          </w:p>
        </w:tc>
        <w:tc>
          <w:tcPr>
            <w:tcW w:w="7612" w:type="dxa"/>
            <w:gridSpan w:val="8"/>
            <w:tcBorders>
              <w:top w:val="nil"/>
              <w:left w:val="nil"/>
              <w:bottom w:val="dashed" w:sz="4" w:space="0" w:color="auto"/>
              <w:right w:val="nil"/>
            </w:tcBorders>
            <w:vAlign w:val="bottom"/>
          </w:tcPr>
          <w:p w14:paraId="7007026E"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4"/>
                  <w:enabled/>
                  <w:calcOnExit w:val="0"/>
                  <w:textInput/>
                </w:ffData>
              </w:fldChar>
            </w:r>
            <w:bookmarkStart w:id="4" w:name="Text4"/>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4"/>
          </w:p>
        </w:tc>
        <w:tc>
          <w:tcPr>
            <w:tcW w:w="385" w:type="dxa"/>
            <w:gridSpan w:val="2"/>
            <w:tcBorders>
              <w:top w:val="nil"/>
              <w:left w:val="nil"/>
              <w:bottom w:val="nil"/>
              <w:right w:val="single" w:sz="4" w:space="0" w:color="auto"/>
            </w:tcBorders>
            <w:vAlign w:val="bottom"/>
          </w:tcPr>
          <w:p w14:paraId="57F526A7"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2B918BE8" w14:textId="77777777" w:rsidTr="0035607B">
        <w:trPr>
          <w:gridBefore w:val="1"/>
          <w:wBefore w:w="9" w:type="dxa"/>
          <w:jc w:val="center"/>
        </w:trPr>
        <w:tc>
          <w:tcPr>
            <w:tcW w:w="2081" w:type="dxa"/>
            <w:tcBorders>
              <w:top w:val="nil"/>
              <w:left w:val="single" w:sz="4" w:space="0" w:color="auto"/>
              <w:bottom w:val="nil"/>
              <w:right w:val="nil"/>
            </w:tcBorders>
          </w:tcPr>
          <w:p w14:paraId="7EBF767B" w14:textId="77777777" w:rsidR="000E134F" w:rsidRPr="000E134F" w:rsidRDefault="000E134F" w:rsidP="000E134F">
            <w:pPr>
              <w:spacing w:after="0" w:line="240" w:lineRule="auto"/>
              <w:ind w:left="567" w:hanging="567"/>
              <w:rPr>
                <w:rFonts w:ascii="Cambria" w:hAnsi="Cambria"/>
                <w:b/>
                <w:sz w:val="20"/>
                <w:szCs w:val="96"/>
              </w:rPr>
            </w:pPr>
          </w:p>
        </w:tc>
        <w:tc>
          <w:tcPr>
            <w:tcW w:w="7612" w:type="dxa"/>
            <w:gridSpan w:val="8"/>
            <w:tcBorders>
              <w:top w:val="nil"/>
              <w:left w:val="nil"/>
              <w:bottom w:val="nil"/>
              <w:right w:val="nil"/>
            </w:tcBorders>
          </w:tcPr>
          <w:p w14:paraId="1231409A" w14:textId="77777777" w:rsidR="000E134F" w:rsidRPr="000E134F" w:rsidRDefault="000E134F" w:rsidP="000E134F">
            <w:pPr>
              <w:spacing w:after="0" w:line="240" w:lineRule="auto"/>
              <w:ind w:left="567" w:hanging="567"/>
              <w:jc w:val="center"/>
              <w:rPr>
                <w:rFonts w:ascii="Cambria" w:hAnsi="Cambria"/>
                <w:b/>
                <w:sz w:val="14"/>
                <w:szCs w:val="14"/>
              </w:rPr>
            </w:pPr>
            <w:r w:rsidRPr="000E134F">
              <w:rPr>
                <w:rFonts w:ascii="Cambria" w:hAnsi="Cambria"/>
                <w:b/>
                <w:sz w:val="14"/>
                <w:szCs w:val="14"/>
              </w:rPr>
              <w:t>(As per details on the card)</w:t>
            </w:r>
          </w:p>
        </w:tc>
        <w:tc>
          <w:tcPr>
            <w:tcW w:w="385" w:type="dxa"/>
            <w:gridSpan w:val="2"/>
            <w:tcBorders>
              <w:top w:val="nil"/>
              <w:left w:val="nil"/>
              <w:bottom w:val="nil"/>
              <w:right w:val="single" w:sz="4" w:space="0" w:color="auto"/>
            </w:tcBorders>
          </w:tcPr>
          <w:p w14:paraId="0688076D"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4B1EAFC6" w14:textId="77777777" w:rsidTr="0035607B">
        <w:trPr>
          <w:gridBefore w:val="1"/>
          <w:wBefore w:w="9" w:type="dxa"/>
          <w:trHeight w:val="340"/>
          <w:jc w:val="center"/>
        </w:trPr>
        <w:tc>
          <w:tcPr>
            <w:tcW w:w="2081" w:type="dxa"/>
            <w:tcBorders>
              <w:top w:val="nil"/>
              <w:left w:val="single" w:sz="4" w:space="0" w:color="auto"/>
              <w:bottom w:val="nil"/>
              <w:right w:val="nil"/>
            </w:tcBorders>
            <w:vAlign w:val="bottom"/>
          </w:tcPr>
          <w:p w14:paraId="09B11CAD" w14:textId="77777777" w:rsidR="000E134F" w:rsidRPr="000E134F" w:rsidRDefault="000E134F" w:rsidP="000E134F">
            <w:pPr>
              <w:spacing w:after="0" w:line="240" w:lineRule="auto"/>
              <w:ind w:left="567" w:hanging="567"/>
              <w:rPr>
                <w:rFonts w:ascii="Cambria" w:hAnsi="Cambria"/>
                <w:b/>
                <w:sz w:val="20"/>
                <w:szCs w:val="96"/>
                <w:u w:val="single"/>
              </w:rPr>
            </w:pPr>
            <w:r w:rsidRPr="000E134F">
              <w:rPr>
                <w:rFonts w:ascii="Cambria" w:hAnsi="Cambria"/>
                <w:b/>
                <w:sz w:val="20"/>
                <w:szCs w:val="96"/>
              </w:rPr>
              <w:t xml:space="preserve">Card Number:  </w:t>
            </w:r>
          </w:p>
        </w:tc>
        <w:bookmarkStart w:id="5" w:name="Text5"/>
        <w:tc>
          <w:tcPr>
            <w:tcW w:w="1330" w:type="dxa"/>
            <w:tcBorders>
              <w:top w:val="nil"/>
              <w:left w:val="nil"/>
              <w:bottom w:val="dashed" w:sz="4" w:space="0" w:color="auto"/>
              <w:right w:val="nil"/>
            </w:tcBorders>
            <w:vAlign w:val="bottom"/>
          </w:tcPr>
          <w:p w14:paraId="6AA5C0B5"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5"/>
                  <w:enabled/>
                  <w:calcOnExit w:val="0"/>
                  <w:textInput>
                    <w:maxLength w:val="5"/>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5"/>
          </w:p>
        </w:tc>
        <w:tc>
          <w:tcPr>
            <w:tcW w:w="0" w:type="auto"/>
            <w:tcBorders>
              <w:top w:val="nil"/>
              <w:left w:val="nil"/>
              <w:bottom w:val="nil"/>
              <w:right w:val="nil"/>
            </w:tcBorders>
            <w:vAlign w:val="bottom"/>
          </w:tcPr>
          <w:p w14:paraId="73DED1DE"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w:t>
            </w:r>
          </w:p>
        </w:tc>
        <w:bookmarkStart w:id="6" w:name="Text6"/>
        <w:tc>
          <w:tcPr>
            <w:tcW w:w="1724" w:type="dxa"/>
            <w:tcBorders>
              <w:top w:val="nil"/>
              <w:left w:val="nil"/>
              <w:bottom w:val="dashed" w:sz="4" w:space="0" w:color="auto"/>
              <w:right w:val="nil"/>
            </w:tcBorders>
            <w:vAlign w:val="bottom"/>
          </w:tcPr>
          <w:p w14:paraId="462623FD"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6"/>
                  <w:enabled/>
                  <w:calcOnExit w:val="0"/>
                  <w:textInput>
                    <w:maxLength w:val="5"/>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6"/>
          </w:p>
        </w:tc>
        <w:tc>
          <w:tcPr>
            <w:tcW w:w="0" w:type="auto"/>
            <w:tcBorders>
              <w:top w:val="nil"/>
              <w:left w:val="nil"/>
              <w:bottom w:val="nil"/>
              <w:right w:val="nil"/>
            </w:tcBorders>
            <w:vAlign w:val="bottom"/>
          </w:tcPr>
          <w:p w14:paraId="403F81F1"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w:t>
            </w:r>
          </w:p>
        </w:tc>
        <w:bookmarkStart w:id="7" w:name="Text7"/>
        <w:tc>
          <w:tcPr>
            <w:tcW w:w="1671" w:type="dxa"/>
            <w:tcBorders>
              <w:top w:val="nil"/>
              <w:left w:val="nil"/>
              <w:bottom w:val="dashed" w:sz="4" w:space="0" w:color="auto"/>
              <w:right w:val="nil"/>
            </w:tcBorders>
            <w:vAlign w:val="bottom"/>
          </w:tcPr>
          <w:p w14:paraId="5F68DD01"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7"/>
                  <w:enabled/>
                  <w:calcOnExit w:val="0"/>
                  <w:textInput>
                    <w:maxLength w:val="5"/>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7"/>
          </w:p>
        </w:tc>
        <w:tc>
          <w:tcPr>
            <w:tcW w:w="0" w:type="auto"/>
            <w:tcBorders>
              <w:top w:val="nil"/>
              <w:left w:val="nil"/>
              <w:bottom w:val="nil"/>
              <w:right w:val="nil"/>
            </w:tcBorders>
            <w:vAlign w:val="bottom"/>
          </w:tcPr>
          <w:p w14:paraId="54F36320"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w:t>
            </w:r>
          </w:p>
        </w:tc>
        <w:bookmarkStart w:id="8" w:name="Text8"/>
        <w:tc>
          <w:tcPr>
            <w:tcW w:w="2035" w:type="dxa"/>
            <w:gridSpan w:val="2"/>
            <w:tcBorders>
              <w:top w:val="nil"/>
              <w:left w:val="nil"/>
              <w:bottom w:val="dashed" w:sz="4" w:space="0" w:color="auto"/>
              <w:right w:val="nil"/>
            </w:tcBorders>
            <w:vAlign w:val="bottom"/>
          </w:tcPr>
          <w:p w14:paraId="182EB4D2"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8"/>
                  <w:enabled/>
                  <w:calcOnExit w:val="0"/>
                  <w:textInput>
                    <w:maxLength w:val="5"/>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8"/>
          </w:p>
        </w:tc>
        <w:tc>
          <w:tcPr>
            <w:tcW w:w="385" w:type="dxa"/>
            <w:gridSpan w:val="2"/>
            <w:tcBorders>
              <w:top w:val="nil"/>
              <w:left w:val="nil"/>
              <w:bottom w:val="nil"/>
              <w:right w:val="single" w:sz="4" w:space="0" w:color="auto"/>
            </w:tcBorders>
            <w:vAlign w:val="bottom"/>
          </w:tcPr>
          <w:p w14:paraId="52DB88DF"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46ABF224" w14:textId="77777777" w:rsidTr="0035607B">
        <w:trPr>
          <w:gridBefore w:val="1"/>
          <w:wBefore w:w="9" w:type="dxa"/>
          <w:jc w:val="center"/>
        </w:trPr>
        <w:tc>
          <w:tcPr>
            <w:tcW w:w="2081" w:type="dxa"/>
            <w:tcBorders>
              <w:top w:val="nil"/>
              <w:left w:val="single" w:sz="4" w:space="0" w:color="auto"/>
              <w:bottom w:val="nil"/>
              <w:right w:val="nil"/>
            </w:tcBorders>
          </w:tcPr>
          <w:p w14:paraId="734A13D2" w14:textId="77777777" w:rsidR="000E134F" w:rsidRPr="000E134F" w:rsidRDefault="000E134F" w:rsidP="000E134F">
            <w:pPr>
              <w:spacing w:after="0" w:line="240" w:lineRule="auto"/>
              <w:ind w:left="567" w:hanging="567"/>
              <w:rPr>
                <w:rFonts w:ascii="Cambria" w:hAnsi="Cambria"/>
                <w:b/>
                <w:sz w:val="20"/>
                <w:szCs w:val="96"/>
                <w:u w:val="single"/>
              </w:rPr>
            </w:pPr>
          </w:p>
        </w:tc>
        <w:tc>
          <w:tcPr>
            <w:tcW w:w="7612" w:type="dxa"/>
            <w:gridSpan w:val="8"/>
            <w:tcBorders>
              <w:top w:val="nil"/>
              <w:left w:val="nil"/>
              <w:bottom w:val="nil"/>
              <w:right w:val="nil"/>
            </w:tcBorders>
          </w:tcPr>
          <w:p w14:paraId="7BE757C5" w14:textId="77777777" w:rsidR="000E134F" w:rsidRPr="000E134F" w:rsidRDefault="000E134F" w:rsidP="000E134F">
            <w:pPr>
              <w:spacing w:after="0" w:line="240" w:lineRule="auto"/>
              <w:ind w:left="567" w:hanging="567"/>
              <w:jc w:val="center"/>
              <w:rPr>
                <w:rFonts w:ascii="Cambria" w:hAnsi="Cambria"/>
                <w:b/>
                <w:sz w:val="14"/>
                <w:szCs w:val="14"/>
              </w:rPr>
            </w:pPr>
            <w:r w:rsidRPr="000E134F">
              <w:rPr>
                <w:rFonts w:ascii="Cambria" w:hAnsi="Cambria"/>
                <w:b/>
                <w:sz w:val="14"/>
                <w:szCs w:val="14"/>
              </w:rPr>
              <w:t>(Please print clearly – thank you.)</w:t>
            </w:r>
          </w:p>
        </w:tc>
        <w:tc>
          <w:tcPr>
            <w:tcW w:w="385" w:type="dxa"/>
            <w:gridSpan w:val="2"/>
            <w:tcBorders>
              <w:top w:val="nil"/>
              <w:left w:val="nil"/>
              <w:bottom w:val="nil"/>
              <w:right w:val="single" w:sz="4" w:space="0" w:color="auto"/>
            </w:tcBorders>
          </w:tcPr>
          <w:p w14:paraId="751F23C3"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7E08B08C" w14:textId="77777777" w:rsidTr="0035607B">
        <w:trPr>
          <w:gridAfter w:val="1"/>
          <w:wAfter w:w="7" w:type="dxa"/>
          <w:trHeight w:val="340"/>
          <w:jc w:val="center"/>
        </w:trPr>
        <w:tc>
          <w:tcPr>
            <w:tcW w:w="2090" w:type="dxa"/>
            <w:gridSpan w:val="2"/>
            <w:tcBorders>
              <w:top w:val="nil"/>
              <w:left w:val="single" w:sz="4" w:space="0" w:color="auto"/>
              <w:bottom w:val="nil"/>
              <w:right w:val="nil"/>
            </w:tcBorders>
            <w:vAlign w:val="bottom"/>
          </w:tcPr>
          <w:p w14:paraId="4D75241F" w14:textId="77777777" w:rsidR="000E134F" w:rsidRPr="000E134F" w:rsidRDefault="000E134F" w:rsidP="000E134F">
            <w:pPr>
              <w:spacing w:after="0" w:line="240" w:lineRule="auto"/>
              <w:ind w:left="567" w:hanging="567"/>
              <w:rPr>
                <w:rFonts w:ascii="Cambria" w:hAnsi="Cambria"/>
                <w:b/>
                <w:sz w:val="20"/>
                <w:szCs w:val="96"/>
                <w:u w:val="single"/>
              </w:rPr>
            </w:pPr>
            <w:r w:rsidRPr="000E134F">
              <w:rPr>
                <w:rFonts w:ascii="Cambria" w:hAnsi="Cambria"/>
                <w:b/>
                <w:sz w:val="20"/>
                <w:szCs w:val="96"/>
              </w:rPr>
              <w:t xml:space="preserve">Expiry Date:  </w:t>
            </w:r>
          </w:p>
        </w:tc>
        <w:bookmarkStart w:id="9" w:name="Text9"/>
        <w:tc>
          <w:tcPr>
            <w:tcW w:w="3622" w:type="dxa"/>
            <w:gridSpan w:val="4"/>
            <w:tcBorders>
              <w:top w:val="nil"/>
              <w:left w:val="nil"/>
              <w:bottom w:val="dashed" w:sz="4" w:space="0" w:color="auto"/>
              <w:right w:val="nil"/>
            </w:tcBorders>
            <w:vAlign w:val="bottom"/>
          </w:tcPr>
          <w:p w14:paraId="21F79952"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9"/>
                  <w:enabled/>
                  <w:calcOnExit w:val="0"/>
                  <w:textInput>
                    <w:maxLength w:val="2"/>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9"/>
            <w:r w:rsidRPr="000E134F">
              <w:rPr>
                <w:rFonts w:ascii="Cambria" w:hAnsi="Cambria"/>
                <w:b/>
                <w:sz w:val="20"/>
                <w:szCs w:val="96"/>
              </w:rPr>
              <w:t>/</w:t>
            </w:r>
            <w:bookmarkStart w:id="10" w:name="Text12"/>
            <w:r w:rsidRPr="000E134F">
              <w:rPr>
                <w:rFonts w:ascii="Cambria" w:hAnsi="Cambria"/>
                <w:b/>
                <w:sz w:val="20"/>
                <w:szCs w:val="96"/>
              </w:rPr>
              <w:fldChar w:fldCharType="begin">
                <w:ffData>
                  <w:name w:val="Text12"/>
                  <w:enabled/>
                  <w:calcOnExit w:val="0"/>
                  <w:textInput>
                    <w:maxLength w:val="5"/>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10"/>
          </w:p>
        </w:tc>
        <w:tc>
          <w:tcPr>
            <w:tcW w:w="1955" w:type="dxa"/>
            <w:gridSpan w:val="2"/>
            <w:tcBorders>
              <w:top w:val="nil"/>
              <w:left w:val="nil"/>
              <w:bottom w:val="dashed" w:sz="4" w:space="0" w:color="auto"/>
              <w:right w:val="nil"/>
            </w:tcBorders>
            <w:vAlign w:val="bottom"/>
          </w:tcPr>
          <w:p w14:paraId="32C1B362"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t>Card Verify Code</w:t>
            </w:r>
          </w:p>
        </w:tc>
        <w:bookmarkStart w:id="11" w:name="Text10"/>
        <w:tc>
          <w:tcPr>
            <w:tcW w:w="1938" w:type="dxa"/>
            <w:tcBorders>
              <w:top w:val="nil"/>
              <w:left w:val="nil"/>
              <w:bottom w:val="dashed" w:sz="4" w:space="0" w:color="auto"/>
              <w:right w:val="nil"/>
            </w:tcBorders>
            <w:vAlign w:val="bottom"/>
          </w:tcPr>
          <w:p w14:paraId="4C0B9336"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10"/>
                  <w:enabled/>
                  <w:calcOnExit w:val="0"/>
                  <w:textInput>
                    <w:maxLength w:val="4"/>
                  </w:textInput>
                </w:ffData>
              </w:fldChar>
            </w:r>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11"/>
          </w:p>
        </w:tc>
        <w:tc>
          <w:tcPr>
            <w:tcW w:w="475" w:type="dxa"/>
            <w:gridSpan w:val="2"/>
            <w:tcBorders>
              <w:top w:val="nil"/>
              <w:left w:val="nil"/>
              <w:bottom w:val="nil"/>
              <w:right w:val="single" w:sz="4" w:space="0" w:color="auto"/>
            </w:tcBorders>
            <w:vAlign w:val="bottom"/>
          </w:tcPr>
          <w:p w14:paraId="731B6BEF"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53E3C34A" w14:textId="77777777" w:rsidTr="0035607B">
        <w:trPr>
          <w:gridBefore w:val="1"/>
          <w:wBefore w:w="9" w:type="dxa"/>
          <w:jc w:val="center"/>
        </w:trPr>
        <w:tc>
          <w:tcPr>
            <w:tcW w:w="2081" w:type="dxa"/>
            <w:tcBorders>
              <w:top w:val="nil"/>
              <w:left w:val="single" w:sz="4" w:space="0" w:color="auto"/>
              <w:bottom w:val="nil"/>
              <w:right w:val="nil"/>
            </w:tcBorders>
            <w:vAlign w:val="bottom"/>
          </w:tcPr>
          <w:p w14:paraId="2E69ED76" w14:textId="77777777" w:rsidR="000E134F" w:rsidRPr="000E134F" w:rsidRDefault="000E134F" w:rsidP="000E134F">
            <w:pPr>
              <w:spacing w:after="0" w:line="240" w:lineRule="auto"/>
              <w:ind w:left="567" w:hanging="567"/>
              <w:rPr>
                <w:rFonts w:ascii="Cambria" w:hAnsi="Cambria"/>
                <w:b/>
                <w:sz w:val="20"/>
                <w:szCs w:val="96"/>
              </w:rPr>
            </w:pPr>
          </w:p>
        </w:tc>
        <w:tc>
          <w:tcPr>
            <w:tcW w:w="7612" w:type="dxa"/>
            <w:gridSpan w:val="8"/>
            <w:tcBorders>
              <w:top w:val="dashed" w:sz="4" w:space="0" w:color="auto"/>
              <w:left w:val="nil"/>
              <w:bottom w:val="nil"/>
              <w:right w:val="nil"/>
            </w:tcBorders>
            <w:vAlign w:val="bottom"/>
          </w:tcPr>
          <w:p w14:paraId="30C7926C" w14:textId="77777777" w:rsidR="000E134F" w:rsidRPr="000E134F" w:rsidRDefault="000E134F" w:rsidP="000E134F">
            <w:pPr>
              <w:spacing w:after="0" w:line="240" w:lineRule="auto"/>
              <w:ind w:left="567" w:hanging="567"/>
              <w:jc w:val="right"/>
              <w:rPr>
                <w:rFonts w:ascii="Cambria" w:hAnsi="Cambria"/>
                <w:b/>
                <w:sz w:val="14"/>
                <w:szCs w:val="14"/>
              </w:rPr>
            </w:pPr>
            <w:r w:rsidRPr="000E134F">
              <w:rPr>
                <w:rFonts w:ascii="Cambria" w:hAnsi="Cambria"/>
                <w:b/>
                <w:sz w:val="14"/>
                <w:szCs w:val="14"/>
              </w:rPr>
              <w:t>(3 Digit number on rear of card.)</w:t>
            </w:r>
          </w:p>
        </w:tc>
        <w:tc>
          <w:tcPr>
            <w:tcW w:w="385" w:type="dxa"/>
            <w:gridSpan w:val="2"/>
            <w:tcBorders>
              <w:top w:val="nil"/>
              <w:left w:val="nil"/>
              <w:bottom w:val="nil"/>
              <w:right w:val="single" w:sz="4" w:space="0" w:color="auto"/>
            </w:tcBorders>
            <w:vAlign w:val="bottom"/>
          </w:tcPr>
          <w:p w14:paraId="734908CE"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5081139D" w14:textId="77777777" w:rsidTr="0035607B">
        <w:trPr>
          <w:gridBefore w:val="1"/>
          <w:wBefore w:w="9" w:type="dxa"/>
          <w:trHeight w:val="397"/>
          <w:jc w:val="center"/>
        </w:trPr>
        <w:tc>
          <w:tcPr>
            <w:tcW w:w="2081" w:type="dxa"/>
            <w:tcBorders>
              <w:top w:val="nil"/>
              <w:left w:val="single" w:sz="4" w:space="0" w:color="auto"/>
              <w:bottom w:val="nil"/>
              <w:right w:val="nil"/>
            </w:tcBorders>
            <w:vAlign w:val="bottom"/>
          </w:tcPr>
          <w:p w14:paraId="63C7E2D8" w14:textId="77777777" w:rsidR="000E134F" w:rsidRPr="000E134F" w:rsidRDefault="000E134F" w:rsidP="000E134F">
            <w:pPr>
              <w:spacing w:after="0" w:line="240" w:lineRule="auto"/>
              <w:ind w:left="567" w:hanging="567"/>
              <w:rPr>
                <w:rFonts w:ascii="Cambria" w:hAnsi="Cambria"/>
                <w:b/>
                <w:sz w:val="20"/>
                <w:szCs w:val="96"/>
                <w:u w:val="single"/>
              </w:rPr>
            </w:pPr>
            <w:r w:rsidRPr="000E134F">
              <w:rPr>
                <w:rFonts w:ascii="Cambria" w:hAnsi="Cambria"/>
                <w:b/>
                <w:sz w:val="20"/>
                <w:szCs w:val="96"/>
              </w:rPr>
              <w:t>Amount:</w:t>
            </w:r>
          </w:p>
        </w:tc>
        <w:tc>
          <w:tcPr>
            <w:tcW w:w="7612" w:type="dxa"/>
            <w:gridSpan w:val="8"/>
            <w:tcBorders>
              <w:top w:val="nil"/>
              <w:left w:val="nil"/>
              <w:bottom w:val="dashed" w:sz="4" w:space="0" w:color="auto"/>
              <w:right w:val="nil"/>
            </w:tcBorders>
            <w:vAlign w:val="bottom"/>
          </w:tcPr>
          <w:p w14:paraId="06566711" w14:textId="77777777" w:rsidR="000E134F" w:rsidRPr="000E134F" w:rsidRDefault="000E134F" w:rsidP="000E134F">
            <w:pPr>
              <w:spacing w:after="0" w:line="240" w:lineRule="auto"/>
              <w:ind w:left="567" w:hanging="567"/>
              <w:rPr>
                <w:rFonts w:ascii="Cambria" w:hAnsi="Cambria"/>
                <w:b/>
                <w:sz w:val="20"/>
                <w:szCs w:val="96"/>
              </w:rPr>
            </w:pPr>
            <w:r w:rsidRPr="000E134F">
              <w:rPr>
                <w:rFonts w:ascii="Cambria" w:hAnsi="Cambria"/>
                <w:b/>
                <w:sz w:val="20"/>
                <w:szCs w:val="96"/>
              </w:rPr>
              <w:fldChar w:fldCharType="begin">
                <w:ffData>
                  <w:name w:val="Text11"/>
                  <w:enabled/>
                  <w:calcOnExit w:val="0"/>
                  <w:textInput/>
                </w:ffData>
              </w:fldChar>
            </w:r>
            <w:bookmarkStart w:id="12" w:name="Text11"/>
            <w:r w:rsidRPr="000E134F">
              <w:rPr>
                <w:rFonts w:ascii="Cambria" w:hAnsi="Cambria"/>
                <w:b/>
                <w:sz w:val="20"/>
                <w:szCs w:val="96"/>
              </w:rPr>
              <w:instrText xml:space="preserve"> FORMTEXT </w:instrText>
            </w:r>
            <w:r w:rsidRPr="000E134F">
              <w:rPr>
                <w:rFonts w:ascii="Cambria" w:hAnsi="Cambria"/>
                <w:b/>
                <w:sz w:val="20"/>
                <w:szCs w:val="96"/>
              </w:rPr>
            </w:r>
            <w:r w:rsidRPr="000E134F">
              <w:rPr>
                <w:rFonts w:ascii="Cambria" w:hAnsi="Cambria"/>
                <w:b/>
                <w:sz w:val="20"/>
                <w:szCs w:val="96"/>
              </w:rPr>
              <w:fldChar w:fldCharType="separate"/>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noProof/>
                <w:sz w:val="20"/>
                <w:szCs w:val="96"/>
              </w:rPr>
              <w:t> </w:t>
            </w:r>
            <w:r w:rsidRPr="000E134F">
              <w:rPr>
                <w:rFonts w:ascii="Cambria" w:hAnsi="Cambria"/>
                <w:b/>
                <w:sz w:val="20"/>
                <w:szCs w:val="96"/>
              </w:rPr>
              <w:fldChar w:fldCharType="end"/>
            </w:r>
            <w:bookmarkEnd w:id="12"/>
          </w:p>
        </w:tc>
        <w:tc>
          <w:tcPr>
            <w:tcW w:w="385" w:type="dxa"/>
            <w:gridSpan w:val="2"/>
            <w:tcBorders>
              <w:top w:val="nil"/>
              <w:left w:val="nil"/>
              <w:bottom w:val="nil"/>
              <w:right w:val="single" w:sz="4" w:space="0" w:color="auto"/>
            </w:tcBorders>
            <w:vAlign w:val="bottom"/>
          </w:tcPr>
          <w:p w14:paraId="3BBCAE8C"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7710913A" w14:textId="77777777" w:rsidTr="0035607B">
        <w:trPr>
          <w:gridBefore w:val="1"/>
          <w:wBefore w:w="9" w:type="dxa"/>
          <w:jc w:val="center"/>
        </w:trPr>
        <w:tc>
          <w:tcPr>
            <w:tcW w:w="2081" w:type="dxa"/>
            <w:tcBorders>
              <w:top w:val="nil"/>
              <w:left w:val="single" w:sz="4" w:space="0" w:color="auto"/>
              <w:bottom w:val="nil"/>
              <w:right w:val="nil"/>
            </w:tcBorders>
          </w:tcPr>
          <w:p w14:paraId="02DA5750" w14:textId="77777777" w:rsidR="000E134F" w:rsidRPr="000E134F" w:rsidRDefault="000E134F" w:rsidP="000E134F">
            <w:pPr>
              <w:spacing w:after="0" w:line="240" w:lineRule="auto"/>
              <w:ind w:left="567" w:hanging="567"/>
              <w:rPr>
                <w:rFonts w:ascii="Cambria" w:hAnsi="Cambria"/>
                <w:b/>
                <w:sz w:val="20"/>
                <w:szCs w:val="96"/>
                <w:u w:val="single"/>
              </w:rPr>
            </w:pPr>
          </w:p>
        </w:tc>
        <w:tc>
          <w:tcPr>
            <w:tcW w:w="7997" w:type="dxa"/>
            <w:gridSpan w:val="10"/>
            <w:tcBorders>
              <w:top w:val="nil"/>
              <w:left w:val="nil"/>
              <w:bottom w:val="nil"/>
              <w:right w:val="single" w:sz="4" w:space="0" w:color="auto"/>
            </w:tcBorders>
          </w:tcPr>
          <w:p w14:paraId="0D545369" w14:textId="77777777" w:rsidR="000E134F" w:rsidRPr="000E134F" w:rsidRDefault="000E134F" w:rsidP="000E134F">
            <w:pPr>
              <w:spacing w:after="0" w:line="240" w:lineRule="auto"/>
              <w:rPr>
                <w:rFonts w:ascii="Cambria" w:hAnsi="Cambria"/>
                <w:b/>
                <w:sz w:val="20"/>
                <w:szCs w:val="20"/>
              </w:rPr>
            </w:pPr>
          </w:p>
        </w:tc>
      </w:tr>
      <w:tr w:rsidR="000E134F" w:rsidRPr="000E134F" w14:paraId="18A35359" w14:textId="77777777" w:rsidTr="0035607B">
        <w:trPr>
          <w:gridBefore w:val="1"/>
          <w:wBefore w:w="9" w:type="dxa"/>
          <w:trHeight w:val="454"/>
          <w:jc w:val="center"/>
        </w:trPr>
        <w:tc>
          <w:tcPr>
            <w:tcW w:w="2081" w:type="dxa"/>
            <w:tcBorders>
              <w:top w:val="nil"/>
              <w:left w:val="single" w:sz="4" w:space="0" w:color="auto"/>
              <w:bottom w:val="nil"/>
              <w:right w:val="nil"/>
            </w:tcBorders>
            <w:vAlign w:val="bottom"/>
          </w:tcPr>
          <w:p w14:paraId="51A043BD" w14:textId="77777777" w:rsidR="000E134F" w:rsidRPr="000E134F" w:rsidRDefault="000E134F" w:rsidP="000E134F">
            <w:pPr>
              <w:spacing w:after="0" w:line="240" w:lineRule="auto"/>
              <w:ind w:left="567" w:hanging="567"/>
              <w:rPr>
                <w:rFonts w:ascii="Cambria" w:hAnsi="Cambria"/>
                <w:b/>
                <w:sz w:val="20"/>
                <w:szCs w:val="96"/>
                <w:u w:val="single"/>
              </w:rPr>
            </w:pPr>
            <w:r w:rsidRPr="000E134F">
              <w:rPr>
                <w:rFonts w:ascii="Cambria" w:hAnsi="Cambria"/>
                <w:b/>
                <w:sz w:val="20"/>
                <w:szCs w:val="96"/>
              </w:rPr>
              <w:t>Signature:</w:t>
            </w:r>
          </w:p>
        </w:tc>
        <w:tc>
          <w:tcPr>
            <w:tcW w:w="7612" w:type="dxa"/>
            <w:gridSpan w:val="8"/>
            <w:tcBorders>
              <w:top w:val="nil"/>
              <w:left w:val="nil"/>
              <w:bottom w:val="dashed" w:sz="4" w:space="0" w:color="auto"/>
              <w:right w:val="nil"/>
            </w:tcBorders>
            <w:vAlign w:val="bottom"/>
          </w:tcPr>
          <w:p w14:paraId="0C5386F3" w14:textId="77777777" w:rsidR="000E134F" w:rsidRPr="000E134F" w:rsidRDefault="000E134F" w:rsidP="000E134F">
            <w:pPr>
              <w:spacing w:after="0" w:line="240" w:lineRule="auto"/>
              <w:ind w:left="567" w:hanging="567"/>
              <w:rPr>
                <w:rFonts w:ascii="Cambria" w:hAnsi="Cambria"/>
                <w:b/>
                <w:sz w:val="20"/>
                <w:szCs w:val="96"/>
              </w:rPr>
            </w:pPr>
          </w:p>
        </w:tc>
        <w:tc>
          <w:tcPr>
            <w:tcW w:w="385" w:type="dxa"/>
            <w:gridSpan w:val="2"/>
            <w:tcBorders>
              <w:top w:val="nil"/>
              <w:left w:val="nil"/>
              <w:bottom w:val="nil"/>
              <w:right w:val="single" w:sz="4" w:space="0" w:color="auto"/>
            </w:tcBorders>
            <w:vAlign w:val="bottom"/>
          </w:tcPr>
          <w:p w14:paraId="7B6CD138" w14:textId="77777777" w:rsidR="000E134F" w:rsidRPr="000E134F" w:rsidRDefault="000E134F" w:rsidP="000E134F">
            <w:pPr>
              <w:spacing w:after="0" w:line="240" w:lineRule="auto"/>
              <w:ind w:left="567" w:hanging="567"/>
              <w:rPr>
                <w:rFonts w:ascii="Cambria" w:hAnsi="Cambria"/>
                <w:b/>
                <w:sz w:val="20"/>
                <w:szCs w:val="96"/>
              </w:rPr>
            </w:pPr>
          </w:p>
        </w:tc>
      </w:tr>
      <w:tr w:rsidR="000E134F" w:rsidRPr="000E134F" w14:paraId="6CE52217" w14:textId="77777777" w:rsidTr="0035607B">
        <w:trPr>
          <w:gridBefore w:val="1"/>
          <w:wBefore w:w="9" w:type="dxa"/>
          <w:jc w:val="center"/>
        </w:trPr>
        <w:tc>
          <w:tcPr>
            <w:tcW w:w="2081" w:type="dxa"/>
            <w:tcBorders>
              <w:top w:val="nil"/>
              <w:left w:val="single" w:sz="4" w:space="0" w:color="auto"/>
              <w:bottom w:val="single" w:sz="4" w:space="0" w:color="auto"/>
              <w:right w:val="nil"/>
            </w:tcBorders>
            <w:vAlign w:val="bottom"/>
          </w:tcPr>
          <w:p w14:paraId="4CC13680" w14:textId="77777777" w:rsidR="000E134F" w:rsidRPr="000E134F" w:rsidRDefault="000E134F" w:rsidP="000E134F">
            <w:pPr>
              <w:spacing w:after="0" w:line="240" w:lineRule="auto"/>
              <w:ind w:left="567" w:hanging="567"/>
              <w:rPr>
                <w:rFonts w:ascii="Cambria" w:hAnsi="Cambria"/>
                <w:b/>
                <w:sz w:val="20"/>
                <w:szCs w:val="96"/>
              </w:rPr>
            </w:pPr>
          </w:p>
        </w:tc>
        <w:tc>
          <w:tcPr>
            <w:tcW w:w="7997" w:type="dxa"/>
            <w:gridSpan w:val="10"/>
            <w:tcBorders>
              <w:top w:val="nil"/>
              <w:left w:val="nil"/>
              <w:bottom w:val="single" w:sz="4" w:space="0" w:color="auto"/>
              <w:right w:val="single" w:sz="4" w:space="0" w:color="auto"/>
            </w:tcBorders>
            <w:vAlign w:val="bottom"/>
          </w:tcPr>
          <w:p w14:paraId="2B54BD0B" w14:textId="77777777" w:rsidR="000E134F" w:rsidRPr="000E134F" w:rsidRDefault="000E134F" w:rsidP="000E134F">
            <w:pPr>
              <w:spacing w:after="0" w:line="240" w:lineRule="auto"/>
              <w:ind w:left="567" w:hanging="567"/>
              <w:rPr>
                <w:rFonts w:ascii="Cambria" w:hAnsi="Cambria"/>
                <w:b/>
                <w:sz w:val="20"/>
                <w:szCs w:val="96"/>
              </w:rPr>
            </w:pPr>
          </w:p>
        </w:tc>
      </w:tr>
    </w:tbl>
    <w:p w14:paraId="2D59B70E" w14:textId="77777777" w:rsidR="000E134F" w:rsidRDefault="000E134F" w:rsidP="002E73F6">
      <w:pPr>
        <w:autoSpaceDE w:val="0"/>
        <w:autoSpaceDN w:val="0"/>
        <w:adjustRightInd w:val="0"/>
        <w:rPr>
          <w:rFonts w:cs="Calibri"/>
          <w:sz w:val="28"/>
          <w:szCs w:val="28"/>
          <w:lang w:val="en"/>
        </w:rPr>
      </w:pPr>
    </w:p>
    <w:p w14:paraId="65D060BC" w14:textId="77777777" w:rsidR="00537C25" w:rsidRDefault="00537C25" w:rsidP="002E73F6">
      <w:pPr>
        <w:autoSpaceDE w:val="0"/>
        <w:autoSpaceDN w:val="0"/>
        <w:adjustRightInd w:val="0"/>
        <w:rPr>
          <w:rFonts w:cs="Calibri"/>
          <w:sz w:val="28"/>
          <w:szCs w:val="28"/>
          <w:lang w:val="en"/>
        </w:rPr>
      </w:pPr>
      <w:r>
        <w:rPr>
          <w:rFonts w:cs="Calibri"/>
          <w:sz w:val="28"/>
          <w:szCs w:val="28"/>
          <w:lang w:val="en"/>
        </w:rPr>
        <w:t xml:space="preserve">For more information about Maria and Red Dog Agility </w:t>
      </w:r>
      <w:hyperlink r:id="rId7" w:history="1">
        <w:r w:rsidRPr="00EA1069">
          <w:rPr>
            <w:rStyle w:val="Hyperlink"/>
            <w:rFonts w:cs="Calibri"/>
            <w:sz w:val="28"/>
            <w:szCs w:val="28"/>
            <w:lang w:val="en"/>
          </w:rPr>
          <w:t>www.rdagility.com</w:t>
        </w:r>
      </w:hyperlink>
      <w:r>
        <w:rPr>
          <w:rFonts w:cs="Calibri"/>
          <w:sz w:val="28"/>
          <w:szCs w:val="28"/>
          <w:lang w:val="en"/>
        </w:rPr>
        <w:t xml:space="preserve"> and the online courses available </w:t>
      </w:r>
      <w:hyperlink r:id="rId8" w:history="1">
        <w:r w:rsidRPr="00EA1069">
          <w:rPr>
            <w:rStyle w:val="Hyperlink"/>
            <w:rFonts w:cs="Calibri"/>
            <w:sz w:val="28"/>
            <w:szCs w:val="28"/>
            <w:lang w:val="en"/>
          </w:rPr>
          <w:t>http://courses.rdagility.com/</w:t>
        </w:r>
      </w:hyperlink>
    </w:p>
    <w:p w14:paraId="061C0589" w14:textId="77777777" w:rsidR="00537C25" w:rsidRPr="00376413" w:rsidRDefault="00537C25" w:rsidP="002E73F6">
      <w:pPr>
        <w:autoSpaceDE w:val="0"/>
        <w:autoSpaceDN w:val="0"/>
        <w:adjustRightInd w:val="0"/>
        <w:rPr>
          <w:rFonts w:cs="Calibri"/>
          <w:sz w:val="28"/>
          <w:szCs w:val="28"/>
          <w:lang w:val="en"/>
        </w:rPr>
      </w:pPr>
    </w:p>
    <w:p w14:paraId="7C0D0832" w14:textId="77777777" w:rsidR="002E73F6" w:rsidRPr="00376413" w:rsidRDefault="002E73F6" w:rsidP="002E73F6">
      <w:pPr>
        <w:autoSpaceDE w:val="0"/>
        <w:autoSpaceDN w:val="0"/>
        <w:adjustRightInd w:val="0"/>
        <w:rPr>
          <w:rFonts w:cs="Calibri"/>
        </w:rPr>
      </w:pPr>
    </w:p>
    <w:sectPr w:rsidR="002E73F6" w:rsidRPr="00376413" w:rsidSect="000E134F">
      <w:pgSz w:w="12240" w:h="15840"/>
      <w:pgMar w:top="426" w:right="1440" w:bottom="1276"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ookman Old Style"/>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B00C2"/>
    <w:multiLevelType w:val="hybridMultilevel"/>
    <w:tmpl w:val="6A90A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B2"/>
    <w:rsid w:val="000454B4"/>
    <w:rsid w:val="00047653"/>
    <w:rsid w:val="000E134F"/>
    <w:rsid w:val="001210CF"/>
    <w:rsid w:val="00121848"/>
    <w:rsid w:val="002669BA"/>
    <w:rsid w:val="00297457"/>
    <w:rsid w:val="002E73F6"/>
    <w:rsid w:val="00376413"/>
    <w:rsid w:val="00392430"/>
    <w:rsid w:val="003E0EDD"/>
    <w:rsid w:val="004818EE"/>
    <w:rsid w:val="004844DB"/>
    <w:rsid w:val="00485389"/>
    <w:rsid w:val="004F37EB"/>
    <w:rsid w:val="0050535B"/>
    <w:rsid w:val="00537C25"/>
    <w:rsid w:val="00567379"/>
    <w:rsid w:val="00570872"/>
    <w:rsid w:val="005A23DB"/>
    <w:rsid w:val="005F5D6C"/>
    <w:rsid w:val="006B07A8"/>
    <w:rsid w:val="006D0A4A"/>
    <w:rsid w:val="00793DEF"/>
    <w:rsid w:val="00794C74"/>
    <w:rsid w:val="00804792"/>
    <w:rsid w:val="008D6538"/>
    <w:rsid w:val="009059B2"/>
    <w:rsid w:val="00923E82"/>
    <w:rsid w:val="0095639F"/>
    <w:rsid w:val="009B45D8"/>
    <w:rsid w:val="00A14D3E"/>
    <w:rsid w:val="00CB6651"/>
    <w:rsid w:val="00D86675"/>
    <w:rsid w:val="00E31832"/>
    <w:rsid w:val="00E56D88"/>
    <w:rsid w:val="00E9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321F"/>
  <w15:docId w15:val="{95B46227-8157-41C6-A324-8075E174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B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302F"/>
    <w:rPr>
      <w:sz w:val="22"/>
      <w:szCs w:val="22"/>
      <w:lang w:eastAsia="en-US"/>
    </w:rPr>
  </w:style>
  <w:style w:type="paragraph" w:customStyle="1" w:styleId="ColorfulList-Accent11">
    <w:name w:val="Colorful List - Accent 11"/>
    <w:basedOn w:val="Normal"/>
    <w:uiPriority w:val="34"/>
    <w:qFormat/>
    <w:rsid w:val="00B147FB"/>
    <w:pPr>
      <w:ind w:left="720"/>
      <w:contextualSpacing/>
    </w:pPr>
  </w:style>
  <w:style w:type="character" w:styleId="Hyperlink">
    <w:name w:val="Hyperlink"/>
    <w:uiPriority w:val="99"/>
    <w:unhideWhenUsed/>
    <w:rsid w:val="00B147FB"/>
    <w:rPr>
      <w:color w:val="0000FF"/>
      <w:u w:val="single"/>
    </w:rPr>
  </w:style>
  <w:style w:type="character" w:styleId="CommentReference">
    <w:name w:val="annotation reference"/>
    <w:uiPriority w:val="99"/>
    <w:semiHidden/>
    <w:unhideWhenUsed/>
    <w:rsid w:val="0054307E"/>
    <w:rPr>
      <w:sz w:val="16"/>
      <w:szCs w:val="16"/>
    </w:rPr>
  </w:style>
  <w:style w:type="paragraph" w:styleId="CommentText">
    <w:name w:val="annotation text"/>
    <w:basedOn w:val="Normal"/>
    <w:link w:val="CommentTextChar"/>
    <w:uiPriority w:val="99"/>
    <w:semiHidden/>
    <w:unhideWhenUsed/>
    <w:rsid w:val="0054307E"/>
    <w:rPr>
      <w:sz w:val="20"/>
      <w:szCs w:val="20"/>
      <w:lang w:val="x-none"/>
    </w:rPr>
  </w:style>
  <w:style w:type="character" w:customStyle="1" w:styleId="CommentTextChar">
    <w:name w:val="Comment Text Char"/>
    <w:link w:val="CommentText"/>
    <w:uiPriority w:val="99"/>
    <w:semiHidden/>
    <w:rsid w:val="0054307E"/>
    <w:rPr>
      <w:lang w:eastAsia="en-US"/>
    </w:rPr>
  </w:style>
  <w:style w:type="paragraph" w:styleId="CommentSubject">
    <w:name w:val="annotation subject"/>
    <w:basedOn w:val="CommentText"/>
    <w:next w:val="CommentText"/>
    <w:link w:val="CommentSubjectChar"/>
    <w:uiPriority w:val="99"/>
    <w:semiHidden/>
    <w:unhideWhenUsed/>
    <w:rsid w:val="0054307E"/>
    <w:rPr>
      <w:b/>
      <w:bCs/>
    </w:rPr>
  </w:style>
  <w:style w:type="character" w:customStyle="1" w:styleId="CommentSubjectChar">
    <w:name w:val="Comment Subject Char"/>
    <w:link w:val="CommentSubject"/>
    <w:uiPriority w:val="99"/>
    <w:semiHidden/>
    <w:rsid w:val="0054307E"/>
    <w:rPr>
      <w:b/>
      <w:bCs/>
      <w:lang w:eastAsia="en-US"/>
    </w:rPr>
  </w:style>
  <w:style w:type="paragraph" w:styleId="BalloonText">
    <w:name w:val="Balloon Text"/>
    <w:basedOn w:val="Normal"/>
    <w:link w:val="BalloonTextChar"/>
    <w:uiPriority w:val="99"/>
    <w:semiHidden/>
    <w:unhideWhenUsed/>
    <w:rsid w:val="0054307E"/>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4307E"/>
    <w:rPr>
      <w:rFonts w:ascii="Tahoma" w:hAnsi="Tahoma" w:cs="Tahoma"/>
      <w:sz w:val="16"/>
      <w:szCs w:val="16"/>
      <w:lang w:eastAsia="en-US"/>
    </w:rPr>
  </w:style>
  <w:style w:type="paragraph" w:styleId="NoSpacing">
    <w:name w:val="No Spacing"/>
    <w:uiPriority w:val="1"/>
    <w:qFormat/>
    <w:rsid w:val="000E134F"/>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6208">
      <w:bodyDiv w:val="1"/>
      <w:marLeft w:val="0"/>
      <w:marRight w:val="0"/>
      <w:marTop w:val="0"/>
      <w:marBottom w:val="0"/>
      <w:divBdr>
        <w:top w:val="none" w:sz="0" w:space="0" w:color="auto"/>
        <w:left w:val="none" w:sz="0" w:space="0" w:color="auto"/>
        <w:bottom w:val="none" w:sz="0" w:space="0" w:color="auto"/>
        <w:right w:val="none" w:sz="0" w:space="0" w:color="auto"/>
      </w:divBdr>
    </w:div>
    <w:div w:id="397630948">
      <w:bodyDiv w:val="1"/>
      <w:marLeft w:val="0"/>
      <w:marRight w:val="0"/>
      <w:marTop w:val="0"/>
      <w:marBottom w:val="0"/>
      <w:divBdr>
        <w:top w:val="none" w:sz="0" w:space="0" w:color="auto"/>
        <w:left w:val="none" w:sz="0" w:space="0" w:color="auto"/>
        <w:bottom w:val="none" w:sz="0" w:space="0" w:color="auto"/>
        <w:right w:val="none" w:sz="0" w:space="0" w:color="auto"/>
      </w:divBdr>
    </w:div>
    <w:div w:id="1159729467">
      <w:bodyDiv w:val="1"/>
      <w:marLeft w:val="0"/>
      <w:marRight w:val="0"/>
      <w:marTop w:val="0"/>
      <w:marBottom w:val="0"/>
      <w:divBdr>
        <w:top w:val="none" w:sz="0" w:space="0" w:color="auto"/>
        <w:left w:val="none" w:sz="0" w:space="0" w:color="auto"/>
        <w:bottom w:val="none" w:sz="0" w:space="0" w:color="auto"/>
        <w:right w:val="none" w:sz="0" w:space="0" w:color="auto"/>
      </w:divBdr>
    </w:div>
    <w:div w:id="1168717798">
      <w:bodyDiv w:val="1"/>
      <w:marLeft w:val="0"/>
      <w:marRight w:val="0"/>
      <w:marTop w:val="0"/>
      <w:marBottom w:val="0"/>
      <w:divBdr>
        <w:top w:val="none" w:sz="0" w:space="0" w:color="auto"/>
        <w:left w:val="none" w:sz="0" w:space="0" w:color="auto"/>
        <w:bottom w:val="none" w:sz="0" w:space="0" w:color="auto"/>
        <w:right w:val="none" w:sz="0" w:space="0" w:color="auto"/>
      </w:divBdr>
    </w:div>
    <w:div w:id="12434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rdagility.com/" TargetMode="External"/><Relationship Id="rId3" Type="http://schemas.openxmlformats.org/officeDocument/2006/relationships/settings" Target="settings.xml"/><Relationship Id="rId7" Type="http://schemas.openxmlformats.org/officeDocument/2006/relationships/hyperlink" Target="http://www.rdagil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lab01@iinet.net.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6464</CharactersWithSpaces>
  <SharedDoc>false</SharedDoc>
  <HLinks>
    <vt:vector size="6" baseType="variant">
      <vt:variant>
        <vt:i4>6357016</vt:i4>
      </vt:variant>
      <vt:variant>
        <vt:i4>0</vt:i4>
      </vt:variant>
      <vt:variant>
        <vt:i4>0</vt:i4>
      </vt:variant>
      <vt:variant>
        <vt:i4>5</vt:i4>
      </vt:variant>
      <vt:variant>
        <vt:lpwstr>mailto:bellab01@iinet.net.au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cp:lastModifiedBy>
  <cp:revision>2</cp:revision>
  <cp:lastPrinted>2014-08-17T00:31:00Z</cp:lastPrinted>
  <dcterms:created xsi:type="dcterms:W3CDTF">2018-01-19T21:39:00Z</dcterms:created>
  <dcterms:modified xsi:type="dcterms:W3CDTF">2018-01-19T21:39:00Z</dcterms:modified>
</cp:coreProperties>
</file>