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DB" w:rsidRPr="00BA50B2" w:rsidRDefault="004D7B44" w:rsidP="00CF247C">
      <w:pPr>
        <w:jc w:val="center"/>
        <w:rPr>
          <w:color w:val="1F4E79" w:themeColor="accent1" w:themeShade="80"/>
          <w:sz w:val="18"/>
          <w:szCs w:val="18"/>
        </w:rPr>
      </w:pPr>
      <w:r w:rsidRPr="00BA50B2">
        <w:rPr>
          <w:rFonts w:ascii="Bernard MT Condensed" w:hAnsi="Bernard MT Condensed"/>
          <w:noProof/>
          <w:color w:val="1F4E79" w:themeColor="accent1" w:themeShade="80"/>
          <w:sz w:val="96"/>
          <w:szCs w:val="96"/>
          <w:lang w:eastAsia="en-AU"/>
        </w:rPr>
        <w:drawing>
          <wp:inline distT="0" distB="0" distL="0" distR="0" wp14:anchorId="096685FF" wp14:editId="3D2F4DD8">
            <wp:extent cx="2667000" cy="1123950"/>
            <wp:effectExtent l="0" t="0" r="0" b="0"/>
            <wp:docPr id="1" name="Picture 1" descr="Dogs 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s AC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47C" w:rsidRPr="00BA50B2">
        <w:rPr>
          <w:b/>
          <w:color w:val="1F4E79" w:themeColor="accent1" w:themeShade="80"/>
          <w:sz w:val="44"/>
          <w:szCs w:val="44"/>
        </w:rPr>
        <w:br/>
      </w:r>
    </w:p>
    <w:p w:rsidR="00B836F6" w:rsidRDefault="00B836F6" w:rsidP="00044F5D">
      <w:pPr>
        <w:rPr>
          <w:sz w:val="24"/>
          <w:szCs w:val="24"/>
        </w:rPr>
      </w:pPr>
    </w:p>
    <w:p w:rsidR="005601FE" w:rsidRPr="00EC051A" w:rsidRDefault="005601FE" w:rsidP="00EC051A">
      <w:pPr>
        <w:jc w:val="center"/>
        <w:rPr>
          <w:b/>
          <w:sz w:val="56"/>
          <w:szCs w:val="56"/>
          <w:lang w:eastAsia="en-AU"/>
        </w:rPr>
      </w:pPr>
      <w:r w:rsidRPr="00EC051A">
        <w:rPr>
          <w:b/>
          <w:sz w:val="56"/>
          <w:szCs w:val="56"/>
        </w:rPr>
        <w:t>2018 ENDURANCE TEST</w:t>
      </w:r>
    </w:p>
    <w:p w:rsidR="007332D6" w:rsidRDefault="005601FE" w:rsidP="005601FE">
      <w:pPr>
        <w:rPr>
          <w:b/>
          <w:sz w:val="44"/>
          <w:szCs w:val="44"/>
        </w:rPr>
      </w:pPr>
      <w:r w:rsidRPr="007332D6">
        <w:rPr>
          <w:b/>
        </w:rPr>
        <w:t xml:space="preserve">                                                                                                </w:t>
      </w:r>
      <w:r w:rsidR="007332D6">
        <w:rPr>
          <w:b/>
          <w:sz w:val="44"/>
          <w:szCs w:val="44"/>
        </w:rPr>
        <w:tab/>
      </w:r>
    </w:p>
    <w:p w:rsidR="005601FE" w:rsidRPr="005601FE" w:rsidRDefault="00EC051A" w:rsidP="007332D6">
      <w:pPr>
        <w:ind w:left="2160"/>
        <w:rPr>
          <w:b/>
          <w:sz w:val="44"/>
          <w:szCs w:val="44"/>
        </w:rPr>
      </w:pPr>
      <w:r>
        <w:rPr>
          <w:b/>
          <w:sz w:val="44"/>
          <w:szCs w:val="44"/>
        </w:rPr>
        <w:t>SUNDAY 29</w:t>
      </w:r>
      <w:r w:rsidR="005601FE" w:rsidRPr="005601FE">
        <w:rPr>
          <w:b/>
          <w:sz w:val="44"/>
          <w:szCs w:val="44"/>
        </w:rPr>
        <w:t xml:space="preserve"> July 2018</w:t>
      </w:r>
    </w:p>
    <w:p w:rsidR="005601FE" w:rsidRDefault="005601FE" w:rsidP="005601FE">
      <w:r>
        <w:t xml:space="preserve">                                                                                </w:t>
      </w:r>
    </w:p>
    <w:p w:rsidR="00EC051A" w:rsidRDefault="00EC051A" w:rsidP="005601FE">
      <w:pPr>
        <w:ind w:firstLine="567"/>
        <w:rPr>
          <w:b/>
        </w:rPr>
      </w:pPr>
    </w:p>
    <w:p w:rsidR="005601FE" w:rsidRDefault="007332D6" w:rsidP="005601FE">
      <w:pPr>
        <w:ind w:firstLine="567"/>
      </w:pPr>
      <w:r w:rsidRPr="007332D6">
        <w:rPr>
          <w:b/>
        </w:rPr>
        <w:t>LOCATION:</w:t>
      </w:r>
      <w:r>
        <w:t xml:space="preserve">  </w:t>
      </w:r>
      <w:r>
        <w:tab/>
        <w:t xml:space="preserve">            A</w:t>
      </w:r>
      <w:r w:rsidR="005601FE">
        <w:t>.C.T. German Shepherd Dog Association Grounds</w:t>
      </w:r>
    </w:p>
    <w:p w:rsidR="005601FE" w:rsidRDefault="007332D6" w:rsidP="005601FE">
      <w:pPr>
        <w:ind w:left="1440"/>
        <w:jc w:val="center"/>
      </w:pPr>
      <w:r>
        <w:t xml:space="preserve"> </w:t>
      </w:r>
      <w:r w:rsidR="005601FE">
        <w:t>Exhibition Park (EPIC), Flemington Road, Mitchell ACT</w:t>
      </w:r>
    </w:p>
    <w:p w:rsidR="005601FE" w:rsidRDefault="005601FE" w:rsidP="005601FE"/>
    <w:p w:rsidR="005601FE" w:rsidRDefault="005601FE" w:rsidP="005601FE">
      <w:pPr>
        <w:ind w:firstLine="567"/>
      </w:pPr>
      <w:r w:rsidRPr="007332D6">
        <w:rPr>
          <w:b/>
        </w:rPr>
        <w:t>JUDGE:</w:t>
      </w:r>
      <w:r w:rsidR="007332D6">
        <w:t>                             </w:t>
      </w:r>
      <w:r>
        <w:t>T.B.A.</w:t>
      </w:r>
    </w:p>
    <w:p w:rsidR="005601FE" w:rsidRDefault="005601FE" w:rsidP="005601FE">
      <w:pPr>
        <w:ind w:firstLine="567"/>
      </w:pPr>
      <w:r w:rsidRPr="007332D6">
        <w:rPr>
          <w:b/>
        </w:rPr>
        <w:t>Che</w:t>
      </w:r>
      <w:r w:rsidR="007332D6" w:rsidRPr="007332D6">
        <w:rPr>
          <w:b/>
        </w:rPr>
        <w:t>ck in time:</w:t>
      </w:r>
      <w:r w:rsidR="007332D6">
        <w:t>                   </w:t>
      </w:r>
      <w:r>
        <w:t>8.30am</w:t>
      </w:r>
    </w:p>
    <w:p w:rsidR="005601FE" w:rsidRDefault="005601FE" w:rsidP="005601FE">
      <w:pPr>
        <w:ind w:firstLine="567"/>
      </w:pPr>
      <w:r w:rsidRPr="007332D6">
        <w:rPr>
          <w:b/>
        </w:rPr>
        <w:t>Start:</w:t>
      </w:r>
      <w:r>
        <w:t>   </w:t>
      </w:r>
      <w:r w:rsidR="007332D6">
        <w:t xml:space="preserve">                               </w:t>
      </w:r>
      <w:r>
        <w:t>10.00am</w:t>
      </w:r>
      <w:r>
        <w:tab/>
      </w:r>
    </w:p>
    <w:p w:rsidR="005601FE" w:rsidRDefault="005601FE" w:rsidP="005601FE">
      <w:pPr>
        <w:ind w:firstLine="567"/>
      </w:pPr>
      <w:r w:rsidRPr="007332D6">
        <w:rPr>
          <w:b/>
        </w:rPr>
        <w:t>Entry fee</w:t>
      </w:r>
      <w:r w:rsidR="007332D6" w:rsidRPr="007332D6">
        <w:rPr>
          <w:b/>
        </w:rPr>
        <w:t>:</w:t>
      </w:r>
      <w:r w:rsidR="007332D6">
        <w:t>                           </w:t>
      </w:r>
      <w:r>
        <w:t>$45 including catalogue and GST</w:t>
      </w:r>
    </w:p>
    <w:p w:rsidR="005601FE" w:rsidRDefault="005601FE" w:rsidP="005601FE">
      <w:r>
        <w:t>                         </w:t>
      </w:r>
      <w:r w:rsidR="007332D6">
        <w:t xml:space="preserve">                              </w:t>
      </w:r>
      <w:r>
        <w:t>Cheques made payable to 'Dogs ACT'</w:t>
      </w:r>
    </w:p>
    <w:p w:rsidR="005601FE" w:rsidRDefault="005601FE" w:rsidP="005601FE">
      <w:r>
        <w:t>             </w:t>
      </w:r>
    </w:p>
    <w:p w:rsidR="005601FE" w:rsidRDefault="005601FE" w:rsidP="005601FE">
      <w:pPr>
        <w:ind w:firstLine="567"/>
      </w:pPr>
      <w:r w:rsidRPr="007332D6">
        <w:rPr>
          <w:b/>
        </w:rPr>
        <w:t>NOTE</w:t>
      </w:r>
      <w:r w:rsidR="007332D6" w:rsidRPr="007332D6">
        <w:rPr>
          <w:b/>
        </w:rPr>
        <w:t>:</w:t>
      </w:r>
      <w:r>
        <w:t xml:space="preserve">  </w:t>
      </w:r>
      <w:r w:rsidR="007332D6">
        <w:t>                             </w:t>
      </w:r>
      <w:r>
        <w:t>* Please include height of dog on entry form</w:t>
      </w:r>
    </w:p>
    <w:p w:rsidR="005601FE" w:rsidRDefault="005601FE" w:rsidP="005601FE">
      <w:r>
        <w:t xml:space="preserve">                          </w:t>
      </w:r>
      <w:r w:rsidR="007332D6">
        <w:t>                             </w:t>
      </w:r>
      <w:r>
        <w:t>* Please in</w:t>
      </w:r>
      <w:r w:rsidR="00EC051A">
        <w:t>clude a 110x220mm</w:t>
      </w:r>
      <w:r>
        <w:t xml:space="preserve"> </w:t>
      </w:r>
      <w:r w:rsidR="00EC051A">
        <w:t>self-addressed</w:t>
      </w:r>
      <w:r>
        <w:t xml:space="preserve"> envelope</w:t>
      </w:r>
    </w:p>
    <w:p w:rsidR="005601FE" w:rsidRDefault="005601FE" w:rsidP="005601FE">
      <w:r>
        <w:t xml:space="preserve">                          </w:t>
      </w:r>
      <w:r w:rsidR="007332D6">
        <w:t>                             </w:t>
      </w:r>
      <w:r>
        <w:t>* Please note whether the handler is competing on FOOT or BIKE</w:t>
      </w:r>
    </w:p>
    <w:p w:rsidR="00EC051A" w:rsidRDefault="005601FE" w:rsidP="005601FE">
      <w:r>
        <w:t xml:space="preserve">            </w:t>
      </w:r>
    </w:p>
    <w:p w:rsidR="005601FE" w:rsidRDefault="00EC051A" w:rsidP="00EC051A">
      <w:pPr>
        <w:ind w:firstLine="567"/>
      </w:pPr>
      <w:r>
        <w:t xml:space="preserve"> </w:t>
      </w:r>
      <w:r w:rsidR="005601FE" w:rsidRPr="007332D6">
        <w:rPr>
          <w:b/>
        </w:rPr>
        <w:t>Entrie</w:t>
      </w:r>
      <w:r w:rsidR="007332D6" w:rsidRPr="007332D6">
        <w:rPr>
          <w:b/>
        </w:rPr>
        <w:t>s close:</w:t>
      </w:r>
      <w:r w:rsidR="007332D6">
        <w:t>                     </w:t>
      </w:r>
      <w:r w:rsidR="005601FE">
        <w:t>6 July 2018</w:t>
      </w:r>
    </w:p>
    <w:p w:rsidR="005601FE" w:rsidRDefault="005601FE" w:rsidP="005601FE">
      <w:r>
        <w:t xml:space="preserve">            </w:t>
      </w:r>
      <w:r w:rsidRPr="007332D6">
        <w:rPr>
          <w:b/>
        </w:rPr>
        <w:t>Entries to:</w:t>
      </w:r>
      <w:r>
        <w:t>       </w:t>
      </w:r>
      <w:r w:rsidR="007332D6">
        <w:t xml:space="preserve">                   </w:t>
      </w:r>
      <w:r>
        <w:t>The Endurance Trial Manager</w:t>
      </w:r>
    </w:p>
    <w:p w:rsidR="005601FE" w:rsidRDefault="005601FE" w:rsidP="005601FE">
      <w:r>
        <w:t xml:space="preserve">                          </w:t>
      </w:r>
      <w:r w:rsidR="007332D6">
        <w:t xml:space="preserve">                              </w:t>
      </w:r>
      <w:r>
        <w:t>P.O.</w:t>
      </w:r>
      <w:r w:rsidR="007332D6">
        <w:t xml:space="preserve"> </w:t>
      </w:r>
      <w:r>
        <w:t>Box 36</w:t>
      </w:r>
    </w:p>
    <w:p w:rsidR="005601FE" w:rsidRDefault="005601FE" w:rsidP="005601FE">
      <w:r>
        <w:t xml:space="preserve">                          </w:t>
      </w:r>
      <w:r w:rsidR="007332D6">
        <w:t xml:space="preserve">                              </w:t>
      </w:r>
      <w:r>
        <w:t>Hall 2618    </w:t>
      </w:r>
    </w:p>
    <w:p w:rsidR="005601FE" w:rsidRDefault="005601FE" w:rsidP="005601FE">
      <w:r>
        <w:t xml:space="preserve">                          </w:t>
      </w:r>
      <w:r w:rsidR="007332D6">
        <w:t xml:space="preserve">                              </w:t>
      </w:r>
      <w:r>
        <w:t>Phone:</w:t>
      </w:r>
      <w:r w:rsidR="00EC051A">
        <w:t xml:space="preserve"> </w:t>
      </w:r>
      <w:r>
        <w:t>62302494 (evenings)</w:t>
      </w:r>
    </w:p>
    <w:p w:rsidR="00EC051A" w:rsidRDefault="005601FE" w:rsidP="005601FE">
      <w:r w:rsidRPr="00EC051A">
        <w:rPr>
          <w:b/>
          <w:sz w:val="28"/>
          <w:szCs w:val="28"/>
        </w:rPr>
        <w:t>I</w:t>
      </w:r>
      <w:r w:rsidR="007332D6" w:rsidRPr="00EC051A">
        <w:rPr>
          <w:b/>
          <w:sz w:val="28"/>
          <w:szCs w:val="28"/>
        </w:rPr>
        <w:t>MPORTANT:</w:t>
      </w:r>
    </w:p>
    <w:p w:rsidR="00EC051A" w:rsidRPr="00EC051A" w:rsidRDefault="00EC051A" w:rsidP="005601FE">
      <w:pPr>
        <w:rPr>
          <w:sz w:val="16"/>
          <w:szCs w:val="16"/>
        </w:rPr>
      </w:pPr>
      <w:r w:rsidRPr="00EC051A">
        <w:rPr>
          <w:sz w:val="16"/>
          <w:szCs w:val="16"/>
        </w:rPr>
        <w:t>                   </w:t>
      </w:r>
    </w:p>
    <w:p w:rsidR="005601FE" w:rsidRDefault="005601FE" w:rsidP="005601FE">
      <w:r>
        <w:t>*Dogs ACT reserves the right to ballot entries should it be necessary</w:t>
      </w:r>
    </w:p>
    <w:p w:rsidR="005601FE" w:rsidRPr="00EC051A" w:rsidRDefault="005601FE" w:rsidP="005601FE">
      <w:pPr>
        <w:rPr>
          <w:b/>
        </w:rPr>
      </w:pPr>
      <w:r w:rsidRPr="00EC051A">
        <w:rPr>
          <w:b/>
        </w:rPr>
        <w:t>*ACCEPTANCE OF ENTRY FOR THE TRIAL WILL BE SENT OUT WHICH INCLUDES THE REQUIRED</w:t>
      </w:r>
      <w:r w:rsidRPr="00EC051A">
        <w:rPr>
          <w:b/>
        </w:rPr>
        <w:t xml:space="preserve"> </w:t>
      </w:r>
      <w:r w:rsidRPr="00EC051A">
        <w:rPr>
          <w:b/>
        </w:rPr>
        <w:t>PAPERWORK FOR THE VETERINARY CLEARANCE TO BE PRESENTED ON THE DAY OF THE TRIAL</w:t>
      </w:r>
    </w:p>
    <w:p w:rsidR="005601FE" w:rsidRDefault="005601FE" w:rsidP="005601FE">
      <w:r>
        <w:t> </w:t>
      </w:r>
      <w:r>
        <w:t>*Dogs participation is subject to Veterinary clearance as per Endurance Test rules</w:t>
      </w:r>
    </w:p>
    <w:p w:rsidR="005601FE" w:rsidRDefault="005601FE" w:rsidP="005601FE">
      <w:r>
        <w:t>*This Test is conducted in accordance wit</w:t>
      </w:r>
      <w:r>
        <w:t>h the Rules and Regulations of </w:t>
      </w:r>
      <w:r>
        <w:t>Dogs ACT </w:t>
      </w:r>
    </w:p>
    <w:p w:rsidR="005601FE" w:rsidRDefault="005601FE" w:rsidP="005601FE">
      <w:pPr>
        <w:jc w:val="both"/>
      </w:pPr>
      <w:r>
        <w:t>*Bitches in Oestrum are not permitted within the Trial vicinity</w:t>
      </w:r>
    </w:p>
    <w:p w:rsidR="005601FE" w:rsidRDefault="005601FE" w:rsidP="005601FE">
      <w:pPr>
        <w:jc w:val="both"/>
      </w:pPr>
      <w:r>
        <w:t>*All participants must be a member of a State Controlling Body</w:t>
      </w:r>
    </w:p>
    <w:p w:rsidR="005601FE" w:rsidRDefault="005601FE" w:rsidP="005601FE">
      <w:pPr>
        <w:jc w:val="both"/>
      </w:pPr>
      <w:r>
        <w:t>*Dogs must be on collars - NO CHAINS</w:t>
      </w:r>
    </w:p>
    <w:p w:rsidR="005601FE" w:rsidRDefault="005601FE" w:rsidP="005601FE">
      <w:r>
        <w:t>*ALL COMPETITORS COMPETING ON A BIKE ARE MANDATED TO WEARING A SUITABLE HELMET</w:t>
      </w:r>
    </w:p>
    <w:p w:rsidR="005601FE" w:rsidRDefault="005601FE" w:rsidP="005601FE">
      <w:r>
        <w:t>*REFRESHMENTS AVAILABLE    </w:t>
      </w:r>
    </w:p>
    <w:p w:rsidR="005601FE" w:rsidRDefault="005601FE" w:rsidP="005601FE">
      <w:r>
        <w:t>                                                                </w:t>
      </w:r>
    </w:p>
    <w:p w:rsidR="005601FE" w:rsidRDefault="005601FE" w:rsidP="005601FE"/>
    <w:p w:rsidR="005601FE" w:rsidRDefault="005601FE" w:rsidP="005601FE">
      <w:bookmarkStart w:id="0" w:name="_GoBack"/>
      <w:bookmarkEnd w:id="0"/>
    </w:p>
    <w:p w:rsidR="00D827A2" w:rsidRDefault="00D827A2" w:rsidP="00D827A2">
      <w:pPr>
        <w:rPr>
          <w:rFonts w:ascii="Arial" w:hAnsi="Arial" w:cs="Arial"/>
        </w:rPr>
      </w:pPr>
    </w:p>
    <w:p w:rsidR="00D827A2" w:rsidRPr="00E73481" w:rsidRDefault="00D827A2" w:rsidP="00D827A2">
      <w:pPr>
        <w:rPr>
          <w:rFonts w:ascii="Arial" w:hAnsi="Arial" w:cs="Arial"/>
        </w:rPr>
      </w:pPr>
    </w:p>
    <w:sectPr w:rsidR="00D827A2" w:rsidRPr="00E73481" w:rsidSect="00BA50B2">
      <w:footerReference w:type="default" r:id="rId8"/>
      <w:footerReference w:type="first" r:id="rId9"/>
      <w:pgSz w:w="12240" w:h="15840"/>
      <w:pgMar w:top="567" w:right="1800" w:bottom="1440" w:left="1800" w:header="720" w:footer="59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0D" w:rsidRDefault="0076560D" w:rsidP="00E43BE3">
      <w:r>
        <w:separator/>
      </w:r>
    </w:p>
  </w:endnote>
  <w:endnote w:type="continuationSeparator" w:id="0">
    <w:p w:rsidR="0076560D" w:rsidRDefault="0076560D" w:rsidP="00E4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E3" w:rsidRDefault="00E43BE3" w:rsidP="00E43BE3">
    <w:pPr>
      <w:pStyle w:val="Footer"/>
      <w:jc w:val="center"/>
    </w:pPr>
  </w:p>
  <w:p w:rsidR="00E43BE3" w:rsidRDefault="00E43BE3" w:rsidP="00E43BE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23" w:rsidRPr="00BA50B2" w:rsidRDefault="00633E23" w:rsidP="00633E23">
    <w:pPr>
      <w:jc w:val="center"/>
      <w:rPr>
        <w:b/>
        <w:i/>
        <w:color w:val="1F4E79" w:themeColor="accent1" w:themeShade="80"/>
        <w:spacing w:val="40"/>
        <w:sz w:val="24"/>
      </w:rPr>
    </w:pPr>
    <w:r w:rsidRPr="00BA50B2">
      <w:rPr>
        <w:b/>
        <w:i/>
        <w:color w:val="1F4E79" w:themeColor="accent1" w:themeShade="80"/>
        <w:spacing w:val="40"/>
        <w:sz w:val="24"/>
      </w:rPr>
      <w:t>Dogs A.C.T. - Promoting Responsible Dog Ownership</w:t>
    </w:r>
  </w:p>
  <w:p w:rsidR="00633E23" w:rsidRDefault="00633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0D" w:rsidRDefault="0076560D" w:rsidP="00E43BE3">
      <w:r>
        <w:separator/>
      </w:r>
    </w:p>
  </w:footnote>
  <w:footnote w:type="continuationSeparator" w:id="0">
    <w:p w:rsidR="0076560D" w:rsidRDefault="0076560D" w:rsidP="00E43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CA"/>
    <w:rsid w:val="00044F5D"/>
    <w:rsid w:val="0006153D"/>
    <w:rsid w:val="000B1DC9"/>
    <w:rsid w:val="000E022C"/>
    <w:rsid w:val="001118B9"/>
    <w:rsid w:val="001119A6"/>
    <w:rsid w:val="00135B46"/>
    <w:rsid w:val="00137953"/>
    <w:rsid w:val="001416D0"/>
    <w:rsid w:val="00152821"/>
    <w:rsid w:val="0017662C"/>
    <w:rsid w:val="001D370F"/>
    <w:rsid w:val="00235C82"/>
    <w:rsid w:val="002543AE"/>
    <w:rsid w:val="00264785"/>
    <w:rsid w:val="002A5679"/>
    <w:rsid w:val="002F25CA"/>
    <w:rsid w:val="0030176C"/>
    <w:rsid w:val="0036391A"/>
    <w:rsid w:val="00373E85"/>
    <w:rsid w:val="003C4B8D"/>
    <w:rsid w:val="003D7458"/>
    <w:rsid w:val="00425CCA"/>
    <w:rsid w:val="004943FD"/>
    <w:rsid w:val="004D7B44"/>
    <w:rsid w:val="004E178C"/>
    <w:rsid w:val="005149A0"/>
    <w:rsid w:val="00532ED0"/>
    <w:rsid w:val="00550F96"/>
    <w:rsid w:val="0055438E"/>
    <w:rsid w:val="005601FE"/>
    <w:rsid w:val="005D3413"/>
    <w:rsid w:val="005F0411"/>
    <w:rsid w:val="005F071F"/>
    <w:rsid w:val="005F4F09"/>
    <w:rsid w:val="00633E23"/>
    <w:rsid w:val="006E3BCE"/>
    <w:rsid w:val="007332D6"/>
    <w:rsid w:val="0076560D"/>
    <w:rsid w:val="007F1CFE"/>
    <w:rsid w:val="008A5220"/>
    <w:rsid w:val="008A5BA8"/>
    <w:rsid w:val="008B62DB"/>
    <w:rsid w:val="0093245B"/>
    <w:rsid w:val="00A34CDD"/>
    <w:rsid w:val="00A36B98"/>
    <w:rsid w:val="00AB1032"/>
    <w:rsid w:val="00AB60B1"/>
    <w:rsid w:val="00B25676"/>
    <w:rsid w:val="00B836F6"/>
    <w:rsid w:val="00B85B2F"/>
    <w:rsid w:val="00BA50B2"/>
    <w:rsid w:val="00C11AB7"/>
    <w:rsid w:val="00C47194"/>
    <w:rsid w:val="00CE71D1"/>
    <w:rsid w:val="00CF247C"/>
    <w:rsid w:val="00D74720"/>
    <w:rsid w:val="00D827A2"/>
    <w:rsid w:val="00DA5B07"/>
    <w:rsid w:val="00DF5CEF"/>
    <w:rsid w:val="00E123F2"/>
    <w:rsid w:val="00E20A44"/>
    <w:rsid w:val="00E43BE3"/>
    <w:rsid w:val="00E52A97"/>
    <w:rsid w:val="00E54481"/>
    <w:rsid w:val="00E57A14"/>
    <w:rsid w:val="00E67A49"/>
    <w:rsid w:val="00E73481"/>
    <w:rsid w:val="00EA4A75"/>
    <w:rsid w:val="00EC051A"/>
    <w:rsid w:val="00F234E3"/>
    <w:rsid w:val="00F3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ADB4714-FC32-4479-B992-52C4CB01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176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F2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247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43B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43BE3"/>
    <w:rPr>
      <w:lang w:eastAsia="en-US"/>
    </w:rPr>
  </w:style>
  <w:style w:type="paragraph" w:styleId="Footer">
    <w:name w:val="footer"/>
    <w:basedOn w:val="Normal"/>
    <w:link w:val="FooterChar"/>
    <w:uiPriority w:val="99"/>
    <w:rsid w:val="00E43B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43BE3"/>
    <w:rPr>
      <w:lang w:eastAsia="en-US"/>
    </w:rPr>
  </w:style>
  <w:style w:type="paragraph" w:customStyle="1" w:styleId="Default">
    <w:name w:val="Default"/>
    <w:basedOn w:val="Normal"/>
    <w:rsid w:val="001D370F"/>
    <w:pPr>
      <w:autoSpaceDE w:val="0"/>
      <w:autoSpaceDN w:val="0"/>
    </w:pPr>
    <w:rPr>
      <w:rFonts w:ascii="Calibri" w:eastAsia="Calibri" w:hAnsi="Calibri"/>
      <w:color w:val="000000"/>
      <w:sz w:val="24"/>
      <w:szCs w:val="24"/>
    </w:rPr>
  </w:style>
  <w:style w:type="table" w:styleId="TableGrid">
    <w:name w:val="Table Grid"/>
    <w:basedOn w:val="TableNormal"/>
    <w:rsid w:val="00E2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C25F9-4FF6-4A7E-85B6-28631520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Exhibition Park, Federal Highway,</vt:lpstr>
    </vt:vector>
  </TitlesOfParts>
  <Company>CKA</Company>
  <LinksUpToDate>false</LinksUpToDate>
  <CharactersWithSpaces>2083</CharactersWithSpaces>
  <SharedDoc>false</SharedDoc>
  <HLinks>
    <vt:vector size="12" baseType="variant">
      <vt:variant>
        <vt:i4>8060968</vt:i4>
      </vt:variant>
      <vt:variant>
        <vt:i4>3</vt:i4>
      </vt:variant>
      <vt:variant>
        <vt:i4>0</vt:i4>
      </vt:variant>
      <vt:variant>
        <vt:i4>5</vt:i4>
      </vt:variant>
      <vt:variant>
        <vt:lpwstr>http://www.dogsact.org.au/</vt:lpwstr>
      </vt:variant>
      <vt:variant>
        <vt:lpwstr/>
      </vt:variant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mailto:administrator@dogsact.org.au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 Park, Federal Highway,</dc:title>
  <dc:subject/>
  <dc:creator>Canberra Kennel Association Inc</dc:creator>
  <cp:keywords/>
  <cp:lastModifiedBy>Fiona Quinlan</cp:lastModifiedBy>
  <cp:revision>2</cp:revision>
  <cp:lastPrinted>2018-02-06T00:56:00Z</cp:lastPrinted>
  <dcterms:created xsi:type="dcterms:W3CDTF">2018-06-06T04:13:00Z</dcterms:created>
  <dcterms:modified xsi:type="dcterms:W3CDTF">2018-06-06T04:13:00Z</dcterms:modified>
</cp:coreProperties>
</file>