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tabs>
          <w:tab w:val="left" w:pos="510"/>
          <w:tab w:val="left" w:pos="6746"/>
        </w:tabs>
        <w:spacing w:after="0" w:line="240" w:lineRule="auto"/>
        <w:contextualSpacing w:val="0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TDTC Agility &amp; Jumping trial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 4</w:t>
      </w:r>
      <w:r w:rsidDel="00000000" w:rsidR="00000000" w:rsidRPr="00000000">
        <w:rPr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0"/>
          <w:szCs w:val="40"/>
          <w:rtl w:val="0"/>
        </w:rPr>
        <w:t xml:space="preserve"> August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spacing w:after="0" w:before="129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AM</w:t>
      </w:r>
    </w:p>
    <w:p w:rsidR="00000000" w:rsidDel="00000000" w:rsidP="00000000" w:rsidRDefault="00000000" w:rsidRPr="00000000" w14:paraId="00000002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spacing w:after="0" w:before="129" w:line="240" w:lineRule="auto"/>
        <w:contextualSpacing w:val="0"/>
        <w:rPr>
          <w:rFonts w:ascii="Calibri" w:cs="Calibri" w:eastAsia="Calibri" w:hAnsi="Calibri"/>
          <w:color w:val="ffffff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Open Jumping     Judge</w:t>
      </w:r>
      <w:r w:rsidDel="00000000" w:rsidR="00000000" w:rsidRPr="00000000">
        <w:rPr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32"/>
          <w:szCs w:val="32"/>
          <w:rtl w:val="0"/>
        </w:rPr>
        <w:t xml:space="preserve">Lucy Williams (NSW)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SCT: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  <w:tab/>
      </w:r>
      <w:r w:rsidDel="00000000" w:rsidR="00000000" w:rsidRPr="00000000">
        <w:rPr>
          <w:rFonts w:ascii="Calibri" w:cs="Calibri" w:eastAsia="Calibri" w:hAnsi="Calibri"/>
          <w:color w:val="ffffff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Pepe CCD ADM7 ADO6 JDM4 JDO5 SDM GDX SPDX (Associate) Nga Bustamante 37.45s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129" w:line="240" w:lineRule="auto"/>
        <w:contextualSpacing w:val="0"/>
        <w:rPr>
          <w:rFonts w:ascii="Calibri" w:cs="Calibri" w:eastAsia="Calibri" w:hAnsi="Calibri"/>
          <w:b w:val="1"/>
          <w:color w:val="000000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Masters Jumping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Lucy Williams (NSW)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          SCT: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62s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62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56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600: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9s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Aust Ch Neut 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Sintee Dark Tempest RN JDX ADX SDX GDX SPD ADO JDO (Poodle (Toy)) Jill Campain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48.24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07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Canvalier Oskars Delite ADX JDX GD (Cavalier King Charles Spaniel) Leslie Weatherall 47.87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08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2nd</w:t>
        <w:tab/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00    </w:t>
      </w:r>
      <w:r w:rsidDel="00000000" w:rsidR="00000000" w:rsidRPr="00000000">
        <w:rPr>
          <w:sz w:val="24"/>
          <w:szCs w:val="24"/>
          <w:rtl w:val="0"/>
        </w:rPr>
        <w:t xml:space="preserve">Pepe CCD ADM7 ADO6 JDM4 JDO5 SDM GDX SPDX (Associate) Nga Bustamante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49.39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09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300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Ch Montkhan Logans Run CCD RA ADM ADO3 JDM JDO2 GDX SPDX SDX HTM.S (Schnauzer (Miniature)) 53.43s</w:t>
      </w:r>
    </w:p>
    <w:p w:rsidR="00000000" w:rsidDel="00000000" w:rsidP="00000000" w:rsidRDefault="00000000" w:rsidRPr="00000000" w14:paraId="0000000A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    </w:t>
      </w:r>
      <w:r w:rsidDel="00000000" w:rsidR="00000000" w:rsidRPr="00000000">
        <w:rPr>
          <w:sz w:val="20"/>
          <w:szCs w:val="20"/>
          <w:rtl w:val="0"/>
        </w:rPr>
        <w:t xml:space="preserve">400</w:t>
      </w:r>
      <w:r w:rsidDel="00000000" w:rsidR="00000000" w:rsidRPr="00000000">
        <w:rPr>
          <w:sz w:val="24"/>
          <w:szCs w:val="24"/>
          <w:rtl w:val="0"/>
        </w:rPr>
        <w:tab/>
        <w:t xml:space="preserve">Lacey ADX JDX GD SD (Associate) Anya Withell 51.2s</w:t>
      </w:r>
    </w:p>
    <w:p w:rsidR="00000000" w:rsidDel="00000000" w:rsidP="00000000" w:rsidRDefault="00000000" w:rsidRPr="00000000" w14:paraId="0000000B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00  </w:t>
      </w:r>
      <w:r w:rsidDel="00000000" w:rsidR="00000000" w:rsidRPr="00000000">
        <w:rPr>
          <w:sz w:val="24"/>
          <w:szCs w:val="24"/>
          <w:rtl w:val="0"/>
        </w:rPr>
        <w:tab/>
        <w:t xml:space="preserve">Flatout Joey ADM JDM ADO JDO GDX SDM SPDM (Australian Shepherd)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33.27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0C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Excellent Jumping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Lucy Williams (NSW)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        SCT: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54s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52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48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0E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Beedashie Bumblebee JD (Dachsund (Miniature Long) Jane Heseltine 30.03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0F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  <w:tab/>
      </w:r>
      <w:r w:rsidDel="00000000" w:rsidR="00000000" w:rsidRPr="00000000">
        <w:rPr>
          <w:sz w:val="20"/>
          <w:szCs w:val="20"/>
          <w:rtl w:val="0"/>
        </w:rPr>
        <w:t xml:space="preserve">300    </w:t>
      </w:r>
      <w:r w:rsidDel="00000000" w:rsidR="00000000" w:rsidRPr="00000000">
        <w:rPr>
          <w:sz w:val="24"/>
          <w:szCs w:val="24"/>
          <w:rtl w:val="0"/>
        </w:rPr>
        <w:t xml:space="preserve">Kebolee Crime of Passion AD JD (Beagle) Jenny Drake 42.58s</w:t>
      </w:r>
    </w:p>
    <w:p w:rsidR="00000000" w:rsidDel="00000000" w:rsidP="00000000" w:rsidRDefault="00000000" w:rsidRPr="00000000" w14:paraId="00000010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Ch Caerhays Glen Bronte RE GD JD (Golden Retriever) G &amp; Dr P Woodman</w:t>
      </w:r>
      <w:r w:rsidDel="00000000" w:rsidR="00000000" w:rsidRPr="00000000">
        <w:rPr>
          <w:sz w:val="24"/>
          <w:szCs w:val="24"/>
          <w:rtl w:val="0"/>
        </w:rPr>
        <w:t xml:space="preserve"> 36.47s</w:t>
      </w:r>
    </w:p>
    <w:p w:rsidR="00000000" w:rsidDel="00000000" w:rsidP="00000000" w:rsidRDefault="00000000" w:rsidRPr="00000000" w14:paraId="00000011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12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71" w:line="240" w:lineRule="auto"/>
        <w:contextualSpacing w:val="0"/>
        <w:rPr>
          <w:rFonts w:ascii="Calibri" w:cs="Calibri" w:eastAsia="Calibri" w:hAnsi="Calibri"/>
          <w:b w:val="1"/>
          <w:color w:val="000000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Novice Jumping 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Lucy Williams (NSW)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          SCT: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56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56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51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300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Pawsintime My Boy Benson (Schnauzer (Miniature)) Nici Swan 30.58s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  <w:tab/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00  </w:t>
      </w:r>
      <w:r w:rsidDel="00000000" w:rsidR="00000000" w:rsidRPr="00000000">
        <w:rPr>
          <w:sz w:val="24"/>
          <w:szCs w:val="24"/>
          <w:rtl w:val="0"/>
        </w:rPr>
        <w:t xml:space="preserve">  Albionshore Warrior Princess (Cocker Spaniel) Stacy Richards 15.89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16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71" w:line="240" w:lineRule="auto"/>
        <w:contextualSpacing w:val="0"/>
        <w:rPr>
          <w:b w:val="1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Novice Agility 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Jenny Marshall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       SCT: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71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Jazz JD (Associate) Catherine Woodward 37.17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1st    </w:t>
      </w:r>
      <w:r w:rsidDel="00000000" w:rsidR="00000000" w:rsidRPr="00000000">
        <w:rPr>
          <w:sz w:val="20"/>
          <w:szCs w:val="20"/>
          <w:rtl w:val="0"/>
        </w:rPr>
        <w:t xml:space="preserve">300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Ruby JD (Associate) Leslie Weatherall 38.92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    </w:t>
      </w:r>
      <w:r w:rsidDel="00000000" w:rsidR="00000000" w:rsidRPr="00000000">
        <w:rPr>
          <w:sz w:val="20"/>
          <w:szCs w:val="20"/>
          <w:rtl w:val="0"/>
        </w:rPr>
        <w:t xml:space="preserve">400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Albionshore Warrior Princess (Cocker Spaniel) Stacy Richards 25.42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1B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    </w:t>
      </w:r>
      <w:r w:rsidDel="00000000" w:rsidR="00000000" w:rsidRPr="00000000">
        <w:rPr>
          <w:sz w:val="20"/>
          <w:szCs w:val="20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Pepsi JD GD (Associate) Natasha Sands 34.27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1C">
      <w:pPr>
        <w:widowControl w:val="0"/>
        <w:tabs>
          <w:tab w:val="left" w:pos="90"/>
          <w:tab w:val="left" w:pos="514"/>
          <w:tab w:val="left" w:pos="1021"/>
        </w:tabs>
        <w:spacing w:after="0" w:before="15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71" w:line="240" w:lineRule="auto"/>
        <w:contextualSpacing w:val="0"/>
        <w:rPr>
          <w:rFonts w:ascii="Arial" w:cs="Arial" w:eastAsia="Arial" w:hAnsi="Arial"/>
          <w:b w:val="1"/>
          <w:color w:val="000000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Excellent Agility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Jenny Marshall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       SCT: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71s</w:t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71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71s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71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71s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Beedashie Bumblebee JD (Dachsund (Miniature Long) Jane Heseltine 51.84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1F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spacing w:after="0" w:before="129" w:line="240" w:lineRule="auto"/>
        <w:contextualSpacing w:val="0"/>
        <w:rPr>
          <w:rFonts w:ascii="Calibri" w:cs="Calibri" w:eastAsia="Calibri" w:hAnsi="Calibri"/>
          <w:color w:val="ffffff"/>
          <w:sz w:val="42"/>
          <w:szCs w:val="4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Masters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Agility   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Jenny Marshall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       SCT:</w:t>
      </w:r>
      <w:r w:rsidDel="00000000" w:rsidR="00000000" w:rsidRPr="00000000">
        <w:rPr>
          <w:sz w:val="32"/>
          <w:szCs w:val="32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84.1s </w:t>
      </w:r>
      <w:r w:rsidDel="00000000" w:rsidR="00000000" w:rsidRPr="00000000">
        <w:rPr>
          <w:b w:val="1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84.1</w:t>
      </w:r>
      <w:r w:rsidDel="00000000" w:rsidR="00000000" w:rsidRPr="00000000">
        <w:rPr>
          <w:sz w:val="24"/>
          <w:szCs w:val="24"/>
          <w:rtl w:val="0"/>
        </w:rPr>
        <w:t xml:space="preserve">s </w:t>
      </w:r>
      <w:r w:rsidDel="00000000" w:rsidR="00000000" w:rsidRPr="00000000">
        <w:rPr>
          <w:b w:val="1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84.1s </w:t>
      </w:r>
      <w:r w:rsidDel="00000000" w:rsidR="00000000" w:rsidRPr="00000000">
        <w:rPr>
          <w:b w:val="1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84.1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rtl w:val="0"/>
        </w:rPr>
        <w:t xml:space="preserve">  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84.1s</w:t>
        <w:tab/>
        <w:tab/>
      </w:r>
      <w:r w:rsidDel="00000000" w:rsidR="00000000" w:rsidRPr="00000000">
        <w:rPr>
          <w:rFonts w:ascii="Calibri" w:cs="Calibri" w:eastAsia="Calibri" w:hAnsi="Calibri"/>
          <w:color w:val="ffffff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   </w:t>
      </w:r>
      <w:r w:rsidDel="00000000" w:rsidR="00000000" w:rsidRPr="00000000">
        <w:rPr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Aust Ch Neut 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Sintee Dark Tempest RN JDX ADX SDX GDX SPD ADO JDO (Poodle (Toy)) Jill Campain 75.72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1st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400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Tilly JDM JDO ADX SPDX SDX GDX (Associate) Anya Withell 60.69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400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Lacey ADX JDX GD SD (Associate) Anya Withell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73.67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6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   </w:t>
      </w:r>
      <w:r w:rsidDel="00000000" w:rsidR="00000000" w:rsidRPr="00000000">
        <w:rPr>
          <w:sz w:val="20"/>
          <w:szCs w:val="20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Arnikka Roll the Dice ADM JDM JDO ADO SDX GDM SPDM (Koolie) Krys Staszek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47.98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7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Tyler ET RA SPDX ADX JDM GD SDX JDO ADO (Associate) Sherlyn &amp; Ilka Koo &amp; Kolodziej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58.74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8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  <w:tab/>
      </w:r>
      <w:r w:rsidDel="00000000" w:rsidR="00000000" w:rsidRPr="00000000">
        <w:rPr>
          <w:sz w:val="20"/>
          <w:szCs w:val="20"/>
          <w:rtl w:val="0"/>
        </w:rPr>
        <w:t xml:space="preserve">600     </w:t>
      </w:r>
      <w:r w:rsidDel="00000000" w:rsidR="00000000" w:rsidRPr="00000000">
        <w:rPr>
          <w:sz w:val="24"/>
          <w:szCs w:val="24"/>
          <w:rtl w:val="0"/>
        </w:rPr>
        <w:t xml:space="preserve">Ch Graebrook Dublin Rogue RN ORA ADM ADO JDM JDO GDM SDX SPDX (Hungarian Vizsla) Lara Sedgmen 53.52s</w:t>
      </w:r>
    </w:p>
    <w:p w:rsidR="00000000" w:rsidDel="00000000" w:rsidP="00000000" w:rsidRDefault="00000000" w:rsidRPr="00000000" w14:paraId="00000029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71" w:line="240" w:lineRule="auto"/>
        <w:contextualSpacing w:val="0"/>
        <w:rPr>
          <w:rFonts w:ascii="Calibri" w:cs="Calibri" w:eastAsia="Calibri" w:hAnsi="Calibri"/>
          <w:b w:val="1"/>
          <w:color w:val="000000"/>
          <w:sz w:val="42"/>
          <w:szCs w:val="4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Open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Agility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Jenny Marshall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       SCT: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50s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Arnikka Roll the Dice ADM JDM JDO ADO SDX GDM SPDM (Koolie) Krys Staszek 37.97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C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2nd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Pepsi JD GD (Associate) Natasha Sands 48.53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D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PM</w:t>
      </w:r>
    </w:p>
    <w:p w:rsidR="00000000" w:rsidDel="00000000" w:rsidP="00000000" w:rsidRDefault="00000000" w:rsidRPr="00000000" w14:paraId="0000002F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spacing w:after="0" w:before="129" w:line="240" w:lineRule="auto"/>
        <w:contextualSpacing w:val="0"/>
        <w:rPr>
          <w:rFonts w:ascii="Calibri" w:cs="Calibri" w:eastAsia="Calibri" w:hAnsi="Calibri"/>
          <w:color w:val="ffffff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Masters </w:t>
      </w:r>
      <w:r w:rsidDel="00000000" w:rsidR="00000000" w:rsidRPr="00000000">
        <w:rPr>
          <w:b w:val="1"/>
          <w:sz w:val="32"/>
          <w:szCs w:val="32"/>
          <w:rtl w:val="0"/>
        </w:rPr>
        <w:t xml:space="preserve">Agility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Terry Griffin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       SCT: 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66s  </w:t>
      </w:r>
      <w:r w:rsidDel="00000000" w:rsidR="00000000" w:rsidRPr="00000000">
        <w:rPr>
          <w:b w:val="1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64</w:t>
      </w:r>
      <w:r w:rsidDel="00000000" w:rsidR="00000000" w:rsidRPr="00000000">
        <w:rPr>
          <w:sz w:val="24"/>
          <w:szCs w:val="24"/>
          <w:rtl w:val="0"/>
        </w:rPr>
        <w:t xml:space="preserve">s </w:t>
      </w:r>
      <w:r w:rsidDel="00000000" w:rsidR="00000000" w:rsidRPr="00000000">
        <w:rPr>
          <w:b w:val="1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62 </w:t>
      </w:r>
      <w:r w:rsidDel="00000000" w:rsidR="00000000" w:rsidRPr="00000000">
        <w:rPr>
          <w:b w:val="1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61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63s</w:t>
        <w:tab/>
      </w:r>
      <w:r w:rsidDel="00000000" w:rsidR="00000000" w:rsidRPr="00000000">
        <w:rPr>
          <w:rFonts w:ascii="Calibri" w:cs="Calibri" w:eastAsia="Calibri" w:hAnsi="Calibri"/>
          <w:color w:val="ffffff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  </w:t>
      </w:r>
      <w:r w:rsidDel="00000000" w:rsidR="00000000" w:rsidRPr="00000000">
        <w:rPr>
          <w:sz w:val="20"/>
          <w:szCs w:val="20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Illoura Jet ADM2 JDM GD (Sporting Register) Greg Collins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36.59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spacing w:after="0" w:before="129" w:line="240" w:lineRule="auto"/>
        <w:contextualSpacing w:val="0"/>
        <w:rPr>
          <w:rFonts w:ascii="Calibri" w:cs="Calibri" w:eastAsia="Calibri" w:hAnsi="Calibri"/>
          <w:color w:val="ffffff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Excellent </w:t>
      </w:r>
      <w:r w:rsidDel="00000000" w:rsidR="00000000" w:rsidRPr="00000000">
        <w:rPr>
          <w:b w:val="1"/>
          <w:sz w:val="32"/>
          <w:szCs w:val="32"/>
          <w:rtl w:val="0"/>
        </w:rPr>
        <w:t xml:space="preserve">Agility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Terry Griffin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       SCT: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70s  </w:t>
      </w:r>
      <w:r w:rsidDel="00000000" w:rsidR="00000000" w:rsidRPr="00000000">
        <w:rPr>
          <w:b w:val="1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68</w:t>
      </w:r>
      <w:r w:rsidDel="00000000" w:rsidR="00000000" w:rsidRPr="00000000">
        <w:rPr>
          <w:sz w:val="24"/>
          <w:szCs w:val="24"/>
          <w:rtl w:val="0"/>
        </w:rPr>
        <w:t xml:space="preserve">s </w:t>
      </w:r>
      <w:r w:rsidDel="00000000" w:rsidR="00000000" w:rsidRPr="00000000">
        <w:rPr>
          <w:b w:val="1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65 </w:t>
      </w:r>
      <w:r w:rsidDel="00000000" w:rsidR="00000000" w:rsidRPr="00000000">
        <w:rPr>
          <w:b w:val="1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64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66s</w:t>
        <w:tab/>
      </w:r>
      <w:r w:rsidDel="00000000" w:rsidR="00000000" w:rsidRPr="00000000">
        <w:rPr>
          <w:rFonts w:ascii="Calibri" w:cs="Calibri" w:eastAsia="Calibri" w:hAnsi="Calibri"/>
          <w:color w:val="ffffff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  </w:t>
      </w:r>
      <w:r w:rsidDel="00000000" w:rsidR="00000000" w:rsidRPr="00000000">
        <w:rPr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Beedashie Bumblebee JD (Dachsund (Miniature Long) Jane Heseltine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53.81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34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spacing w:after="0" w:before="129" w:line="240" w:lineRule="auto"/>
        <w:contextualSpacing w:val="0"/>
        <w:rPr>
          <w:rFonts w:ascii="Calibri" w:cs="Calibri" w:eastAsia="Calibri" w:hAnsi="Calibri"/>
          <w:color w:val="ffffff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Novice </w:t>
      </w:r>
      <w:r w:rsidDel="00000000" w:rsidR="00000000" w:rsidRPr="00000000">
        <w:rPr>
          <w:b w:val="1"/>
          <w:sz w:val="32"/>
          <w:szCs w:val="32"/>
          <w:rtl w:val="0"/>
        </w:rPr>
        <w:t xml:space="preserve">Agility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Terry Griffin (NSW)                SCT: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71s  </w:t>
      </w:r>
      <w:r w:rsidDel="00000000" w:rsidR="00000000" w:rsidRPr="00000000">
        <w:rPr>
          <w:b w:val="1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68</w:t>
      </w:r>
      <w:r w:rsidDel="00000000" w:rsidR="00000000" w:rsidRPr="00000000">
        <w:rPr>
          <w:sz w:val="24"/>
          <w:szCs w:val="24"/>
          <w:rtl w:val="0"/>
        </w:rPr>
        <w:t xml:space="preserve">s </w:t>
      </w:r>
      <w:r w:rsidDel="00000000" w:rsidR="00000000" w:rsidRPr="00000000">
        <w:rPr>
          <w:b w:val="1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65 </w:t>
      </w:r>
      <w:r w:rsidDel="00000000" w:rsidR="00000000" w:rsidRPr="00000000">
        <w:rPr>
          <w:b w:val="1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63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66s</w:t>
        <w:tab/>
      </w:r>
      <w:r w:rsidDel="00000000" w:rsidR="00000000" w:rsidRPr="00000000">
        <w:rPr>
          <w:rFonts w:ascii="Calibri" w:cs="Calibri" w:eastAsia="Calibri" w:hAnsi="Calibri"/>
          <w:color w:val="ffffff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   </w:t>
      </w:r>
      <w:r w:rsidDel="00000000" w:rsidR="00000000" w:rsidRPr="00000000">
        <w:rPr>
          <w:sz w:val="20"/>
          <w:szCs w:val="20"/>
          <w:rtl w:val="0"/>
        </w:rPr>
        <w:t xml:space="preserve">400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Albionshore Warrior Princess (Cocker Spaniel) Stacy Richards 27.12s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1st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Pepsi JD GD (Associate) Natasha Sands 40.75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71" w:line="240" w:lineRule="auto"/>
        <w:contextualSpacing w:val="0"/>
        <w:rPr>
          <w:rFonts w:ascii="Calibri" w:cs="Calibri" w:eastAsia="Calibri" w:hAnsi="Calibri"/>
          <w:b w:val="1"/>
          <w:color w:val="000000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Novice Jumping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Jenny Marshall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 SCT: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38s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38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38s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38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600: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Albionshore Warrior Princess (Cocker Spaniel) Stacy Richards 17.27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3B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Gadhar Maverick PT (Border Collie) Karen Edwards</w:t>
      </w:r>
      <w:r w:rsidDel="00000000" w:rsidR="00000000" w:rsidRPr="00000000">
        <w:rPr>
          <w:sz w:val="24"/>
          <w:szCs w:val="24"/>
          <w:rtl w:val="0"/>
        </w:rPr>
        <w:t xml:space="preserve"> 18.26s</w:t>
      </w:r>
    </w:p>
    <w:p w:rsidR="00000000" w:rsidDel="00000000" w:rsidP="00000000" w:rsidRDefault="00000000" w:rsidRPr="00000000" w14:paraId="0000003C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Pippa RA (Associate) Vanessa March 22.32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3D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Ro. Ch Wameika Quite the Storm CD RAE JC (Brittany) Ryan Keeble 23.73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3E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90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71" w:line="240" w:lineRule="auto"/>
        <w:contextualSpacing w:val="0"/>
        <w:rPr>
          <w:rFonts w:ascii="Calibri" w:cs="Calibri" w:eastAsia="Calibri" w:hAnsi="Calibri"/>
          <w:b w:val="1"/>
          <w:color w:val="000000"/>
          <w:sz w:val="42"/>
          <w:szCs w:val="4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Excellent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Jumping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Jenny Marshall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SCT: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45s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45s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600: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Ruby JD (Associate) Leslie Weatherall 41.82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44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Blauvett Sir Joda UD RN AD JD (Border Collie) Colleen Little 39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45">
      <w:pPr>
        <w:widowControl w:val="0"/>
        <w:tabs>
          <w:tab w:val="left" w:pos="90"/>
          <w:tab w:val="left" w:pos="514"/>
          <w:tab w:val="left" w:pos="1021"/>
        </w:tabs>
        <w:spacing w:after="0" w:before="15" w:line="240" w:lineRule="auto"/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spacing w:after="0" w:before="71" w:line="240" w:lineRule="auto"/>
        <w:contextualSpacing w:val="0"/>
        <w:rPr>
          <w:rFonts w:ascii="Calibri" w:cs="Calibri" w:eastAsia="Calibri" w:hAnsi="Calibri"/>
          <w:b w:val="1"/>
          <w:color w:val="000000"/>
          <w:sz w:val="42"/>
          <w:szCs w:val="4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Masters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Jumping  Judge: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32"/>
          <w:szCs w:val="32"/>
          <w:rtl w:val="0"/>
        </w:rPr>
        <w:t xml:space="preserve">Jenny Marshall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(NSW)       SCT: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48s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48s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400: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48s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48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600: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48s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Tilly JDM JDO ADX SPDX SDX GDX (Associate) Anya Withell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41.65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48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Brunig ADX JDM JDO ADO GDX SPD SD (Associate) Linda Spinaze 37.19</w:t>
      </w:r>
      <w:r w:rsidDel="00000000" w:rsidR="00000000" w:rsidRPr="00000000">
        <w:rPr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49">
      <w:pPr>
        <w:widowControl w:val="0"/>
        <w:tabs>
          <w:tab w:val="left" w:pos="90"/>
          <w:tab w:val="left" w:pos="514"/>
          <w:tab w:val="left" w:pos="1021"/>
        </w:tabs>
        <w:spacing w:after="0" w:line="24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Ch Graebrook Dublin Rogue RN ORA ADM ADO JDM JDO GDM SDX SPDX (Hungarian Vizsla) Lara Sedgmen</w:t>
      </w:r>
      <w:r w:rsidDel="00000000" w:rsidR="00000000" w:rsidRPr="00000000">
        <w:rPr>
          <w:sz w:val="24"/>
          <w:szCs w:val="24"/>
          <w:rtl w:val="0"/>
        </w:rPr>
        <w:t xml:space="preserve"> 37.52s</w:t>
      </w:r>
    </w:p>
    <w:sectPr>
      <w:pgSz w:h="11906" w:w="16838"/>
      <w:pgMar w:bottom="397" w:top="397" w:left="397" w:right="3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