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7EF8A" w14:textId="77777777" w:rsidR="00F569E2" w:rsidRPr="00F569E2" w:rsidRDefault="003965EC" w:rsidP="00F569E2">
      <w:pPr>
        <w:spacing w:after="0" w:line="240" w:lineRule="auto"/>
        <w:jc w:val="center"/>
        <w:rPr>
          <w:rFonts w:ascii="Arial" w:eastAsia="SimSun" w:hAnsi="Arial" w:cs="Arial"/>
          <w:sz w:val="28"/>
          <w:szCs w:val="28"/>
          <w:lang w:eastAsia="zh-CN" w:bidi="th-TH"/>
        </w:rPr>
      </w:pPr>
      <w:r>
        <w:rPr>
          <w:rFonts w:ascii="Arial" w:eastAsia="SimSun" w:hAnsi="Arial" w:cs="Arial"/>
          <w:sz w:val="28"/>
          <w:szCs w:val="28"/>
          <w:lang w:eastAsia="zh-CN" w:bidi="th-TH"/>
        </w:rPr>
        <w:t xml:space="preserve"> </w:t>
      </w:r>
      <w:r w:rsidR="00A57F3E">
        <w:rPr>
          <w:rFonts w:ascii="Arial" w:eastAsia="SimSun" w:hAnsi="Arial" w:cs="Arial"/>
          <w:sz w:val="28"/>
          <w:szCs w:val="28"/>
          <w:lang w:eastAsia="zh-CN" w:bidi="th-TH"/>
        </w:rPr>
        <w:t xml:space="preserve"> </w:t>
      </w:r>
      <w:r w:rsidR="00F569E2" w:rsidRPr="00F569E2">
        <w:rPr>
          <w:rFonts w:ascii="Arial" w:eastAsia="SimSun" w:hAnsi="Arial" w:cs="Arial"/>
          <w:noProof/>
          <w:sz w:val="28"/>
          <w:szCs w:val="28"/>
          <w:lang w:eastAsia="en-AU"/>
        </w:rPr>
        <w:drawing>
          <wp:inline distT="0" distB="0" distL="0" distR="0" wp14:anchorId="4ACE3E49" wp14:editId="40AF48DB">
            <wp:extent cx="1527810" cy="1604797"/>
            <wp:effectExtent l="0" t="0" r="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27810" cy="1604797"/>
                    </a:xfrm>
                    <a:prstGeom prst="rect">
                      <a:avLst/>
                    </a:prstGeom>
                    <a:noFill/>
                    <a:ln>
                      <a:noFill/>
                    </a:ln>
                  </pic:spPr>
                </pic:pic>
              </a:graphicData>
            </a:graphic>
          </wp:inline>
        </w:drawing>
      </w:r>
    </w:p>
    <w:p w14:paraId="4B7D2E64"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C698115"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689C013"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3D9A4A48"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63207A88" w14:textId="77777777" w:rsidR="00F569E2" w:rsidRPr="00F569E2" w:rsidRDefault="00F569E2" w:rsidP="00F569E2">
      <w:pPr>
        <w:spacing w:after="0" w:line="240" w:lineRule="auto"/>
        <w:jc w:val="center"/>
        <w:rPr>
          <w:rFonts w:ascii="Arial" w:eastAsia="SimSun" w:hAnsi="Arial" w:cs="Arial"/>
          <w:sz w:val="28"/>
          <w:szCs w:val="28"/>
          <w:lang w:eastAsia="zh-CN" w:bidi="th-TH"/>
        </w:rPr>
      </w:pPr>
      <w:r w:rsidRPr="00F569E2">
        <w:rPr>
          <w:rFonts w:ascii="Arial" w:eastAsia="SimSun" w:hAnsi="Arial" w:cs="Arial"/>
          <w:sz w:val="28"/>
          <w:szCs w:val="28"/>
          <w:lang w:eastAsia="zh-CN" w:bidi="th-TH"/>
        </w:rPr>
        <w:t>AUSTRALIAN NATIONAL KENNEL COUNCIL LTD</w:t>
      </w:r>
    </w:p>
    <w:p w14:paraId="70098D18"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3976BBD1"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B10228F"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550A956D"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2134966" w14:textId="77777777" w:rsidR="00F569E2" w:rsidRPr="00F569E2" w:rsidRDefault="00F569E2" w:rsidP="00F569E2">
      <w:pPr>
        <w:spacing w:after="0" w:line="240" w:lineRule="auto"/>
        <w:jc w:val="center"/>
        <w:rPr>
          <w:rFonts w:ascii="Arial" w:eastAsia="SimSun" w:hAnsi="Arial" w:cs="Arial"/>
          <w:b/>
          <w:sz w:val="36"/>
          <w:szCs w:val="24"/>
          <w:lang w:eastAsia="zh-CN" w:bidi="th-TH"/>
        </w:rPr>
      </w:pPr>
      <w:r w:rsidRPr="00F569E2">
        <w:rPr>
          <w:rFonts w:ascii="Arial" w:eastAsia="SimSun" w:hAnsi="Arial" w:cs="Arial"/>
          <w:b/>
          <w:sz w:val="36"/>
          <w:szCs w:val="24"/>
          <w:lang w:eastAsia="zh-CN" w:bidi="th-TH"/>
        </w:rPr>
        <w:t>Rules for the conduct of</w:t>
      </w:r>
    </w:p>
    <w:p w14:paraId="08F37685" w14:textId="77777777" w:rsidR="00F569E2" w:rsidRPr="00F569E2" w:rsidRDefault="00F569E2" w:rsidP="00F569E2">
      <w:pPr>
        <w:spacing w:after="0" w:line="240" w:lineRule="auto"/>
        <w:jc w:val="center"/>
        <w:rPr>
          <w:rFonts w:ascii="Arial" w:eastAsia="SimSun" w:hAnsi="Arial" w:cs="Arial"/>
          <w:b/>
          <w:sz w:val="36"/>
          <w:szCs w:val="24"/>
          <w:lang w:eastAsia="zh-CN" w:bidi="th-TH"/>
        </w:rPr>
      </w:pPr>
    </w:p>
    <w:p w14:paraId="7F168316" w14:textId="2C8DADF8" w:rsidR="00F569E2" w:rsidRPr="00F569E2" w:rsidRDefault="00F569E2" w:rsidP="00F569E2">
      <w:pPr>
        <w:spacing w:after="0" w:line="240" w:lineRule="auto"/>
        <w:jc w:val="center"/>
        <w:rPr>
          <w:rFonts w:ascii="Arial" w:eastAsia="SimSun" w:hAnsi="Arial" w:cs="Arial"/>
          <w:b/>
          <w:sz w:val="36"/>
          <w:szCs w:val="24"/>
          <w:lang w:eastAsia="zh-CN" w:bidi="th-TH"/>
        </w:rPr>
      </w:pPr>
      <w:r w:rsidRPr="00F569E2">
        <w:rPr>
          <w:rFonts w:ascii="Arial" w:eastAsia="SimSun" w:hAnsi="Arial" w:cs="Arial"/>
          <w:b/>
          <w:sz w:val="36"/>
          <w:szCs w:val="24"/>
          <w:lang w:eastAsia="zh-CN" w:bidi="th-TH"/>
        </w:rPr>
        <w:t>Rally Trials</w:t>
      </w:r>
    </w:p>
    <w:p w14:paraId="1DAFDABB"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7E66F599"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4EE8DB3A"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562F2898"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6A3537F7" w14:textId="31635952" w:rsidR="00F569E2" w:rsidRPr="00F569E2" w:rsidRDefault="00F569E2" w:rsidP="00F569E2">
      <w:pPr>
        <w:spacing w:after="0" w:line="240" w:lineRule="auto"/>
        <w:jc w:val="center"/>
        <w:rPr>
          <w:rFonts w:ascii="Arial" w:eastAsia="SimSun" w:hAnsi="Arial" w:cs="Arial"/>
          <w:sz w:val="28"/>
          <w:szCs w:val="24"/>
          <w:lang w:eastAsia="zh-CN" w:bidi="th-TH"/>
        </w:rPr>
      </w:pPr>
      <w:r w:rsidRPr="00F569E2">
        <w:rPr>
          <w:rFonts w:ascii="Arial" w:eastAsia="SimSun" w:hAnsi="Arial" w:cs="Arial"/>
          <w:sz w:val="28"/>
          <w:szCs w:val="24"/>
          <w:lang w:eastAsia="zh-CN" w:bidi="th-TH"/>
        </w:rPr>
        <w:t>(Effective from 1st January 20</w:t>
      </w:r>
      <w:r w:rsidR="009C0236">
        <w:rPr>
          <w:rFonts w:ascii="Arial" w:eastAsia="SimSun" w:hAnsi="Arial" w:cs="Arial"/>
          <w:sz w:val="28"/>
          <w:szCs w:val="24"/>
          <w:lang w:eastAsia="zh-CN" w:bidi="th-TH"/>
        </w:rPr>
        <w:t>21</w:t>
      </w:r>
      <w:r w:rsidRPr="00F569E2">
        <w:rPr>
          <w:rFonts w:ascii="Arial" w:eastAsia="SimSun" w:hAnsi="Arial" w:cs="Arial"/>
          <w:sz w:val="28"/>
          <w:szCs w:val="24"/>
          <w:lang w:eastAsia="zh-CN" w:bidi="th-TH"/>
        </w:rPr>
        <w:t>)</w:t>
      </w:r>
    </w:p>
    <w:p w14:paraId="16B0FC63"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ECF2CE5"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0CFA193F"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71A7475F"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3969FE46" w14:textId="77777777" w:rsidR="00F569E2" w:rsidRPr="00F569E2" w:rsidRDefault="00F569E2" w:rsidP="00F569E2">
      <w:pPr>
        <w:spacing w:after="0" w:line="240" w:lineRule="auto"/>
        <w:jc w:val="center"/>
        <w:rPr>
          <w:rFonts w:ascii="Arial" w:eastAsia="SimSun" w:hAnsi="Arial" w:cs="Arial"/>
          <w:b/>
          <w:sz w:val="24"/>
          <w:szCs w:val="24"/>
          <w:lang w:eastAsia="zh-CN" w:bidi="th-TH"/>
        </w:rPr>
      </w:pPr>
      <w:r w:rsidRPr="00F569E2">
        <w:rPr>
          <w:rFonts w:ascii="Arial" w:eastAsia="SimSun" w:hAnsi="Arial" w:cs="Arial"/>
          <w:b/>
          <w:sz w:val="24"/>
          <w:szCs w:val="24"/>
          <w:lang w:eastAsia="zh-CN" w:bidi="th-TH"/>
        </w:rPr>
        <w:t>Approved by</w:t>
      </w:r>
    </w:p>
    <w:p w14:paraId="324C9986" w14:textId="77777777" w:rsidR="00F569E2" w:rsidRPr="00F569E2" w:rsidRDefault="00F569E2" w:rsidP="00F569E2">
      <w:pPr>
        <w:spacing w:after="0" w:line="240" w:lineRule="auto"/>
        <w:jc w:val="center"/>
        <w:rPr>
          <w:rFonts w:ascii="Arial" w:eastAsia="SimSun" w:hAnsi="Arial" w:cs="Arial"/>
          <w:b/>
          <w:sz w:val="24"/>
          <w:szCs w:val="24"/>
          <w:lang w:eastAsia="zh-CN" w:bidi="th-TH"/>
        </w:rPr>
      </w:pPr>
      <w:r w:rsidRPr="00F569E2">
        <w:rPr>
          <w:rFonts w:ascii="Arial" w:eastAsia="SimSun" w:hAnsi="Arial" w:cs="Arial"/>
          <w:b/>
          <w:sz w:val="24"/>
          <w:szCs w:val="24"/>
          <w:lang w:eastAsia="zh-CN" w:bidi="th-TH"/>
        </w:rPr>
        <w:t>Australian National Kennel Council Ltd 2011</w:t>
      </w:r>
    </w:p>
    <w:p w14:paraId="3FAA7834"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09D24A85"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63818BCF"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7BDD6694"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77B5288F"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Amended</w:t>
      </w:r>
    </w:p>
    <w:p w14:paraId="7BE1EC42"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October 2012</w:t>
      </w:r>
    </w:p>
    <w:p w14:paraId="253198FD"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September 2013</w:t>
      </w:r>
    </w:p>
    <w:p w14:paraId="7AC6E2DF"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February 2014</w:t>
      </w:r>
    </w:p>
    <w:p w14:paraId="3AFA715C" w14:textId="4B6668E5" w:rsidR="00F569E2" w:rsidRDefault="0054514F" w:rsidP="00F569E2">
      <w:pPr>
        <w:spacing w:after="0" w:line="240" w:lineRule="auto"/>
        <w:jc w:val="center"/>
        <w:rPr>
          <w:rFonts w:ascii="Arial" w:eastAsia="SimSun" w:hAnsi="Arial" w:cs="Arial"/>
          <w:sz w:val="24"/>
          <w:szCs w:val="24"/>
          <w:lang w:eastAsia="zh-CN" w:bidi="th-TH"/>
        </w:rPr>
      </w:pPr>
      <w:r w:rsidRPr="0054514F">
        <w:rPr>
          <w:rFonts w:ascii="Arial" w:eastAsia="SimSun" w:hAnsi="Arial" w:cs="Arial"/>
          <w:sz w:val="24"/>
          <w:szCs w:val="24"/>
          <w:lang w:eastAsia="zh-CN" w:bidi="th-TH"/>
        </w:rPr>
        <w:t>March</w:t>
      </w:r>
      <w:r w:rsidR="00F569E2" w:rsidRPr="0054514F">
        <w:rPr>
          <w:rFonts w:ascii="Arial" w:eastAsia="SimSun" w:hAnsi="Arial" w:cs="Arial"/>
          <w:sz w:val="24"/>
          <w:szCs w:val="24"/>
          <w:lang w:eastAsia="zh-CN" w:bidi="th-TH"/>
        </w:rPr>
        <w:t xml:space="preserve"> 201</w:t>
      </w:r>
      <w:r w:rsidRPr="0054514F">
        <w:rPr>
          <w:rFonts w:ascii="Arial" w:eastAsia="SimSun" w:hAnsi="Arial" w:cs="Arial"/>
          <w:sz w:val="24"/>
          <w:szCs w:val="24"/>
          <w:lang w:eastAsia="zh-CN" w:bidi="th-TH"/>
        </w:rPr>
        <w:t>5</w:t>
      </w:r>
    </w:p>
    <w:p w14:paraId="32D2E552" w14:textId="70E4F111" w:rsidR="009C0236" w:rsidRPr="0054514F" w:rsidRDefault="009C0236" w:rsidP="00F569E2">
      <w:pPr>
        <w:spacing w:after="0" w:line="240" w:lineRule="auto"/>
        <w:jc w:val="center"/>
        <w:rPr>
          <w:rFonts w:ascii="Arial" w:eastAsia="SimSun" w:hAnsi="Arial" w:cs="Arial"/>
          <w:sz w:val="24"/>
          <w:szCs w:val="24"/>
          <w:lang w:eastAsia="zh-CN" w:bidi="th-TH"/>
        </w:rPr>
      </w:pPr>
      <w:r>
        <w:rPr>
          <w:rFonts w:ascii="Arial" w:eastAsia="SimSun" w:hAnsi="Arial" w:cs="Arial"/>
          <w:sz w:val="24"/>
          <w:szCs w:val="24"/>
          <w:lang w:eastAsia="zh-CN" w:bidi="th-TH"/>
        </w:rPr>
        <w:t>March 2020</w:t>
      </w:r>
    </w:p>
    <w:p w14:paraId="34DBA313" w14:textId="77777777" w:rsidR="00F569E2" w:rsidRPr="00F569E2" w:rsidRDefault="00F569E2" w:rsidP="00F569E2">
      <w:pPr>
        <w:spacing w:after="0" w:line="240" w:lineRule="auto"/>
        <w:rPr>
          <w:rFonts w:ascii="Arial" w:eastAsia="SimSun" w:hAnsi="Arial" w:cs="Arial"/>
          <w:b/>
          <w:bCs/>
          <w:sz w:val="24"/>
          <w:szCs w:val="24"/>
          <w:u w:val="single"/>
          <w:lang w:eastAsia="zh-CN" w:bidi="th-TH"/>
        </w:rPr>
      </w:pPr>
    </w:p>
    <w:p w14:paraId="690BE2C5" w14:textId="77777777" w:rsidR="00F569E2" w:rsidRPr="00F569E2" w:rsidRDefault="00F569E2" w:rsidP="00F569E2">
      <w:pPr>
        <w:spacing w:after="0" w:line="240" w:lineRule="auto"/>
        <w:rPr>
          <w:rFonts w:ascii="Arial" w:eastAsia="SimSun" w:hAnsi="Arial" w:cs="Arial"/>
          <w:b/>
          <w:bCs/>
          <w:sz w:val="24"/>
          <w:szCs w:val="24"/>
          <w:u w:val="single"/>
          <w:lang w:eastAsia="zh-CN" w:bidi="th-TH"/>
        </w:rPr>
      </w:pPr>
    </w:p>
    <w:p w14:paraId="08079BBA" w14:textId="77777777" w:rsidR="00F569E2" w:rsidRPr="00F569E2" w:rsidRDefault="00F569E2" w:rsidP="00F569E2">
      <w:pPr>
        <w:spacing w:after="0" w:line="240" w:lineRule="auto"/>
        <w:rPr>
          <w:rFonts w:ascii="Arial" w:eastAsia="SimSun" w:hAnsi="Arial" w:cs="Arial"/>
          <w:b/>
          <w:bCs/>
          <w:sz w:val="24"/>
          <w:szCs w:val="24"/>
          <w:u w:val="single"/>
          <w:lang w:eastAsia="zh-CN" w:bidi="th-TH"/>
        </w:rPr>
      </w:pPr>
    </w:p>
    <w:p w14:paraId="26EDE139" w14:textId="77777777" w:rsidR="00F569E2" w:rsidRPr="00F569E2" w:rsidRDefault="00F569E2" w:rsidP="00F569E2">
      <w:pPr>
        <w:spacing w:after="0" w:line="240" w:lineRule="auto"/>
        <w:jc w:val="center"/>
        <w:rPr>
          <w:rFonts w:ascii="Arial" w:eastAsia="SimSun" w:hAnsi="Arial" w:cs="Arial"/>
          <w:b/>
          <w:sz w:val="20"/>
          <w:szCs w:val="20"/>
          <w:lang w:eastAsia="zh-CN" w:bidi="th-TH"/>
        </w:rPr>
      </w:pPr>
      <w:r w:rsidRPr="00F569E2">
        <w:rPr>
          <w:rFonts w:ascii="Arial" w:eastAsia="SimSun" w:hAnsi="Arial" w:cs="Arial"/>
          <w:b/>
          <w:sz w:val="20"/>
          <w:szCs w:val="20"/>
          <w:lang w:eastAsia="zh-CN" w:bidi="th-TH"/>
        </w:rPr>
        <w:br w:type="page"/>
      </w:r>
      <w:r w:rsidRPr="00F569E2">
        <w:rPr>
          <w:rFonts w:ascii="Arial" w:eastAsia="SimSun" w:hAnsi="Arial" w:cs="Arial"/>
          <w:b/>
          <w:sz w:val="20"/>
          <w:szCs w:val="20"/>
          <w:lang w:eastAsia="zh-CN" w:bidi="th-TH"/>
        </w:rPr>
        <w:lastRenderedPageBreak/>
        <w:t>Adopted by the Member Bodies of</w:t>
      </w:r>
    </w:p>
    <w:p w14:paraId="0EE61975" w14:textId="77777777" w:rsidR="00F569E2" w:rsidRPr="00F569E2" w:rsidRDefault="00F569E2" w:rsidP="00F569E2">
      <w:pPr>
        <w:spacing w:after="0" w:line="240" w:lineRule="auto"/>
        <w:jc w:val="center"/>
        <w:rPr>
          <w:rFonts w:ascii="Arial" w:eastAsia="SimSun" w:hAnsi="Arial" w:cs="Arial"/>
          <w:b/>
          <w:sz w:val="20"/>
          <w:szCs w:val="20"/>
          <w:lang w:eastAsia="zh-CN" w:bidi="th-TH"/>
        </w:rPr>
      </w:pPr>
      <w:r w:rsidRPr="00F569E2">
        <w:rPr>
          <w:rFonts w:ascii="Arial" w:eastAsia="SimSun" w:hAnsi="Arial" w:cs="Arial"/>
          <w:b/>
          <w:sz w:val="20"/>
          <w:szCs w:val="20"/>
          <w:lang w:eastAsia="zh-CN" w:bidi="th-TH"/>
        </w:rPr>
        <w:t>Australian National Kennel Council Ltd</w:t>
      </w:r>
    </w:p>
    <w:p w14:paraId="2C6B5780" w14:textId="77777777" w:rsidR="00F569E2" w:rsidRPr="00F569E2" w:rsidRDefault="00F569E2" w:rsidP="00F569E2">
      <w:pPr>
        <w:spacing w:after="0" w:line="240" w:lineRule="auto"/>
        <w:jc w:val="center"/>
        <w:rPr>
          <w:rFonts w:ascii="Arial" w:eastAsia="SimSun" w:hAnsi="Arial" w:cs="Arial"/>
          <w:b/>
          <w:sz w:val="20"/>
          <w:szCs w:val="20"/>
          <w:lang w:eastAsia="zh-CN" w:bidi="th-TH"/>
        </w:rPr>
      </w:pPr>
    </w:p>
    <w:p w14:paraId="2D08939B" w14:textId="77777777" w:rsidR="00F569E2" w:rsidRPr="00F569E2" w:rsidRDefault="00F569E2" w:rsidP="00F569E2">
      <w:pPr>
        <w:spacing w:after="0" w:line="240" w:lineRule="auto"/>
        <w:jc w:val="center"/>
        <w:rPr>
          <w:rFonts w:ascii="Arial" w:eastAsia="SimSun" w:hAnsi="Arial" w:cs="Arial"/>
          <w:b/>
          <w:sz w:val="20"/>
          <w:szCs w:val="20"/>
          <w:lang w:eastAsia="zh-CN" w:bidi="th-TH"/>
        </w:rPr>
      </w:pPr>
    </w:p>
    <w:p w14:paraId="3D136D70"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smartTag w:uri="urn:schemas-microsoft-com:office:smarttags" w:element="State">
        <w:smartTag w:uri="urn:schemas-microsoft-com:office:smarttags" w:element="place">
          <w:r w:rsidRPr="00F569E2">
            <w:rPr>
              <w:rFonts w:ascii="Arial-BoldMT" w:eastAsia="SimSun" w:hAnsi="Arial-BoldMT" w:cs="Arial-BoldMT"/>
              <w:b/>
              <w:bCs/>
              <w:sz w:val="19"/>
              <w:szCs w:val="19"/>
              <w:lang w:eastAsia="zh-CN" w:bidi="th-TH"/>
            </w:rPr>
            <w:t>AUSTRALIAN CAPITAL TERRITORY</w:t>
          </w:r>
        </w:smartTag>
      </w:smartTag>
    </w:p>
    <w:p w14:paraId="2D5A2A25"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ACT</w:t>
      </w:r>
    </w:p>
    <w:p w14:paraId="770F99B7" w14:textId="77777777" w:rsidR="00F569E2" w:rsidRPr="00F569E2" w:rsidRDefault="00F569E2" w:rsidP="00F569E2">
      <w:pPr>
        <w:spacing w:after="0" w:line="240" w:lineRule="auto"/>
        <w:rPr>
          <w:rFonts w:ascii="ArialMT" w:eastAsia="SimSun" w:hAnsi="ArialMT" w:cs="ArialMT"/>
          <w:sz w:val="19"/>
          <w:szCs w:val="19"/>
          <w:lang w:eastAsia="zh-CN" w:bidi="th-TH"/>
        </w:rPr>
      </w:pP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F569E2">
                <w:rPr>
                  <w:rFonts w:ascii="ArialMT" w:eastAsia="SimSun" w:hAnsi="ArialMT" w:cs="ArialMT"/>
                  <w:sz w:val="19"/>
                  <w:szCs w:val="19"/>
                  <w:lang w:eastAsia="zh-CN" w:bidi="th-TH"/>
                </w:rPr>
                <w:t>PO Box</w:t>
              </w:r>
            </w:smartTag>
          </w:smartTag>
          <w:r w:rsidRPr="00F569E2">
            <w:rPr>
              <w:rFonts w:ascii="ArialMT" w:eastAsia="SimSun" w:hAnsi="ArialMT" w:cs="ArialMT"/>
              <w:sz w:val="19"/>
              <w:szCs w:val="19"/>
              <w:lang w:eastAsia="zh-CN" w:bidi="th-TH"/>
            </w:rPr>
            <w:t xml:space="preserve"> 815</w:t>
          </w:r>
        </w:smartTag>
      </w:smartTag>
    </w:p>
    <w:p w14:paraId="2C88FE3D"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DICKSON ACT 2602</w:t>
      </w:r>
    </w:p>
    <w:p w14:paraId="1E8E2E46" w14:textId="4863FF44"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Phone: (02) 6241 4404 </w:t>
      </w:r>
    </w:p>
    <w:p w14:paraId="20425631" w14:textId="43A511E3" w:rsidR="008B7AC4"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Email: </w:t>
      </w:r>
      <w:hyperlink r:id="rId8" w:history="1">
        <w:r w:rsidRPr="00F569E2">
          <w:rPr>
            <w:rFonts w:ascii="ArialMT" w:eastAsia="SimSun" w:hAnsi="ArialMT" w:cs="ArialMT"/>
            <w:color w:val="0000FF"/>
            <w:sz w:val="19"/>
            <w:szCs w:val="19"/>
            <w:u w:val="single"/>
            <w:lang w:eastAsia="zh-CN" w:bidi="th-TH"/>
          </w:rPr>
          <w:t>admin@dogsact.org.au</w:t>
        </w:r>
      </w:hyperlink>
      <w:r w:rsidR="00232857">
        <w:rPr>
          <w:rFonts w:ascii="ArialMT" w:eastAsia="SimSun" w:hAnsi="ArialMT" w:cs="ArialMT"/>
          <w:color w:val="0000FF"/>
          <w:sz w:val="19"/>
          <w:szCs w:val="19"/>
          <w:u w:val="single"/>
          <w:lang w:eastAsia="zh-CN" w:bidi="th-TH"/>
        </w:rPr>
        <w:t xml:space="preserve">   </w:t>
      </w:r>
      <w:r w:rsidR="008B7AC4" w:rsidRPr="008B7AC4">
        <w:rPr>
          <w:rFonts w:ascii="ArialMT" w:eastAsia="SimSun" w:hAnsi="ArialMT" w:cs="ArialMT"/>
          <w:sz w:val="19"/>
          <w:szCs w:val="19"/>
          <w:u w:val="single"/>
          <w:lang w:eastAsia="zh-CN" w:bidi="th-TH"/>
        </w:rPr>
        <w:t>Website</w:t>
      </w:r>
      <w:r w:rsidR="008B7AC4">
        <w:rPr>
          <w:rFonts w:ascii="ArialMT" w:eastAsia="SimSun" w:hAnsi="ArialMT" w:cs="ArialMT"/>
          <w:color w:val="0000FF"/>
          <w:sz w:val="19"/>
          <w:szCs w:val="19"/>
          <w:u w:val="single"/>
          <w:lang w:eastAsia="zh-CN" w:bidi="th-TH"/>
        </w:rPr>
        <w:t>: www.dogsact.org.au</w:t>
      </w:r>
    </w:p>
    <w:p w14:paraId="2BF7FC95" w14:textId="6F904A30" w:rsidR="00F569E2" w:rsidRPr="00F569E2" w:rsidRDefault="008B7AC4" w:rsidP="00F569E2">
      <w:pPr>
        <w:spacing w:after="0" w:line="240" w:lineRule="auto"/>
        <w:rPr>
          <w:rFonts w:ascii="ArialMT" w:eastAsia="SimSun" w:hAnsi="ArialMT" w:cs="ArialMT"/>
          <w:sz w:val="19"/>
          <w:szCs w:val="19"/>
          <w:lang w:eastAsia="zh-CN" w:bidi="th-TH"/>
        </w:rPr>
      </w:pPr>
      <w:r>
        <w:rPr>
          <w:rFonts w:ascii="ArialMT" w:eastAsia="SimSun" w:hAnsi="ArialMT" w:cs="ArialMT"/>
          <w:sz w:val="19"/>
          <w:szCs w:val="19"/>
          <w:lang w:eastAsia="zh-CN" w:bidi="th-TH"/>
        </w:rPr>
        <w:t xml:space="preserve"> </w:t>
      </w:r>
    </w:p>
    <w:p w14:paraId="63A1B4CC"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smartTag w:uri="urn:schemas-microsoft-com:office:smarttags" w:element="State">
        <w:smartTag w:uri="urn:schemas-microsoft-com:office:smarttags" w:element="place">
          <w:r w:rsidRPr="00F569E2">
            <w:rPr>
              <w:rFonts w:ascii="Arial-BoldMT" w:eastAsia="SimSun" w:hAnsi="Arial-BoldMT" w:cs="Arial-BoldMT"/>
              <w:b/>
              <w:bCs/>
              <w:sz w:val="19"/>
              <w:szCs w:val="19"/>
              <w:lang w:eastAsia="zh-CN" w:bidi="th-TH"/>
            </w:rPr>
            <w:t>WESTERN AUSTRALIA</w:t>
          </w:r>
        </w:smartTag>
      </w:smartTag>
    </w:p>
    <w:p w14:paraId="4DA1D9B0"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West</w:t>
      </w:r>
    </w:p>
    <w:p w14:paraId="55291E23" w14:textId="0338A25E" w:rsidR="00F569E2" w:rsidRPr="00F569E2" w:rsidRDefault="008B7AC4" w:rsidP="00F569E2">
      <w:pPr>
        <w:spacing w:after="0" w:line="240" w:lineRule="auto"/>
        <w:rPr>
          <w:rFonts w:ascii="ArialMT" w:eastAsia="SimSun" w:hAnsi="ArialMT" w:cs="ArialMT"/>
          <w:sz w:val="19"/>
          <w:szCs w:val="19"/>
          <w:lang w:eastAsia="zh-CN" w:bidi="th-TH"/>
        </w:rPr>
      </w:pPr>
      <w:r>
        <w:rPr>
          <w:rFonts w:ascii="ArialMT" w:eastAsia="SimSun" w:hAnsi="ArialMT" w:cs="ArialMT"/>
          <w:sz w:val="19"/>
          <w:szCs w:val="19"/>
          <w:lang w:eastAsia="zh-CN" w:bidi="th-TH"/>
        </w:rPr>
        <w:t>602</w:t>
      </w:r>
      <w:r w:rsidR="00F569E2" w:rsidRPr="00F569E2">
        <w:rPr>
          <w:rFonts w:ascii="ArialMT" w:eastAsia="SimSun" w:hAnsi="ArialMT" w:cs="ArialMT"/>
          <w:sz w:val="19"/>
          <w:szCs w:val="19"/>
          <w:lang w:eastAsia="zh-CN" w:bidi="th-TH"/>
        </w:rPr>
        <w:t xml:space="preserve"> Warton Road</w:t>
      </w:r>
    </w:p>
    <w:p w14:paraId="2575FF74" w14:textId="26141E54"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SOUTHERN RIVER WA  6110</w:t>
      </w:r>
    </w:p>
    <w:p w14:paraId="3AD5DDB5"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(08) 9455 1188 Fax: (08) 9455 1190</w:t>
      </w:r>
    </w:p>
    <w:p w14:paraId="5EF7E6CE" w14:textId="6B77B866" w:rsidR="00F569E2" w:rsidRDefault="00F569E2" w:rsidP="00F569E2">
      <w:pPr>
        <w:spacing w:after="0" w:line="240" w:lineRule="auto"/>
        <w:rPr>
          <w:rFonts w:ascii="ArialMT" w:eastAsia="SimSun" w:hAnsi="ArialMT" w:cs="ArialMT"/>
          <w:sz w:val="19"/>
          <w:szCs w:val="19"/>
          <w:lang w:eastAsia="zh-CN" w:bidi="th-TH"/>
        </w:rPr>
      </w:pPr>
      <w:r w:rsidRPr="008B7AC4">
        <w:rPr>
          <w:rFonts w:ascii="Arial" w:eastAsia="SimSun" w:hAnsi="Arial" w:cs="Arial"/>
          <w:sz w:val="19"/>
          <w:szCs w:val="19"/>
          <w:lang w:eastAsia="zh-CN" w:bidi="th-TH"/>
        </w:rPr>
        <w:t>Email:</w:t>
      </w:r>
      <w:r w:rsidRPr="00F569E2">
        <w:rPr>
          <w:rFonts w:ascii="Times New Roman" w:eastAsia="SimSun" w:hAnsi="Times New Roman" w:cs="Arial"/>
          <w:sz w:val="19"/>
          <w:szCs w:val="19"/>
          <w:lang w:eastAsia="zh-CN" w:bidi="th-TH"/>
        </w:rPr>
        <w:t xml:space="preserve"> </w:t>
      </w:r>
      <w:hyperlink r:id="rId9" w:history="1">
        <w:r w:rsidRPr="00F569E2">
          <w:rPr>
            <w:rFonts w:ascii="Times New Roman" w:eastAsia="SimSun" w:hAnsi="Times New Roman" w:cs="Arial"/>
            <w:color w:val="0000FF"/>
            <w:sz w:val="19"/>
            <w:szCs w:val="19"/>
            <w:u w:val="single"/>
            <w:lang w:eastAsia="zh-CN" w:bidi="th-TH"/>
          </w:rPr>
          <w:t>k9@dogswest.com</w:t>
        </w:r>
      </w:hyperlink>
      <w:r w:rsidR="00232857">
        <w:rPr>
          <w:rFonts w:ascii="Times New Roman" w:eastAsia="SimSun" w:hAnsi="Times New Roman" w:cs="Arial"/>
          <w:color w:val="0000FF"/>
          <w:sz w:val="19"/>
          <w:szCs w:val="19"/>
          <w:u w:val="single"/>
          <w:lang w:eastAsia="zh-CN" w:bidi="th-TH"/>
        </w:rPr>
        <w:t xml:space="preserve">   </w:t>
      </w:r>
      <w:r w:rsidR="008B7AC4">
        <w:rPr>
          <w:rFonts w:ascii="ArialMT" w:eastAsia="SimSun" w:hAnsi="ArialMT" w:cs="ArialMT"/>
          <w:sz w:val="19"/>
          <w:szCs w:val="19"/>
          <w:lang w:eastAsia="zh-CN" w:bidi="th-TH"/>
        </w:rPr>
        <w:t xml:space="preserve">Website: </w:t>
      </w:r>
      <w:hyperlink r:id="rId10" w:history="1">
        <w:r w:rsidR="008B7AC4" w:rsidRPr="001B2266">
          <w:rPr>
            <w:rStyle w:val="Hyperlink"/>
            <w:rFonts w:ascii="ArialMT" w:eastAsia="SimSun" w:hAnsi="ArialMT" w:cs="ArialMT"/>
            <w:sz w:val="19"/>
            <w:szCs w:val="19"/>
            <w:lang w:eastAsia="zh-CN" w:bidi="th-TH"/>
          </w:rPr>
          <w:t>www.dogswest.com</w:t>
        </w:r>
      </w:hyperlink>
      <w:r w:rsidR="008B7AC4">
        <w:rPr>
          <w:rFonts w:ascii="ArialMT" w:eastAsia="SimSun" w:hAnsi="ArialMT" w:cs="ArialMT"/>
          <w:sz w:val="19"/>
          <w:szCs w:val="19"/>
          <w:lang w:eastAsia="zh-CN" w:bidi="th-TH"/>
        </w:rPr>
        <w:t xml:space="preserve"> </w:t>
      </w:r>
    </w:p>
    <w:p w14:paraId="705A9DEA" w14:textId="77777777" w:rsidR="008B7AC4" w:rsidRPr="00F569E2" w:rsidRDefault="008B7AC4" w:rsidP="00F569E2">
      <w:pPr>
        <w:spacing w:after="0" w:line="240" w:lineRule="auto"/>
        <w:rPr>
          <w:rFonts w:ascii="ArialMT" w:eastAsia="SimSun" w:hAnsi="ArialMT" w:cs="ArialMT"/>
          <w:sz w:val="19"/>
          <w:szCs w:val="19"/>
          <w:lang w:eastAsia="zh-CN" w:bidi="th-TH"/>
        </w:rPr>
      </w:pPr>
    </w:p>
    <w:p w14:paraId="675E5B0E"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smartTag w:uri="urn:schemas-microsoft-com:office:smarttags" w:element="State">
        <w:smartTag w:uri="urn:schemas-microsoft-com:office:smarttags" w:element="place">
          <w:r w:rsidRPr="00F569E2">
            <w:rPr>
              <w:rFonts w:ascii="Arial-BoldMT" w:eastAsia="SimSun" w:hAnsi="Arial-BoldMT" w:cs="Arial-BoldMT"/>
              <w:b/>
              <w:bCs/>
              <w:sz w:val="19"/>
              <w:szCs w:val="19"/>
              <w:lang w:eastAsia="zh-CN" w:bidi="th-TH"/>
            </w:rPr>
            <w:t>QUEENSLAND</w:t>
          </w:r>
        </w:smartTag>
      </w:smartTag>
    </w:p>
    <w:p w14:paraId="29D80958"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Dogs </w:t>
      </w:r>
      <w:smartTag w:uri="urn:schemas-microsoft-com:office:smarttags" w:element="State">
        <w:smartTag w:uri="urn:schemas-microsoft-com:office:smarttags" w:element="place">
          <w:r w:rsidRPr="00F569E2">
            <w:rPr>
              <w:rFonts w:ascii="ArialMT" w:eastAsia="SimSun" w:hAnsi="ArialMT" w:cs="ArialMT"/>
              <w:sz w:val="19"/>
              <w:szCs w:val="19"/>
              <w:lang w:eastAsia="zh-CN" w:bidi="th-TH"/>
            </w:rPr>
            <w:t>Queensland</w:t>
          </w:r>
        </w:smartTag>
      </w:smartTag>
    </w:p>
    <w:p w14:paraId="5FEB45F7" w14:textId="5658C1EA"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PO Box </w:t>
      </w:r>
      <w:r w:rsidR="008B7AC4">
        <w:rPr>
          <w:rFonts w:ascii="ArialMT" w:eastAsia="SimSun" w:hAnsi="ArialMT" w:cs="ArialMT"/>
          <w:sz w:val="19"/>
          <w:szCs w:val="19"/>
          <w:lang w:eastAsia="zh-CN" w:bidi="th-TH"/>
        </w:rPr>
        <w:t>1136</w:t>
      </w:r>
    </w:p>
    <w:p w14:paraId="5FE7FC21" w14:textId="32AE1E43" w:rsidR="00F569E2" w:rsidRPr="00F569E2" w:rsidRDefault="008B7AC4" w:rsidP="00F569E2">
      <w:pPr>
        <w:spacing w:after="0" w:line="240" w:lineRule="auto"/>
        <w:rPr>
          <w:rFonts w:ascii="ArialMT" w:eastAsia="SimSun" w:hAnsi="ArialMT" w:cs="ArialMT"/>
          <w:sz w:val="19"/>
          <w:szCs w:val="19"/>
          <w:lang w:eastAsia="zh-CN" w:bidi="th-TH"/>
        </w:rPr>
      </w:pPr>
      <w:r>
        <w:rPr>
          <w:rFonts w:ascii="ArialMT" w:eastAsia="SimSun" w:hAnsi="ArialMT" w:cs="ArialMT"/>
          <w:sz w:val="19"/>
          <w:szCs w:val="19"/>
          <w:lang w:eastAsia="zh-CN" w:bidi="th-TH"/>
        </w:rPr>
        <w:t xml:space="preserve">MT OMMANEY </w:t>
      </w:r>
      <w:r w:rsidR="00F569E2" w:rsidRPr="00F569E2">
        <w:rPr>
          <w:rFonts w:ascii="ArialMT" w:eastAsia="SimSun" w:hAnsi="ArialMT" w:cs="ArialMT"/>
          <w:sz w:val="19"/>
          <w:szCs w:val="19"/>
          <w:lang w:eastAsia="zh-CN" w:bidi="th-TH"/>
        </w:rPr>
        <w:t>QLD 40</w:t>
      </w:r>
      <w:r>
        <w:rPr>
          <w:rFonts w:ascii="ArialMT" w:eastAsia="SimSun" w:hAnsi="ArialMT" w:cs="ArialMT"/>
          <w:sz w:val="19"/>
          <w:szCs w:val="19"/>
          <w:lang w:eastAsia="zh-CN" w:bidi="th-TH"/>
        </w:rPr>
        <w:t>74</w:t>
      </w:r>
    </w:p>
    <w:p w14:paraId="61C0714D"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(07) 3252 2661 Fax: (07) 3252 3864</w:t>
      </w:r>
    </w:p>
    <w:p w14:paraId="3761A927" w14:textId="1F737242" w:rsidR="00F569E2"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1" w:history="1">
        <w:r w:rsidRPr="00F569E2">
          <w:rPr>
            <w:rFonts w:ascii="ArialMT" w:eastAsia="SimSun" w:hAnsi="ArialMT" w:cs="ArialMT"/>
            <w:color w:val="0000FF"/>
            <w:sz w:val="19"/>
            <w:szCs w:val="19"/>
            <w:u w:val="single"/>
            <w:lang w:eastAsia="zh-CN" w:bidi="th-TH"/>
          </w:rPr>
          <w:t>info@dogsqueensland.org.au</w:t>
        </w:r>
      </w:hyperlink>
      <w:r w:rsidR="00232857">
        <w:rPr>
          <w:rFonts w:ascii="ArialMT" w:eastAsia="SimSun" w:hAnsi="ArialMT" w:cs="ArialMT"/>
          <w:color w:val="0000FF"/>
          <w:sz w:val="19"/>
          <w:szCs w:val="19"/>
          <w:u w:val="single"/>
          <w:lang w:eastAsia="zh-CN" w:bidi="th-TH"/>
        </w:rPr>
        <w:t xml:space="preserve">  </w:t>
      </w:r>
      <w:r w:rsidR="008B7AC4" w:rsidRPr="008B7AC4">
        <w:rPr>
          <w:rFonts w:ascii="Arial-BoldMT" w:eastAsia="SimSun" w:hAnsi="Arial-BoldMT" w:cs="Arial-BoldMT"/>
          <w:sz w:val="19"/>
          <w:szCs w:val="19"/>
          <w:lang w:eastAsia="zh-CN" w:bidi="th-TH"/>
        </w:rPr>
        <w:t xml:space="preserve">Website: </w:t>
      </w:r>
      <w:hyperlink r:id="rId12" w:history="1">
        <w:r w:rsidR="008B7AC4" w:rsidRPr="001B2266">
          <w:rPr>
            <w:rStyle w:val="Hyperlink"/>
            <w:rFonts w:ascii="Arial-BoldMT" w:eastAsia="SimSun" w:hAnsi="Arial-BoldMT" w:cs="Arial-BoldMT"/>
            <w:sz w:val="19"/>
            <w:szCs w:val="19"/>
            <w:lang w:eastAsia="zh-CN" w:bidi="th-TH"/>
          </w:rPr>
          <w:t>www.dogsqueensland.org.au</w:t>
        </w:r>
      </w:hyperlink>
      <w:r w:rsidR="008B7AC4">
        <w:rPr>
          <w:rFonts w:ascii="Arial-BoldMT" w:eastAsia="SimSun" w:hAnsi="Arial-BoldMT" w:cs="Arial-BoldMT"/>
          <w:sz w:val="19"/>
          <w:szCs w:val="19"/>
          <w:lang w:eastAsia="zh-CN" w:bidi="th-TH"/>
        </w:rPr>
        <w:t xml:space="preserve"> </w:t>
      </w:r>
    </w:p>
    <w:p w14:paraId="5ECABF88" w14:textId="77777777" w:rsidR="008B7AC4" w:rsidRPr="008B7AC4" w:rsidRDefault="008B7AC4" w:rsidP="00F569E2">
      <w:pPr>
        <w:spacing w:after="0" w:line="240" w:lineRule="auto"/>
        <w:rPr>
          <w:rFonts w:ascii="Arial-BoldMT" w:eastAsia="SimSun" w:hAnsi="Arial-BoldMT" w:cs="Arial-BoldMT"/>
          <w:sz w:val="19"/>
          <w:szCs w:val="19"/>
          <w:lang w:eastAsia="zh-CN" w:bidi="th-TH"/>
        </w:rPr>
      </w:pPr>
    </w:p>
    <w:p w14:paraId="38A317AF"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smartTag w:uri="urn:schemas-microsoft-com:office:smarttags" w:element="State">
        <w:smartTag w:uri="urn:schemas-microsoft-com:office:smarttags" w:element="place">
          <w:r w:rsidRPr="00F569E2">
            <w:rPr>
              <w:rFonts w:ascii="Arial-BoldMT" w:eastAsia="SimSun" w:hAnsi="Arial-BoldMT" w:cs="Arial-BoldMT"/>
              <w:b/>
              <w:bCs/>
              <w:sz w:val="19"/>
              <w:szCs w:val="19"/>
              <w:lang w:eastAsia="zh-CN" w:bidi="th-TH"/>
            </w:rPr>
            <w:t>NORTHERN TERRITORY</w:t>
          </w:r>
        </w:smartTag>
      </w:smartTag>
    </w:p>
    <w:p w14:paraId="63D0583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NT</w:t>
      </w:r>
    </w:p>
    <w:p w14:paraId="4AD5D076" w14:textId="77777777" w:rsidR="00F569E2" w:rsidRPr="00F569E2" w:rsidRDefault="00F569E2" w:rsidP="00F569E2">
      <w:pPr>
        <w:spacing w:after="0" w:line="240" w:lineRule="auto"/>
        <w:rPr>
          <w:rFonts w:ascii="ArialMT" w:eastAsia="SimSun" w:hAnsi="ArialMT" w:cs="ArialMT"/>
          <w:sz w:val="19"/>
          <w:szCs w:val="19"/>
          <w:lang w:eastAsia="zh-CN" w:bidi="th-TH"/>
        </w:rPr>
      </w:pP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F569E2">
                <w:rPr>
                  <w:rFonts w:ascii="ArialMT" w:eastAsia="SimSun" w:hAnsi="ArialMT" w:cs="ArialMT"/>
                  <w:sz w:val="19"/>
                  <w:szCs w:val="19"/>
                  <w:lang w:eastAsia="zh-CN" w:bidi="th-TH"/>
                </w:rPr>
                <w:t>PO Box</w:t>
              </w:r>
            </w:smartTag>
          </w:smartTag>
          <w:r w:rsidRPr="00F569E2">
            <w:rPr>
              <w:rFonts w:ascii="ArialMT" w:eastAsia="SimSun" w:hAnsi="ArialMT" w:cs="ArialMT"/>
              <w:sz w:val="19"/>
              <w:szCs w:val="19"/>
              <w:lang w:eastAsia="zh-CN" w:bidi="th-TH"/>
            </w:rPr>
            <w:t xml:space="preserve"> 37521</w:t>
          </w:r>
        </w:smartTag>
      </w:smartTag>
    </w:p>
    <w:p w14:paraId="07AB1078"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WINNELLIE NT 0821</w:t>
      </w:r>
    </w:p>
    <w:p w14:paraId="48A377A7"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(08) 8984 3570 Fax: (08) 8984 3409</w:t>
      </w:r>
    </w:p>
    <w:p w14:paraId="1636A8D5" w14:textId="434F0A27" w:rsidR="00F569E2" w:rsidRPr="008B7AC4"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3" w:history="1">
        <w:r w:rsidR="00715FAA" w:rsidRPr="00093745">
          <w:rPr>
            <w:rStyle w:val="Hyperlink"/>
          </w:rPr>
          <w:t>info@dogsnt.com.au</w:t>
        </w:r>
      </w:hyperlink>
      <w:r w:rsidR="00715FAA">
        <w:t xml:space="preserve">  </w:t>
      </w:r>
      <w:r w:rsidR="008B7AC4" w:rsidRPr="008B7AC4">
        <w:rPr>
          <w:rFonts w:ascii="Arial-BoldMT" w:eastAsia="SimSun" w:hAnsi="Arial-BoldMT" w:cs="Arial-BoldMT"/>
          <w:sz w:val="19"/>
          <w:szCs w:val="19"/>
          <w:lang w:eastAsia="zh-CN" w:bidi="th-TH"/>
        </w:rPr>
        <w:t xml:space="preserve">Website: </w:t>
      </w:r>
      <w:hyperlink r:id="rId14" w:history="1">
        <w:r w:rsidR="008B7AC4" w:rsidRPr="008B7AC4">
          <w:rPr>
            <w:rStyle w:val="Hyperlink"/>
            <w:rFonts w:ascii="Arial-BoldMT" w:eastAsia="SimSun" w:hAnsi="Arial-BoldMT" w:cs="Arial-BoldMT"/>
            <w:sz w:val="19"/>
            <w:szCs w:val="19"/>
            <w:lang w:eastAsia="zh-CN" w:bidi="th-TH"/>
          </w:rPr>
          <w:t>www.dogsnt.com.au</w:t>
        </w:r>
      </w:hyperlink>
      <w:r w:rsidR="008B7AC4" w:rsidRPr="008B7AC4">
        <w:rPr>
          <w:rFonts w:ascii="Arial-BoldMT" w:eastAsia="SimSun" w:hAnsi="Arial-BoldMT" w:cs="Arial-BoldMT"/>
          <w:sz w:val="19"/>
          <w:szCs w:val="19"/>
          <w:lang w:eastAsia="zh-CN" w:bidi="th-TH"/>
        </w:rPr>
        <w:t xml:space="preserve"> </w:t>
      </w:r>
    </w:p>
    <w:p w14:paraId="7DD08A93" w14:textId="77777777" w:rsidR="008B7AC4" w:rsidRDefault="008B7AC4" w:rsidP="00F569E2">
      <w:pPr>
        <w:spacing w:after="0" w:line="240" w:lineRule="auto"/>
        <w:rPr>
          <w:rFonts w:ascii="Arial-BoldMT" w:eastAsia="SimSun" w:hAnsi="Arial-BoldMT" w:cs="Arial-BoldMT"/>
          <w:b/>
          <w:bCs/>
          <w:sz w:val="19"/>
          <w:szCs w:val="19"/>
          <w:lang w:eastAsia="zh-CN" w:bidi="th-TH"/>
        </w:rPr>
      </w:pPr>
    </w:p>
    <w:p w14:paraId="49F7C2E1" w14:textId="391BE297"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 xml:space="preserve">NEW </w:t>
      </w:r>
      <w:smartTag w:uri="urn:schemas-microsoft-com:office:smarttags" w:element="place">
        <w:r w:rsidRPr="00F569E2">
          <w:rPr>
            <w:rFonts w:ascii="Arial-BoldMT" w:eastAsia="SimSun" w:hAnsi="Arial-BoldMT" w:cs="Arial-BoldMT"/>
            <w:b/>
            <w:bCs/>
            <w:sz w:val="19"/>
            <w:szCs w:val="19"/>
            <w:lang w:eastAsia="zh-CN" w:bidi="th-TH"/>
          </w:rPr>
          <w:t>SOUTH WALES</w:t>
        </w:r>
      </w:smartTag>
    </w:p>
    <w:p w14:paraId="40FC00DD"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NSW</w:t>
      </w:r>
    </w:p>
    <w:p w14:paraId="1EB9F0EF" w14:textId="77777777" w:rsidR="00F569E2" w:rsidRPr="00F569E2" w:rsidRDefault="00F569E2" w:rsidP="00F569E2">
      <w:pPr>
        <w:spacing w:after="0" w:line="240" w:lineRule="auto"/>
        <w:rPr>
          <w:rFonts w:ascii="ArialMT" w:eastAsia="SimSun" w:hAnsi="ArialMT" w:cs="ArialMT"/>
          <w:sz w:val="19"/>
          <w:szCs w:val="19"/>
          <w:lang w:eastAsia="zh-CN" w:bidi="th-TH"/>
        </w:rPr>
      </w:pP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F569E2">
                <w:rPr>
                  <w:rFonts w:ascii="ArialMT" w:eastAsia="SimSun" w:hAnsi="ArialMT" w:cs="ArialMT"/>
                  <w:sz w:val="19"/>
                  <w:szCs w:val="19"/>
                  <w:lang w:eastAsia="zh-CN" w:bidi="th-TH"/>
                </w:rPr>
                <w:t>PO Box</w:t>
              </w:r>
            </w:smartTag>
          </w:smartTag>
          <w:r w:rsidRPr="00F569E2">
            <w:rPr>
              <w:rFonts w:ascii="ArialMT" w:eastAsia="SimSun" w:hAnsi="ArialMT" w:cs="ArialMT"/>
              <w:sz w:val="19"/>
              <w:szCs w:val="19"/>
              <w:lang w:eastAsia="zh-CN" w:bidi="th-TH"/>
            </w:rPr>
            <w:t xml:space="preserve"> 632</w:t>
          </w:r>
        </w:smartTag>
      </w:smartTag>
    </w:p>
    <w:p w14:paraId="5E5CC1B6"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ST MARYS NSW 1790</w:t>
      </w:r>
    </w:p>
    <w:p w14:paraId="2780487F" w14:textId="446133CC"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Phone: (02) 9834 3022 </w:t>
      </w:r>
    </w:p>
    <w:p w14:paraId="20ABFD67" w14:textId="33202BC0" w:rsidR="00F569E2" w:rsidRPr="008B7AC4"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5" w:history="1">
        <w:r w:rsidRPr="00F569E2">
          <w:rPr>
            <w:rFonts w:ascii="ArialMT" w:eastAsia="SimSun" w:hAnsi="ArialMT" w:cs="ArialMT"/>
            <w:color w:val="0000FF"/>
            <w:sz w:val="19"/>
            <w:szCs w:val="19"/>
            <w:u w:val="single"/>
            <w:lang w:eastAsia="zh-CN" w:bidi="th-TH"/>
          </w:rPr>
          <w:t>info@dogsnsw.org.au</w:t>
        </w:r>
      </w:hyperlink>
      <w:r w:rsidR="00232857">
        <w:rPr>
          <w:rFonts w:ascii="ArialMT" w:eastAsia="SimSun" w:hAnsi="ArialMT" w:cs="ArialMT"/>
          <w:color w:val="0000FF"/>
          <w:sz w:val="19"/>
          <w:szCs w:val="19"/>
          <w:u w:val="single"/>
          <w:lang w:eastAsia="zh-CN" w:bidi="th-TH"/>
        </w:rPr>
        <w:t xml:space="preserve">  </w:t>
      </w:r>
      <w:r w:rsidR="008B7AC4" w:rsidRPr="008B7AC4">
        <w:rPr>
          <w:rFonts w:ascii="Arial-BoldMT" w:eastAsia="SimSun" w:hAnsi="Arial-BoldMT" w:cs="Arial-BoldMT"/>
          <w:sz w:val="19"/>
          <w:szCs w:val="19"/>
          <w:lang w:eastAsia="zh-CN" w:bidi="th-TH"/>
        </w:rPr>
        <w:t>Website:</w:t>
      </w:r>
      <w:r w:rsidR="008B7AC4">
        <w:rPr>
          <w:rFonts w:ascii="Arial-BoldMT" w:eastAsia="SimSun" w:hAnsi="Arial-BoldMT" w:cs="Arial-BoldMT"/>
          <w:sz w:val="19"/>
          <w:szCs w:val="19"/>
          <w:lang w:eastAsia="zh-CN" w:bidi="th-TH"/>
        </w:rPr>
        <w:t xml:space="preserve"> </w:t>
      </w:r>
      <w:hyperlink r:id="rId16" w:history="1">
        <w:r w:rsidR="008B7AC4" w:rsidRPr="001B2266">
          <w:rPr>
            <w:rStyle w:val="Hyperlink"/>
            <w:rFonts w:ascii="Arial-BoldMT" w:eastAsia="SimSun" w:hAnsi="Arial-BoldMT" w:cs="Arial-BoldMT"/>
            <w:sz w:val="19"/>
            <w:szCs w:val="19"/>
            <w:lang w:eastAsia="zh-CN" w:bidi="th-TH"/>
          </w:rPr>
          <w:t>www.dogsnsw.org.au</w:t>
        </w:r>
      </w:hyperlink>
      <w:r w:rsidR="008B7AC4">
        <w:rPr>
          <w:rFonts w:ascii="Arial-BoldMT" w:eastAsia="SimSun" w:hAnsi="Arial-BoldMT" w:cs="Arial-BoldMT"/>
          <w:sz w:val="19"/>
          <w:szCs w:val="19"/>
          <w:lang w:eastAsia="zh-CN" w:bidi="th-TH"/>
        </w:rPr>
        <w:t xml:space="preserve"> </w:t>
      </w:r>
    </w:p>
    <w:p w14:paraId="222762A9" w14:textId="77777777" w:rsidR="008B7AC4" w:rsidRDefault="008B7AC4" w:rsidP="00F569E2">
      <w:pPr>
        <w:spacing w:after="0" w:line="240" w:lineRule="auto"/>
        <w:rPr>
          <w:rFonts w:ascii="Arial-BoldMT" w:eastAsia="SimSun" w:hAnsi="Arial-BoldMT" w:cs="Arial-BoldMT"/>
          <w:b/>
          <w:bCs/>
          <w:sz w:val="19"/>
          <w:szCs w:val="19"/>
          <w:lang w:eastAsia="zh-CN" w:bidi="th-TH"/>
        </w:rPr>
      </w:pPr>
    </w:p>
    <w:p w14:paraId="012513B1" w14:textId="3B14A5BF"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SOUTH AUSTRALIA</w:t>
      </w:r>
    </w:p>
    <w:p w14:paraId="0671146B"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SA</w:t>
      </w:r>
    </w:p>
    <w:p w14:paraId="3B28F94E" w14:textId="77777777" w:rsidR="00F569E2" w:rsidRPr="00F569E2" w:rsidRDefault="00F569E2" w:rsidP="00F569E2">
      <w:pPr>
        <w:spacing w:after="0" w:line="240" w:lineRule="auto"/>
        <w:rPr>
          <w:rFonts w:ascii="ArialMT" w:eastAsia="SimSun" w:hAnsi="ArialMT" w:cs="ArialMT"/>
          <w:sz w:val="19"/>
          <w:szCs w:val="19"/>
          <w:lang w:eastAsia="zh-CN" w:bidi="th-TH"/>
        </w:rPr>
      </w:pP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F569E2">
                <w:rPr>
                  <w:rFonts w:ascii="ArialMT" w:eastAsia="SimSun" w:hAnsi="ArialMT" w:cs="ArialMT"/>
                  <w:sz w:val="19"/>
                  <w:szCs w:val="19"/>
                  <w:lang w:eastAsia="zh-CN" w:bidi="th-TH"/>
                </w:rPr>
                <w:t>PO Box</w:t>
              </w:r>
            </w:smartTag>
          </w:smartTag>
          <w:r w:rsidRPr="00F569E2">
            <w:rPr>
              <w:rFonts w:ascii="ArialMT" w:eastAsia="SimSun" w:hAnsi="ArialMT" w:cs="ArialMT"/>
              <w:sz w:val="19"/>
              <w:szCs w:val="19"/>
              <w:lang w:eastAsia="zh-CN" w:bidi="th-TH"/>
            </w:rPr>
            <w:t xml:space="preserve"> 844</w:t>
          </w:r>
        </w:smartTag>
      </w:smartTag>
    </w:p>
    <w:p w14:paraId="2DF0FFA9"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PROSPECT EAST SA 5082</w:t>
      </w:r>
    </w:p>
    <w:p w14:paraId="118CB437" w14:textId="5C00B1CD"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Phone: (08) 8349 4797 </w:t>
      </w:r>
    </w:p>
    <w:p w14:paraId="0105A4E1" w14:textId="6F515FC5" w:rsidR="00F569E2" w:rsidRPr="00EE60EC"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7" w:history="1">
        <w:r w:rsidRPr="00F569E2">
          <w:rPr>
            <w:rFonts w:ascii="ArialMT" w:eastAsia="SimSun" w:hAnsi="ArialMT" w:cs="ArialMT"/>
            <w:color w:val="0000FF"/>
            <w:sz w:val="19"/>
            <w:szCs w:val="19"/>
            <w:u w:val="single"/>
            <w:lang w:eastAsia="zh-CN" w:bidi="th-TH"/>
          </w:rPr>
          <w:t>info@dogssa.com.au</w:t>
        </w:r>
      </w:hyperlink>
      <w:r w:rsidR="00232857">
        <w:rPr>
          <w:rFonts w:ascii="ArialMT" w:eastAsia="SimSun" w:hAnsi="ArialMT" w:cs="ArialMT"/>
          <w:color w:val="0000FF"/>
          <w:sz w:val="19"/>
          <w:szCs w:val="19"/>
          <w:u w:val="single"/>
          <w:lang w:eastAsia="zh-CN" w:bidi="th-TH"/>
        </w:rPr>
        <w:t xml:space="preserve">  </w:t>
      </w:r>
      <w:r w:rsidR="00EE60EC" w:rsidRPr="00EE60EC">
        <w:rPr>
          <w:rFonts w:ascii="Arial-BoldMT" w:eastAsia="SimSun" w:hAnsi="Arial-BoldMT" w:cs="Arial-BoldMT"/>
          <w:sz w:val="19"/>
          <w:szCs w:val="19"/>
          <w:lang w:eastAsia="zh-CN" w:bidi="th-TH"/>
        </w:rPr>
        <w:t>Website:</w:t>
      </w:r>
      <w:r w:rsidR="00EE60EC">
        <w:rPr>
          <w:rFonts w:ascii="Arial-BoldMT" w:eastAsia="SimSun" w:hAnsi="Arial-BoldMT" w:cs="Arial-BoldMT"/>
          <w:sz w:val="19"/>
          <w:szCs w:val="19"/>
          <w:lang w:eastAsia="zh-CN" w:bidi="th-TH"/>
        </w:rPr>
        <w:t xml:space="preserve"> </w:t>
      </w:r>
      <w:hyperlink r:id="rId18" w:history="1">
        <w:r w:rsidR="00EE60EC" w:rsidRPr="001B2266">
          <w:rPr>
            <w:rStyle w:val="Hyperlink"/>
            <w:rFonts w:ascii="Arial-BoldMT" w:eastAsia="SimSun" w:hAnsi="Arial-BoldMT" w:cs="Arial-BoldMT"/>
            <w:sz w:val="19"/>
            <w:szCs w:val="19"/>
            <w:lang w:eastAsia="zh-CN" w:bidi="th-TH"/>
          </w:rPr>
          <w:t>www.dogssa.com.au</w:t>
        </w:r>
      </w:hyperlink>
      <w:r w:rsidR="00EE60EC">
        <w:rPr>
          <w:rFonts w:ascii="Arial-BoldMT" w:eastAsia="SimSun" w:hAnsi="Arial-BoldMT" w:cs="Arial-BoldMT"/>
          <w:sz w:val="19"/>
          <w:szCs w:val="19"/>
          <w:lang w:eastAsia="zh-CN" w:bidi="th-TH"/>
        </w:rPr>
        <w:t xml:space="preserve"> </w:t>
      </w:r>
    </w:p>
    <w:p w14:paraId="3A779BC9" w14:textId="77777777" w:rsidR="00EE60EC" w:rsidRDefault="00EE60EC" w:rsidP="00F569E2">
      <w:pPr>
        <w:spacing w:after="0" w:line="240" w:lineRule="auto"/>
        <w:rPr>
          <w:rFonts w:ascii="Arial-BoldMT" w:eastAsia="SimSun" w:hAnsi="Arial-BoldMT" w:cs="Arial-BoldMT"/>
          <w:b/>
          <w:bCs/>
          <w:sz w:val="19"/>
          <w:szCs w:val="19"/>
          <w:lang w:eastAsia="zh-CN" w:bidi="th-TH"/>
        </w:rPr>
      </w:pPr>
    </w:p>
    <w:p w14:paraId="509300F0" w14:textId="6CCE1E91"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TASMANIA</w:t>
      </w:r>
    </w:p>
    <w:p w14:paraId="3297CFAE"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Dogs </w:t>
      </w:r>
      <w:smartTag w:uri="urn:schemas-microsoft-com:office:smarttags" w:element="State">
        <w:smartTag w:uri="urn:schemas-microsoft-com:office:smarttags" w:element="place">
          <w:r w:rsidRPr="00F569E2">
            <w:rPr>
              <w:rFonts w:ascii="ArialMT" w:eastAsia="SimSun" w:hAnsi="ArialMT" w:cs="ArialMT"/>
              <w:sz w:val="19"/>
              <w:szCs w:val="19"/>
              <w:lang w:eastAsia="zh-CN" w:bidi="th-TH"/>
            </w:rPr>
            <w:t>Tasmania</w:t>
          </w:r>
        </w:smartTag>
      </w:smartTag>
    </w:p>
    <w:p w14:paraId="05071903" w14:textId="77777777" w:rsidR="00F569E2" w:rsidRPr="00F569E2" w:rsidRDefault="00F569E2" w:rsidP="00F569E2">
      <w:pPr>
        <w:spacing w:after="0" w:line="240" w:lineRule="auto"/>
        <w:rPr>
          <w:rFonts w:ascii="ArialMT" w:eastAsia="SimSun" w:hAnsi="ArialMT" w:cs="ArialMT"/>
          <w:sz w:val="19"/>
          <w:szCs w:val="19"/>
          <w:lang w:eastAsia="zh-CN" w:bidi="th-TH"/>
        </w:rPr>
      </w:pP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F569E2">
                <w:rPr>
                  <w:rFonts w:ascii="ArialMT" w:eastAsia="SimSun" w:hAnsi="ArialMT" w:cs="ArialMT"/>
                  <w:sz w:val="19"/>
                  <w:szCs w:val="19"/>
                  <w:lang w:eastAsia="zh-CN" w:bidi="th-TH"/>
                </w:rPr>
                <w:t>PO Box</w:t>
              </w:r>
            </w:smartTag>
          </w:smartTag>
          <w:r w:rsidRPr="00F569E2">
            <w:rPr>
              <w:rFonts w:ascii="ArialMT" w:eastAsia="SimSun" w:hAnsi="ArialMT" w:cs="ArialMT"/>
              <w:sz w:val="19"/>
              <w:szCs w:val="19"/>
              <w:lang w:eastAsia="zh-CN" w:bidi="th-TH"/>
            </w:rPr>
            <w:t xml:space="preserve"> 116</w:t>
          </w:r>
        </w:smartTag>
      </w:smartTag>
    </w:p>
    <w:p w14:paraId="7C57308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GLENORCHY TAS 7010</w:t>
      </w:r>
    </w:p>
    <w:p w14:paraId="37EE6E5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(03) 6272 9443 Fax: (03) 6273 0844</w:t>
      </w:r>
    </w:p>
    <w:p w14:paraId="6A1E7F7E" w14:textId="53FFAAD4" w:rsidR="00F569E2" w:rsidRPr="00EE60EC"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9" w:history="1">
        <w:r w:rsidR="00EE60EC" w:rsidRPr="001B2266">
          <w:rPr>
            <w:rStyle w:val="Hyperlink"/>
            <w:rFonts w:ascii="ArialMT" w:eastAsia="SimSun" w:hAnsi="ArialMT" w:cs="ArialMT"/>
            <w:sz w:val="19"/>
            <w:szCs w:val="19"/>
            <w:lang w:eastAsia="zh-CN" w:bidi="th-TH"/>
          </w:rPr>
          <w:t>admin@tasdogs.com</w:t>
        </w:r>
      </w:hyperlink>
      <w:r w:rsidR="00232857">
        <w:rPr>
          <w:rStyle w:val="Hyperlink"/>
          <w:rFonts w:ascii="ArialMT" w:eastAsia="SimSun" w:hAnsi="ArialMT" w:cs="ArialMT"/>
          <w:sz w:val="19"/>
          <w:szCs w:val="19"/>
          <w:lang w:eastAsia="zh-CN" w:bidi="th-TH"/>
        </w:rPr>
        <w:t xml:space="preserve">  </w:t>
      </w:r>
      <w:r w:rsidR="00EE60EC" w:rsidRPr="00EE60EC">
        <w:rPr>
          <w:rFonts w:ascii="Arial-BoldMT" w:eastAsia="SimSun" w:hAnsi="Arial-BoldMT" w:cs="Arial-BoldMT"/>
          <w:sz w:val="19"/>
          <w:szCs w:val="19"/>
          <w:lang w:eastAsia="zh-CN" w:bidi="th-TH"/>
        </w:rPr>
        <w:t>Website</w:t>
      </w:r>
      <w:r w:rsidR="00EE60EC">
        <w:rPr>
          <w:rFonts w:ascii="Arial-BoldMT" w:eastAsia="SimSun" w:hAnsi="Arial-BoldMT" w:cs="Arial-BoldMT"/>
          <w:sz w:val="19"/>
          <w:szCs w:val="19"/>
          <w:lang w:eastAsia="zh-CN" w:bidi="th-TH"/>
        </w:rPr>
        <w:t xml:space="preserve">: </w:t>
      </w:r>
      <w:hyperlink r:id="rId20" w:history="1">
        <w:r w:rsidR="00EE60EC" w:rsidRPr="001B2266">
          <w:rPr>
            <w:rStyle w:val="Hyperlink"/>
            <w:rFonts w:ascii="Arial-BoldMT" w:eastAsia="SimSun" w:hAnsi="Arial-BoldMT" w:cs="Arial-BoldMT"/>
            <w:sz w:val="19"/>
            <w:szCs w:val="19"/>
            <w:lang w:eastAsia="zh-CN" w:bidi="th-TH"/>
          </w:rPr>
          <w:t>www.tasdogs.com</w:t>
        </w:r>
      </w:hyperlink>
      <w:r w:rsidR="00EE60EC">
        <w:rPr>
          <w:rFonts w:ascii="Arial-BoldMT" w:eastAsia="SimSun" w:hAnsi="Arial-BoldMT" w:cs="Arial-BoldMT"/>
          <w:sz w:val="19"/>
          <w:szCs w:val="19"/>
          <w:lang w:eastAsia="zh-CN" w:bidi="th-TH"/>
        </w:rPr>
        <w:t xml:space="preserve"> </w:t>
      </w:r>
    </w:p>
    <w:p w14:paraId="54769CC2" w14:textId="77777777" w:rsidR="00EE60EC" w:rsidRDefault="00EE60EC" w:rsidP="00F569E2">
      <w:pPr>
        <w:spacing w:after="0" w:line="240" w:lineRule="auto"/>
        <w:rPr>
          <w:rFonts w:ascii="Arial-BoldMT" w:eastAsia="SimSun" w:hAnsi="Arial-BoldMT" w:cs="Arial-BoldMT"/>
          <w:b/>
          <w:bCs/>
          <w:sz w:val="19"/>
          <w:szCs w:val="19"/>
          <w:lang w:eastAsia="zh-CN" w:bidi="th-TH"/>
        </w:rPr>
      </w:pPr>
    </w:p>
    <w:p w14:paraId="151DEB56" w14:textId="77777777" w:rsidR="00EE60EC" w:rsidRDefault="00EE60EC" w:rsidP="00F569E2">
      <w:pPr>
        <w:spacing w:after="0" w:line="240" w:lineRule="auto"/>
        <w:rPr>
          <w:rFonts w:ascii="Arial-BoldMT" w:eastAsia="SimSun" w:hAnsi="Arial-BoldMT" w:cs="Arial-BoldMT"/>
          <w:b/>
          <w:bCs/>
          <w:sz w:val="19"/>
          <w:szCs w:val="19"/>
          <w:lang w:eastAsia="zh-CN" w:bidi="th-TH"/>
        </w:rPr>
      </w:pPr>
    </w:p>
    <w:p w14:paraId="2F0E05BA" w14:textId="24EC379B" w:rsidR="00F569E2" w:rsidRPr="00F569E2" w:rsidRDefault="00F569E2" w:rsidP="00F569E2">
      <w:pPr>
        <w:spacing w:after="0" w:line="240" w:lineRule="auto"/>
        <w:rPr>
          <w:rFonts w:ascii="Arial-BoldMT" w:eastAsia="SimSun" w:hAnsi="Arial-BoldMT" w:cs="Arial-BoldMT"/>
          <w:b/>
          <w:bCs/>
          <w:sz w:val="19"/>
          <w:szCs w:val="19"/>
          <w:lang w:eastAsia="zh-CN" w:bidi="th-TH"/>
        </w:rPr>
      </w:pPr>
      <w:bookmarkStart w:id="0" w:name="_Hlk43452743"/>
      <w:r w:rsidRPr="00F569E2">
        <w:rPr>
          <w:rFonts w:ascii="Arial-BoldMT" w:eastAsia="SimSun" w:hAnsi="Arial-BoldMT" w:cs="Arial-BoldMT"/>
          <w:b/>
          <w:bCs/>
          <w:sz w:val="19"/>
          <w:szCs w:val="19"/>
          <w:lang w:eastAsia="zh-CN" w:bidi="th-TH"/>
        </w:rPr>
        <w:t>VICTORIA</w:t>
      </w:r>
    </w:p>
    <w:p w14:paraId="47FE7B33"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Dogs </w:t>
      </w:r>
      <w:smartTag w:uri="urn:schemas-microsoft-com:office:smarttags" w:element="State">
        <w:smartTag w:uri="urn:schemas-microsoft-com:office:smarttags" w:element="place">
          <w:r w:rsidRPr="00F569E2">
            <w:rPr>
              <w:rFonts w:ascii="ArialMT" w:eastAsia="SimSun" w:hAnsi="ArialMT" w:cs="ArialMT"/>
              <w:sz w:val="19"/>
              <w:szCs w:val="19"/>
              <w:lang w:eastAsia="zh-CN" w:bidi="th-TH"/>
            </w:rPr>
            <w:t>Victoria</w:t>
          </w:r>
        </w:smartTag>
      </w:smartTag>
    </w:p>
    <w:p w14:paraId="08C92A13"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Locked Bag K9</w:t>
      </w:r>
    </w:p>
    <w:p w14:paraId="285FC683"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CRANBOURNE VIC 3977</w:t>
      </w:r>
    </w:p>
    <w:p w14:paraId="7D4F5E7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(03) 9788 2500 Fax: (03) 9788 2599</w:t>
      </w:r>
    </w:p>
    <w:p w14:paraId="3F7DC7F9" w14:textId="42FE378A" w:rsidR="00EE60EC" w:rsidRPr="00EE60EC" w:rsidRDefault="00F569E2" w:rsidP="00232857">
      <w:pPr>
        <w:spacing w:after="0" w:line="240" w:lineRule="auto"/>
        <w:rPr>
          <w:rFonts w:ascii="Arial" w:eastAsia="SimSun" w:hAnsi="Arial" w:cs="Arial"/>
          <w:sz w:val="20"/>
          <w:szCs w:val="20"/>
          <w:lang w:eastAsia="zh-CN" w:bidi="th-TH"/>
        </w:rPr>
      </w:pPr>
      <w:r w:rsidRPr="00F569E2">
        <w:rPr>
          <w:rFonts w:ascii="ArialMT" w:eastAsia="SimSun" w:hAnsi="ArialMT" w:cs="ArialMT"/>
          <w:sz w:val="19"/>
          <w:szCs w:val="19"/>
          <w:lang w:eastAsia="zh-CN" w:bidi="th-TH"/>
        </w:rPr>
        <w:t xml:space="preserve">Email: </w:t>
      </w:r>
      <w:hyperlink r:id="rId21" w:history="1">
        <w:r w:rsidRPr="00F569E2">
          <w:rPr>
            <w:rFonts w:ascii="ArialMT" w:eastAsia="SimSun" w:hAnsi="ArialMT" w:cs="ArialMT"/>
            <w:color w:val="0000FF"/>
            <w:sz w:val="19"/>
            <w:szCs w:val="19"/>
            <w:u w:val="single"/>
            <w:lang w:eastAsia="zh-CN" w:bidi="th-TH"/>
          </w:rPr>
          <w:t>office@dogsvictoria.org.au</w:t>
        </w:r>
      </w:hyperlink>
      <w:r w:rsidR="00232857">
        <w:rPr>
          <w:rFonts w:ascii="ArialMT" w:eastAsia="SimSun" w:hAnsi="ArialMT" w:cs="ArialMT"/>
          <w:color w:val="0000FF"/>
          <w:sz w:val="19"/>
          <w:szCs w:val="19"/>
          <w:u w:val="single"/>
          <w:lang w:eastAsia="zh-CN" w:bidi="th-TH"/>
        </w:rPr>
        <w:t xml:space="preserve">  </w:t>
      </w:r>
      <w:r w:rsidR="00EE60EC" w:rsidRPr="00EE60EC">
        <w:rPr>
          <w:rFonts w:ascii="Arial" w:eastAsia="SimSun" w:hAnsi="Arial" w:cs="Arial"/>
          <w:sz w:val="20"/>
          <w:szCs w:val="20"/>
          <w:lang w:eastAsia="zh-CN" w:bidi="th-TH"/>
        </w:rPr>
        <w:t>Website</w:t>
      </w:r>
      <w:r w:rsidR="00EE60EC">
        <w:rPr>
          <w:rFonts w:ascii="Arial" w:eastAsia="SimSun" w:hAnsi="Arial" w:cs="Arial"/>
          <w:sz w:val="20"/>
          <w:szCs w:val="20"/>
          <w:lang w:eastAsia="zh-CN" w:bidi="th-TH"/>
        </w:rPr>
        <w:t xml:space="preserve">: </w:t>
      </w:r>
      <w:hyperlink r:id="rId22" w:history="1">
        <w:r w:rsidR="00EE60EC" w:rsidRPr="001B2266">
          <w:rPr>
            <w:rStyle w:val="Hyperlink"/>
            <w:rFonts w:ascii="Arial" w:eastAsia="SimSun" w:hAnsi="Arial" w:cs="Arial"/>
            <w:sz w:val="20"/>
            <w:szCs w:val="20"/>
            <w:lang w:eastAsia="zh-CN" w:bidi="th-TH"/>
          </w:rPr>
          <w:t>www.dogsvictoria.org.au</w:t>
        </w:r>
      </w:hyperlink>
      <w:r w:rsidR="00EE60EC">
        <w:rPr>
          <w:rFonts w:ascii="Arial" w:eastAsia="SimSun" w:hAnsi="Arial" w:cs="Arial"/>
          <w:sz w:val="20"/>
          <w:szCs w:val="20"/>
          <w:lang w:eastAsia="zh-CN" w:bidi="th-TH"/>
        </w:rPr>
        <w:t xml:space="preserve"> </w:t>
      </w:r>
    </w:p>
    <w:bookmarkEnd w:id="0"/>
    <w:p w14:paraId="44EE2634" w14:textId="37D9F44C" w:rsidR="00F569E2" w:rsidRPr="00DF5E8C" w:rsidRDefault="00F569E2" w:rsidP="00F569E2">
      <w:pPr>
        <w:tabs>
          <w:tab w:val="left" w:pos="4320"/>
        </w:tabs>
        <w:spacing w:after="120" w:line="240" w:lineRule="auto"/>
        <w:jc w:val="center"/>
        <w:rPr>
          <w:rFonts w:ascii="Arial" w:eastAsia="Times New Roman" w:hAnsi="Arial" w:cs="Arial"/>
          <w:b/>
          <w:bCs/>
          <w:sz w:val="20"/>
          <w:szCs w:val="24"/>
        </w:rPr>
      </w:pPr>
      <w:r w:rsidRPr="00EE60EC">
        <w:rPr>
          <w:rFonts w:ascii="Arial" w:eastAsia="SimSun" w:hAnsi="Arial" w:cs="Arial"/>
          <w:sz w:val="24"/>
          <w:szCs w:val="24"/>
          <w:lang w:eastAsia="zh-CN" w:bidi="th-TH"/>
        </w:rPr>
        <w:br w:type="page"/>
      </w:r>
      <w:r w:rsidRPr="0035187B">
        <w:rPr>
          <w:rFonts w:ascii="Arial" w:eastAsia="Times New Roman" w:hAnsi="Arial" w:cs="Arial"/>
          <w:b/>
          <w:bCs/>
          <w:szCs w:val="24"/>
        </w:rPr>
        <w:lastRenderedPageBreak/>
        <w:t>Table of Contents</w:t>
      </w:r>
    </w:p>
    <w:p w14:paraId="7F3C7D24" w14:textId="5880AAA8" w:rsidR="0035187B" w:rsidRPr="005223E9" w:rsidRDefault="00F569E2" w:rsidP="0035187B">
      <w:pPr>
        <w:rPr>
          <w:rFonts w:ascii="Arial" w:hAnsi="Arial" w:cs="Arial"/>
          <w:noProof/>
          <w:sz w:val="20"/>
          <w:szCs w:val="20"/>
          <w:lang w:eastAsia="zh-CN" w:bidi="th-TH"/>
        </w:rPr>
      </w:pPr>
      <w:r w:rsidRPr="003E0BE0">
        <w:rPr>
          <w:lang w:eastAsia="zh-CN" w:bidi="th-TH"/>
        </w:rPr>
        <w:fldChar w:fldCharType="begin"/>
      </w:r>
      <w:r w:rsidRPr="003E0BE0">
        <w:rPr>
          <w:lang w:eastAsia="zh-CN" w:bidi="th-TH"/>
        </w:rPr>
        <w:instrText xml:space="preserve"> TOC \o "1-3" \h \z \u </w:instrText>
      </w:r>
      <w:r w:rsidRPr="003E0BE0">
        <w:rPr>
          <w:lang w:eastAsia="zh-CN" w:bidi="th-TH"/>
        </w:rPr>
        <w:fldChar w:fldCharType="separate"/>
      </w:r>
      <w:hyperlink w:anchor="_Toc379976760" w:history="1">
        <w:r w:rsidRPr="005223E9">
          <w:rPr>
            <w:rStyle w:val="Hyperlink"/>
            <w:rFonts w:ascii="Arial" w:hAnsi="Arial" w:cs="Arial"/>
            <w:sz w:val="20"/>
            <w:szCs w:val="20"/>
            <w:u w:val="none"/>
          </w:rPr>
          <w:t>INTRODUCTION</w:t>
        </w:r>
        <w:r w:rsidR="0035187B" w:rsidRPr="005223E9">
          <w:rPr>
            <w:rStyle w:val="Hyperlink"/>
            <w:rFonts w:ascii="Arial" w:hAnsi="Arial" w:cs="Arial"/>
            <w:sz w:val="20"/>
            <w:szCs w:val="20"/>
            <w:u w:val="none"/>
          </w:rPr>
          <w:t>……………………………………………………………………………</w:t>
        </w:r>
        <w:r w:rsidR="0035187B" w:rsidRPr="005223E9">
          <w:rPr>
            <w:rStyle w:val="Hyperlink"/>
            <w:rFonts w:ascii="Arial" w:hAnsi="Arial" w:cs="Arial"/>
            <w:webHidden/>
            <w:sz w:val="20"/>
            <w:szCs w:val="20"/>
            <w:u w:val="none"/>
          </w:rPr>
          <w:t>…………</w:t>
        </w:r>
        <w:r w:rsidR="00BF4FD3" w:rsidRPr="005223E9">
          <w:rPr>
            <w:rStyle w:val="Hyperlink"/>
            <w:rFonts w:ascii="Arial" w:hAnsi="Arial" w:cs="Arial"/>
            <w:webHidden/>
            <w:sz w:val="20"/>
            <w:szCs w:val="20"/>
            <w:u w:val="none"/>
          </w:rPr>
          <w:t>…</w:t>
        </w:r>
        <w:r w:rsidR="001F2DE0">
          <w:rPr>
            <w:rStyle w:val="Hyperlink"/>
            <w:rFonts w:ascii="Arial" w:hAnsi="Arial" w:cs="Arial"/>
            <w:webHidden/>
            <w:sz w:val="20"/>
            <w:szCs w:val="20"/>
            <w:u w:val="none"/>
          </w:rPr>
          <w:t xml:space="preserve">   </w:t>
        </w:r>
        <w:r w:rsidR="00A8642F" w:rsidRPr="005223E9">
          <w:rPr>
            <w:rStyle w:val="Hyperlink"/>
            <w:rFonts w:ascii="Arial" w:hAnsi="Arial" w:cs="Arial"/>
            <w:webHidden/>
            <w:sz w:val="20"/>
            <w:szCs w:val="20"/>
            <w:u w:val="none"/>
          </w:rPr>
          <w:t>.</w:t>
        </w:r>
        <w:r w:rsidR="00EE60EC" w:rsidRPr="005223E9">
          <w:rPr>
            <w:rStyle w:val="Hyperlink"/>
            <w:rFonts w:ascii="Arial" w:hAnsi="Arial" w:cs="Arial"/>
            <w:webHidden/>
            <w:sz w:val="20"/>
            <w:szCs w:val="20"/>
            <w:u w:val="none"/>
          </w:rPr>
          <w:t>5</w:t>
        </w:r>
      </w:hyperlink>
    </w:p>
    <w:p w14:paraId="4E99CFA1" w14:textId="335805F0" w:rsidR="0097560E" w:rsidRPr="005223E9" w:rsidRDefault="0097560E" w:rsidP="0035187B">
      <w:pPr>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GENERAL</w:t>
      </w:r>
      <w:r w:rsidR="000A69AD" w:rsidRPr="005223E9">
        <w:rPr>
          <w:rFonts w:ascii="Arial" w:eastAsia="SimSun" w:hAnsi="Arial" w:cs="Arial"/>
          <w:noProof/>
          <w:sz w:val="20"/>
          <w:szCs w:val="20"/>
          <w:lang w:eastAsia="zh-CN" w:bidi="th-TH"/>
        </w:rPr>
        <w:t>…………………………………………………………………………………………………</w:t>
      </w:r>
      <w:r w:rsidR="001F2DE0">
        <w:rPr>
          <w:rFonts w:ascii="Arial" w:eastAsia="SimSun" w:hAnsi="Arial" w:cs="Arial"/>
          <w:noProof/>
          <w:sz w:val="20"/>
          <w:szCs w:val="20"/>
          <w:lang w:eastAsia="zh-CN" w:bidi="th-TH"/>
        </w:rPr>
        <w:t xml:space="preserve">  .</w:t>
      </w:r>
      <w:r w:rsidR="00F56F75" w:rsidRPr="005223E9">
        <w:rPr>
          <w:rFonts w:ascii="Arial" w:eastAsia="SimSun" w:hAnsi="Arial" w:cs="Arial"/>
          <w:noProof/>
          <w:sz w:val="20"/>
          <w:szCs w:val="20"/>
          <w:lang w:eastAsia="zh-CN" w:bidi="th-TH"/>
        </w:rPr>
        <w:t>5</w:t>
      </w:r>
    </w:p>
    <w:p w14:paraId="7DBF2F92" w14:textId="702967CC" w:rsidR="00F569E2" w:rsidRPr="005223E9" w:rsidRDefault="00715FAA" w:rsidP="00F569E2">
      <w:pPr>
        <w:tabs>
          <w:tab w:val="right" w:leader="dot" w:pos="8640"/>
        </w:tabs>
        <w:spacing w:after="0" w:line="240" w:lineRule="auto"/>
        <w:rPr>
          <w:rFonts w:ascii="Arial" w:eastAsia="Times New Roman" w:hAnsi="Arial" w:cs="Arial"/>
          <w:noProof/>
          <w:sz w:val="20"/>
          <w:szCs w:val="20"/>
          <w:lang w:eastAsia="en-AU"/>
        </w:rPr>
      </w:pPr>
      <w:hyperlink w:anchor="_Toc379976761" w:history="1">
        <w:r w:rsidR="00F569E2" w:rsidRPr="005223E9">
          <w:rPr>
            <w:rFonts w:ascii="Arial" w:eastAsia="Times New Roman" w:hAnsi="Arial" w:cs="Arial"/>
            <w:noProof/>
            <w:kern w:val="32"/>
            <w:sz w:val="20"/>
            <w:szCs w:val="20"/>
            <w:lang w:eastAsia="zh-CN" w:bidi="th-TH"/>
          </w:rPr>
          <w:t>TITLES</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2A90FD4F" w14:textId="00E64ECA" w:rsidR="00F569E2" w:rsidRPr="005223E9" w:rsidRDefault="00715FAA" w:rsidP="00AD5F01">
      <w:pPr>
        <w:tabs>
          <w:tab w:val="right" w:leader="dot" w:pos="8640"/>
        </w:tabs>
        <w:spacing w:after="0" w:line="240" w:lineRule="auto"/>
        <w:ind w:left="240"/>
        <w:rPr>
          <w:rFonts w:ascii="Arial" w:eastAsia="Times New Roman" w:hAnsi="Arial" w:cs="Arial"/>
          <w:noProof/>
          <w:sz w:val="20"/>
          <w:szCs w:val="20"/>
          <w:lang w:eastAsia="en-AU"/>
        </w:rPr>
      </w:pPr>
      <w:hyperlink w:anchor="_Toc379976762" w:history="1">
        <w:r w:rsidR="00F569E2" w:rsidRPr="005223E9">
          <w:rPr>
            <w:rFonts w:ascii="Arial" w:eastAsia="Times New Roman" w:hAnsi="Arial" w:cs="Arial"/>
            <w:noProof/>
            <w:sz w:val="20"/>
            <w:szCs w:val="20"/>
            <w:lang w:eastAsia="zh-CN" w:bidi="th-TH"/>
          </w:rPr>
          <w:t>Class Titles</w:t>
        </w:r>
        <w:r w:rsidR="00385521" w:rsidRPr="005223E9">
          <w:rPr>
            <w:rFonts w:ascii="Arial" w:eastAsia="Times New Roman" w:hAnsi="Arial" w:cs="Arial"/>
            <w:noProof/>
            <w:sz w:val="20"/>
            <w:szCs w:val="20"/>
            <w:lang w:eastAsia="zh-CN" w:bidi="th-TH"/>
          </w:rPr>
          <w:t xml:space="preserve"> and Qualifying Performance</w:t>
        </w:r>
        <w:r w:rsidR="00F569E2" w:rsidRPr="005223E9">
          <w:rPr>
            <w:rFonts w:ascii="Arial" w:eastAsia="Times New Roman" w:hAnsi="Arial" w:cs="Arial"/>
            <w:noProof/>
            <w:sz w:val="20"/>
            <w:szCs w:val="20"/>
            <w:lang w:eastAsia="zh-CN" w:bidi="th-TH"/>
          </w:rPr>
          <w:t>:</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1752908D" w14:textId="7F2A83D4"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64" w:history="1">
        <w:r w:rsidR="00F569E2" w:rsidRPr="005223E9">
          <w:rPr>
            <w:rFonts w:ascii="Arial" w:eastAsia="Times New Roman" w:hAnsi="Arial" w:cs="Arial"/>
            <w:noProof/>
            <w:sz w:val="20"/>
            <w:szCs w:val="20"/>
            <w:lang w:eastAsia="zh-CN" w:bidi="th-TH"/>
          </w:rPr>
          <w:t>Rally Novice Class – R.N.</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55802453" w14:textId="14C063EC"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66" w:history="1">
        <w:r w:rsidR="00F569E2" w:rsidRPr="005223E9">
          <w:rPr>
            <w:rFonts w:ascii="Arial" w:eastAsia="Times New Roman" w:hAnsi="Arial" w:cs="Arial"/>
            <w:noProof/>
            <w:sz w:val="20"/>
            <w:szCs w:val="20"/>
            <w:lang w:eastAsia="zh-CN" w:bidi="th-TH"/>
          </w:rPr>
          <w:t>Rally Advanced Class – R.A.</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2FFE5959" w14:textId="5171D78D" w:rsidR="00CF6D7F" w:rsidRPr="005223E9" w:rsidRDefault="00715FAA" w:rsidP="00CF6D7F">
      <w:pPr>
        <w:tabs>
          <w:tab w:val="right" w:leader="dot" w:pos="8630"/>
        </w:tabs>
        <w:spacing w:after="0" w:line="240" w:lineRule="auto"/>
        <w:ind w:left="240"/>
        <w:rPr>
          <w:rFonts w:ascii="Arial" w:eastAsia="Times New Roman" w:hAnsi="Arial" w:cs="Arial"/>
          <w:noProof/>
          <w:sz w:val="20"/>
          <w:szCs w:val="20"/>
          <w:lang w:eastAsia="en-AU"/>
        </w:rPr>
      </w:pPr>
      <w:hyperlink w:anchor="_Toc379976769" w:history="1">
        <w:r w:rsidR="00CF6D7F" w:rsidRPr="005223E9">
          <w:rPr>
            <w:rFonts w:ascii="Arial" w:eastAsia="Times New Roman" w:hAnsi="Arial" w:cs="Arial"/>
            <w:noProof/>
            <w:sz w:val="20"/>
            <w:szCs w:val="20"/>
            <w:lang w:eastAsia="zh-CN" w:bidi="th-TH"/>
          </w:rPr>
          <w:t>Rally Excellent Class – R.E.</w:t>
        </w:r>
        <w:r w:rsidR="00CF6D7F"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4BB672F7" w14:textId="6C49ED01" w:rsidR="00CF6D7F" w:rsidRPr="005223E9" w:rsidRDefault="00715FAA" w:rsidP="00CF6D7F">
      <w:pPr>
        <w:tabs>
          <w:tab w:val="right" w:leader="dot" w:pos="8630"/>
        </w:tabs>
        <w:spacing w:after="0" w:line="240" w:lineRule="auto"/>
        <w:ind w:left="240"/>
        <w:rPr>
          <w:rFonts w:ascii="Arial" w:eastAsia="SimSun" w:hAnsi="Arial" w:cs="Arial"/>
          <w:noProof/>
          <w:sz w:val="20"/>
          <w:szCs w:val="20"/>
          <w:lang w:eastAsia="zh-CN" w:bidi="th-TH"/>
        </w:rPr>
      </w:pPr>
      <w:hyperlink w:anchor="_Toc379976773" w:history="1">
        <w:r w:rsidR="00CF6D7F" w:rsidRPr="005223E9">
          <w:rPr>
            <w:rFonts w:ascii="Arial" w:eastAsia="Times New Roman" w:hAnsi="Arial" w:cs="Arial"/>
            <w:noProof/>
            <w:sz w:val="20"/>
            <w:szCs w:val="20"/>
            <w:lang w:eastAsia="zh-CN" w:bidi="th-TH"/>
          </w:rPr>
          <w:t>Rally Advanced Excellent Title – R.A.E.</w:t>
        </w:r>
        <w:r w:rsidR="00CF6D7F"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31653A15" w14:textId="4BEB3987" w:rsidR="00CF6D7F" w:rsidRPr="005223E9" w:rsidRDefault="000A69AD" w:rsidP="00CF6D7F">
      <w:pPr>
        <w:tabs>
          <w:tab w:val="right" w:leader="dot" w:pos="8630"/>
        </w:tabs>
        <w:spacing w:after="0" w:line="240" w:lineRule="auto"/>
        <w:ind w:left="240"/>
        <w:rPr>
          <w:rFonts w:ascii="Arial" w:eastAsia="SimSun" w:hAnsi="Arial" w:cs="Arial"/>
          <w:bCs/>
          <w:noProof/>
          <w:sz w:val="20"/>
          <w:szCs w:val="20"/>
          <w:lang w:eastAsia="zh-CN" w:bidi="th-TH"/>
        </w:rPr>
      </w:pPr>
      <w:r w:rsidRPr="005223E9">
        <w:rPr>
          <w:rFonts w:ascii="Arial" w:eastAsia="SimSun" w:hAnsi="Arial" w:cs="Arial"/>
          <w:bCs/>
          <w:noProof/>
          <w:sz w:val="20"/>
          <w:szCs w:val="20"/>
          <w:lang w:eastAsia="zh-CN" w:bidi="th-TH"/>
        </w:rPr>
        <w:t>Rally Master</w:t>
      </w:r>
      <w:r w:rsidR="00CF6D7F" w:rsidRPr="005223E9">
        <w:rPr>
          <w:rFonts w:ascii="Arial" w:eastAsia="SimSun" w:hAnsi="Arial" w:cs="Arial"/>
          <w:bCs/>
          <w:noProof/>
          <w:sz w:val="20"/>
          <w:szCs w:val="20"/>
          <w:lang w:eastAsia="zh-CN" w:bidi="th-TH"/>
        </w:rPr>
        <w:t xml:space="preserve"> - RM</w:t>
      </w:r>
      <w:r w:rsidR="00CF6D7F" w:rsidRPr="005223E9">
        <w:rPr>
          <w:rFonts w:ascii="Arial" w:eastAsia="SimSun" w:hAnsi="Arial" w:cs="Arial"/>
          <w:bCs/>
          <w:noProof/>
          <w:sz w:val="20"/>
          <w:szCs w:val="20"/>
          <w:lang w:eastAsia="zh-CN" w:bidi="th-TH"/>
        </w:rPr>
        <w:tab/>
      </w:r>
      <w:r w:rsidR="00733C60" w:rsidRPr="005223E9">
        <w:rPr>
          <w:rFonts w:ascii="Arial" w:eastAsia="SimSun" w:hAnsi="Arial" w:cs="Arial"/>
          <w:bCs/>
          <w:noProof/>
          <w:sz w:val="20"/>
          <w:szCs w:val="20"/>
          <w:lang w:eastAsia="zh-CN" w:bidi="th-TH"/>
        </w:rPr>
        <w:t>6</w:t>
      </w:r>
    </w:p>
    <w:p w14:paraId="137214FE" w14:textId="6491B0BB" w:rsidR="00CF6D7F" w:rsidRPr="005223E9" w:rsidRDefault="005C7BFC" w:rsidP="005C7BFC">
      <w:pPr>
        <w:tabs>
          <w:tab w:val="right" w:leader="dot" w:pos="8630"/>
        </w:tabs>
        <w:spacing w:after="0" w:line="240" w:lineRule="auto"/>
        <w:rPr>
          <w:rFonts w:ascii="Arial" w:eastAsia="SimSun" w:hAnsi="Arial" w:cs="Arial"/>
          <w:noProof/>
          <w:sz w:val="20"/>
          <w:szCs w:val="20"/>
          <w:lang w:eastAsia="zh-CN" w:bidi="th-TH"/>
        </w:rPr>
      </w:pPr>
      <w:r w:rsidRPr="005223E9">
        <w:rPr>
          <w:rFonts w:ascii="Arial" w:eastAsia="SimSun" w:hAnsi="Arial" w:cs="Arial"/>
          <w:bCs/>
          <w:noProof/>
          <w:sz w:val="20"/>
          <w:szCs w:val="20"/>
          <w:lang w:eastAsia="zh-CN" w:bidi="th-TH"/>
        </w:rPr>
        <w:t xml:space="preserve">    </w:t>
      </w:r>
      <w:r w:rsidR="00CF6D7F" w:rsidRPr="005223E9">
        <w:rPr>
          <w:rFonts w:ascii="Arial" w:eastAsia="SimSun" w:hAnsi="Arial" w:cs="Arial"/>
          <w:bCs/>
          <w:noProof/>
          <w:sz w:val="20"/>
          <w:szCs w:val="20"/>
          <w:lang w:eastAsia="zh-CN" w:bidi="th-TH"/>
        </w:rPr>
        <w:t>Rally Champio</w:t>
      </w:r>
      <w:r w:rsidR="00CF6D7F" w:rsidRPr="005223E9">
        <w:rPr>
          <w:rFonts w:ascii="Arial" w:eastAsia="SimSun" w:hAnsi="Arial" w:cs="Arial"/>
          <w:b/>
          <w:noProof/>
          <w:sz w:val="20"/>
          <w:szCs w:val="20"/>
          <w:lang w:eastAsia="zh-CN" w:bidi="th-TH"/>
        </w:rPr>
        <w:t>n - R CH</w:t>
      </w:r>
      <w:r w:rsidR="00CF6D7F" w:rsidRPr="005223E9">
        <w:t xml:space="preserve"> </w:t>
      </w:r>
      <w:hyperlink w:anchor="_Toc379976770" w:history="1">
        <w:r w:rsidR="00CF6D7F" w:rsidRPr="005223E9">
          <w:rPr>
            <w:rFonts w:ascii="Arial" w:eastAsia="SimSun" w:hAnsi="Arial" w:cs="Arial"/>
            <w:noProof/>
            <w:webHidden/>
            <w:sz w:val="20"/>
            <w:szCs w:val="20"/>
            <w:lang w:eastAsia="zh-CN" w:bidi="th-TH"/>
          </w:rPr>
          <w:tab/>
        </w:r>
        <w:r w:rsidR="00946CB7" w:rsidRPr="005223E9">
          <w:rPr>
            <w:rFonts w:ascii="Arial" w:eastAsia="SimSun" w:hAnsi="Arial" w:cs="Arial"/>
            <w:noProof/>
            <w:webHidden/>
            <w:sz w:val="20"/>
            <w:szCs w:val="20"/>
            <w:lang w:eastAsia="zh-CN" w:bidi="th-TH"/>
          </w:rPr>
          <w:t>5</w:t>
        </w:r>
      </w:hyperlink>
    </w:p>
    <w:p w14:paraId="1A9C1431" w14:textId="03EC5898" w:rsidR="00AD5F01" w:rsidRPr="005223E9" w:rsidRDefault="00AD5F01" w:rsidP="005C7BFC">
      <w:pPr>
        <w:tabs>
          <w:tab w:val="right" w:leader="dot" w:pos="8630"/>
        </w:tabs>
        <w:spacing w:after="0" w:line="240" w:lineRule="auto"/>
        <w:rPr>
          <w:rFonts w:ascii="Arial" w:eastAsia="Times New Roman" w:hAnsi="Arial" w:cs="Arial"/>
          <w:bCs/>
          <w:noProof/>
          <w:sz w:val="20"/>
          <w:szCs w:val="20"/>
          <w:lang w:eastAsia="en-AU"/>
        </w:rPr>
      </w:pPr>
      <w:r w:rsidRPr="005223E9">
        <w:rPr>
          <w:rFonts w:ascii="Arial" w:eastAsia="Times New Roman" w:hAnsi="Arial" w:cs="Arial"/>
          <w:bCs/>
          <w:noProof/>
          <w:sz w:val="20"/>
          <w:szCs w:val="20"/>
          <w:lang w:eastAsia="en-AU"/>
        </w:rPr>
        <w:t xml:space="preserve">CLASSES </w:t>
      </w:r>
      <w:r w:rsidRPr="005223E9">
        <w:rPr>
          <w:rFonts w:ascii="Arial" w:eastAsia="Times New Roman" w:hAnsi="Arial" w:cs="Arial"/>
          <w:bCs/>
          <w:noProof/>
          <w:sz w:val="20"/>
          <w:szCs w:val="20"/>
          <w:lang w:eastAsia="en-AU"/>
        </w:rPr>
        <w:tab/>
      </w:r>
      <w:r w:rsidR="00733C60" w:rsidRPr="005223E9">
        <w:rPr>
          <w:rFonts w:ascii="Arial" w:eastAsia="Times New Roman" w:hAnsi="Arial" w:cs="Arial"/>
          <w:bCs/>
          <w:noProof/>
          <w:sz w:val="20"/>
          <w:szCs w:val="20"/>
          <w:lang w:eastAsia="en-AU"/>
        </w:rPr>
        <w:t>7</w:t>
      </w:r>
    </w:p>
    <w:p w14:paraId="70BF4CF3" w14:textId="758A5E81" w:rsidR="00AD5F01" w:rsidRPr="005223E9" w:rsidRDefault="00AD5F01" w:rsidP="00F569E2">
      <w:pPr>
        <w:tabs>
          <w:tab w:val="right" w:leader="dot" w:pos="8630"/>
        </w:tabs>
        <w:spacing w:after="0" w:line="240" w:lineRule="auto"/>
        <w:ind w:left="480"/>
        <w:rPr>
          <w:rFonts w:ascii="Arial" w:hAnsi="Arial" w:cs="Arial"/>
          <w:bCs/>
          <w:sz w:val="20"/>
          <w:szCs w:val="20"/>
        </w:rPr>
      </w:pPr>
      <w:r w:rsidRPr="005223E9">
        <w:rPr>
          <w:rFonts w:ascii="Arial" w:hAnsi="Arial" w:cs="Arial"/>
          <w:bCs/>
          <w:sz w:val="20"/>
          <w:szCs w:val="20"/>
        </w:rPr>
        <w:t>Rally Novice</w:t>
      </w:r>
      <w:r w:rsidR="006B76C0" w:rsidRPr="005223E9">
        <w:rPr>
          <w:rFonts w:ascii="Arial" w:hAnsi="Arial" w:cs="Arial"/>
          <w:bCs/>
          <w:sz w:val="20"/>
          <w:szCs w:val="20"/>
        </w:rPr>
        <w:t xml:space="preserve"> </w:t>
      </w:r>
      <w:r w:rsidR="006B76C0" w:rsidRPr="005223E9">
        <w:rPr>
          <w:rFonts w:ascii="Arial" w:hAnsi="Arial" w:cs="Arial"/>
          <w:bCs/>
          <w:sz w:val="20"/>
          <w:szCs w:val="20"/>
        </w:rPr>
        <w:tab/>
      </w:r>
      <w:r w:rsidR="00733C60" w:rsidRPr="005223E9">
        <w:rPr>
          <w:rFonts w:ascii="Arial" w:hAnsi="Arial" w:cs="Arial"/>
          <w:bCs/>
          <w:sz w:val="20"/>
          <w:szCs w:val="20"/>
        </w:rPr>
        <w:t>7</w:t>
      </w:r>
    </w:p>
    <w:p w14:paraId="48036416" w14:textId="54735890" w:rsidR="00F569E2" w:rsidRPr="005223E9" w:rsidRDefault="00715FAA" w:rsidP="00F569E2">
      <w:pPr>
        <w:tabs>
          <w:tab w:val="right" w:leader="dot" w:pos="8630"/>
        </w:tabs>
        <w:spacing w:after="0" w:line="240" w:lineRule="auto"/>
        <w:ind w:left="480"/>
        <w:rPr>
          <w:rFonts w:ascii="Arial" w:eastAsia="Times New Roman" w:hAnsi="Arial" w:cs="Arial"/>
          <w:bCs/>
          <w:noProof/>
          <w:sz w:val="20"/>
          <w:szCs w:val="20"/>
          <w:lang w:eastAsia="en-AU"/>
        </w:rPr>
      </w:pPr>
      <w:hyperlink w:anchor="_Toc379976767" w:history="1">
        <w:r w:rsidR="00F569E2" w:rsidRPr="005223E9">
          <w:rPr>
            <w:rFonts w:ascii="Arial" w:eastAsia="Times New Roman" w:hAnsi="Arial" w:cs="Arial"/>
            <w:bCs/>
            <w:noProof/>
            <w:sz w:val="20"/>
            <w:szCs w:val="20"/>
            <w:lang w:eastAsia="zh-CN" w:bidi="th-TH"/>
          </w:rPr>
          <w:t xml:space="preserve">Rally Advanced </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p>
    <w:p w14:paraId="7A98CDFB" w14:textId="30822293" w:rsidR="00070248" w:rsidRPr="005223E9" w:rsidRDefault="00715FAA" w:rsidP="003B2862">
      <w:pPr>
        <w:tabs>
          <w:tab w:val="right" w:leader="dot" w:pos="8630"/>
        </w:tabs>
        <w:spacing w:after="0" w:line="240" w:lineRule="auto"/>
        <w:ind w:left="480"/>
        <w:rPr>
          <w:rFonts w:ascii="Arial" w:eastAsia="Times New Roman" w:hAnsi="Arial" w:cs="Arial"/>
          <w:bCs/>
          <w:noProof/>
          <w:sz w:val="20"/>
          <w:szCs w:val="20"/>
          <w:lang w:eastAsia="en-AU"/>
        </w:rPr>
      </w:pPr>
      <w:hyperlink w:anchor="_Toc379976771" w:history="1">
        <w:r w:rsidR="00F569E2" w:rsidRPr="005223E9">
          <w:rPr>
            <w:rFonts w:ascii="Arial" w:eastAsia="Times New Roman" w:hAnsi="Arial" w:cs="Arial"/>
            <w:bCs/>
            <w:noProof/>
            <w:sz w:val="20"/>
            <w:szCs w:val="20"/>
            <w:lang w:eastAsia="zh-CN" w:bidi="th-TH"/>
          </w:rPr>
          <w:t xml:space="preserve">Rally Excellent </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r w:rsidR="005C7BFC" w:rsidRPr="005223E9">
        <w:rPr>
          <w:rFonts w:ascii="Arial" w:eastAsia="SimSun" w:hAnsi="Arial" w:cs="Arial"/>
          <w:bCs/>
          <w:noProof/>
          <w:sz w:val="20"/>
          <w:szCs w:val="20"/>
          <w:lang w:eastAsia="zh-CN" w:bidi="th-TH"/>
        </w:rPr>
        <w:t xml:space="preserve">   </w:t>
      </w:r>
    </w:p>
    <w:p w14:paraId="53231DBA" w14:textId="2AE1B189" w:rsidR="00CF6D7F" w:rsidRPr="005223E9" w:rsidRDefault="00715FAA" w:rsidP="00CF6D7F">
      <w:pPr>
        <w:tabs>
          <w:tab w:val="right" w:leader="dot" w:pos="8630"/>
        </w:tabs>
        <w:spacing w:after="0" w:line="240" w:lineRule="auto"/>
        <w:ind w:left="480"/>
        <w:rPr>
          <w:rFonts w:ascii="Arial" w:eastAsia="Times New Roman" w:hAnsi="Arial" w:cs="Arial"/>
          <w:bCs/>
          <w:noProof/>
          <w:sz w:val="20"/>
          <w:szCs w:val="20"/>
          <w:lang w:eastAsia="en-AU"/>
        </w:rPr>
      </w:pPr>
      <w:hyperlink w:anchor="_Toc379976765" w:history="1">
        <w:r w:rsidR="00CF6D7F" w:rsidRPr="005223E9">
          <w:rPr>
            <w:rFonts w:ascii="Arial" w:eastAsia="Times New Roman" w:hAnsi="Arial" w:cs="Arial"/>
            <w:bCs/>
            <w:noProof/>
            <w:sz w:val="20"/>
            <w:szCs w:val="20"/>
            <w:lang w:eastAsia="zh-CN" w:bidi="th-TH"/>
          </w:rPr>
          <w:t xml:space="preserve">Rally </w:t>
        </w:r>
        <w:r w:rsidR="000A69AD" w:rsidRPr="005223E9">
          <w:rPr>
            <w:rFonts w:ascii="Arial" w:eastAsia="Times New Roman" w:hAnsi="Arial" w:cs="Arial"/>
            <w:bCs/>
            <w:noProof/>
            <w:sz w:val="20"/>
            <w:szCs w:val="20"/>
            <w:lang w:eastAsia="zh-CN" w:bidi="th-TH"/>
          </w:rPr>
          <w:t>Master</w:t>
        </w:r>
        <w:r w:rsidR="00CF6D7F"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p>
    <w:p w14:paraId="0538590B" w14:textId="699C1509" w:rsidR="00F569E2" w:rsidRPr="005223E9" w:rsidRDefault="00715FAA" w:rsidP="00F569E2">
      <w:pPr>
        <w:tabs>
          <w:tab w:val="right" w:leader="dot" w:pos="8640"/>
        </w:tabs>
        <w:spacing w:after="0" w:line="240" w:lineRule="auto"/>
        <w:rPr>
          <w:rFonts w:ascii="Arial" w:eastAsia="Times New Roman" w:hAnsi="Arial" w:cs="Arial"/>
          <w:bCs/>
          <w:noProof/>
          <w:sz w:val="20"/>
          <w:szCs w:val="20"/>
          <w:lang w:eastAsia="en-AU"/>
        </w:rPr>
      </w:pPr>
      <w:hyperlink w:anchor="_Toc379976774" w:history="1">
        <w:r w:rsidR="00F569E2" w:rsidRPr="005223E9">
          <w:rPr>
            <w:rFonts w:ascii="Arial" w:eastAsia="Times New Roman" w:hAnsi="Arial" w:cs="Arial"/>
            <w:bCs/>
            <w:noProof/>
            <w:kern w:val="32"/>
            <w:sz w:val="20"/>
            <w:szCs w:val="20"/>
            <w:lang w:eastAsia="zh-CN" w:bidi="th-TH"/>
          </w:rPr>
          <w:t>DECISIONS</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8</w:t>
      </w:r>
    </w:p>
    <w:p w14:paraId="5DBCA0C2" w14:textId="221BCA13" w:rsidR="00F569E2" w:rsidRPr="005223E9" w:rsidRDefault="00715FAA" w:rsidP="00F569E2">
      <w:pPr>
        <w:tabs>
          <w:tab w:val="right" w:leader="dot" w:pos="8640"/>
        </w:tabs>
        <w:spacing w:after="0" w:line="240" w:lineRule="auto"/>
        <w:rPr>
          <w:rFonts w:ascii="Arial" w:eastAsia="Times New Roman" w:hAnsi="Arial" w:cs="Arial"/>
          <w:noProof/>
          <w:sz w:val="20"/>
          <w:szCs w:val="20"/>
          <w:lang w:eastAsia="en-AU"/>
        </w:rPr>
      </w:pPr>
      <w:hyperlink w:anchor="_Toc379976775" w:history="1">
        <w:r w:rsidR="00F569E2" w:rsidRPr="005223E9">
          <w:rPr>
            <w:rFonts w:ascii="Arial" w:eastAsia="Times New Roman" w:hAnsi="Arial" w:cs="Arial"/>
            <w:noProof/>
            <w:kern w:val="32"/>
            <w:sz w:val="20"/>
            <w:szCs w:val="20"/>
            <w:lang w:eastAsia="zh-CN" w:bidi="th-TH"/>
          </w:rPr>
          <w:t>RINGS</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2870214C" w14:textId="6A95C83F" w:rsidR="00F569E2" w:rsidRPr="005223E9" w:rsidRDefault="00715FAA" w:rsidP="00F569E2">
      <w:pPr>
        <w:tabs>
          <w:tab w:val="right" w:leader="dot" w:pos="8640"/>
        </w:tabs>
        <w:spacing w:after="0" w:line="240" w:lineRule="auto"/>
        <w:rPr>
          <w:rFonts w:ascii="Arial" w:eastAsia="Times New Roman" w:hAnsi="Arial" w:cs="Arial"/>
          <w:noProof/>
          <w:sz w:val="20"/>
          <w:szCs w:val="20"/>
          <w:lang w:eastAsia="en-AU"/>
        </w:rPr>
      </w:pPr>
      <w:hyperlink w:anchor="_Toc379976776" w:history="1">
        <w:r w:rsidR="00F569E2" w:rsidRPr="005223E9">
          <w:rPr>
            <w:rFonts w:ascii="Arial" w:eastAsia="Times New Roman" w:hAnsi="Arial" w:cs="Arial"/>
            <w:noProof/>
            <w:kern w:val="32"/>
            <w:sz w:val="20"/>
            <w:szCs w:val="20"/>
            <w:lang w:eastAsia="zh-CN" w:bidi="th-TH"/>
          </w:rPr>
          <w:t>EXHIBITS</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70BA2CE2" w14:textId="4305DB9D"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7" w:history="1">
        <w:r w:rsidR="00F569E2" w:rsidRPr="005223E9">
          <w:rPr>
            <w:rFonts w:ascii="Arial" w:eastAsia="Times New Roman" w:hAnsi="Arial" w:cs="Arial"/>
            <w:noProof/>
            <w:sz w:val="20"/>
            <w:szCs w:val="20"/>
            <w:lang w:eastAsia="zh-CN" w:bidi="th-TH"/>
          </w:rPr>
          <w:t>Bitches in Oestrum:</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158D6DC" w14:textId="35B66CFF"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8" w:history="1">
        <w:r w:rsidR="00F569E2" w:rsidRPr="005223E9">
          <w:rPr>
            <w:rFonts w:ascii="Arial" w:eastAsia="Times New Roman" w:hAnsi="Arial" w:cs="Arial"/>
            <w:noProof/>
            <w:sz w:val="20"/>
            <w:szCs w:val="20"/>
            <w:lang w:eastAsia="zh-CN" w:bidi="th-TH"/>
          </w:rPr>
          <w:t>Dogs Wearing Protective Clothing:</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8377A08" w14:textId="7BF4D92A"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9" w:history="1">
        <w:r w:rsidR="00F569E2" w:rsidRPr="005223E9">
          <w:rPr>
            <w:rFonts w:ascii="Arial" w:eastAsia="Times New Roman" w:hAnsi="Arial" w:cs="Arial"/>
            <w:noProof/>
            <w:sz w:val="20"/>
            <w:szCs w:val="20"/>
            <w:lang w:eastAsia="zh-CN" w:bidi="th-TH"/>
          </w:rPr>
          <w:t>Entry Number:</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43516304" w14:textId="4DE6D2E8"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0" w:history="1">
        <w:r w:rsidR="00F569E2" w:rsidRPr="005223E9">
          <w:rPr>
            <w:rFonts w:ascii="Arial" w:eastAsia="Times New Roman" w:hAnsi="Arial" w:cs="Arial"/>
            <w:noProof/>
            <w:sz w:val="20"/>
            <w:szCs w:val="20"/>
            <w:lang w:eastAsia="zh-CN" w:bidi="th-TH"/>
          </w:rPr>
          <w:t>Judging Ring:</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24506FB0" w14:textId="7766303D"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1" w:history="1">
        <w:r w:rsidR="00F569E2" w:rsidRPr="005223E9">
          <w:rPr>
            <w:rFonts w:ascii="Arial" w:eastAsia="Times New Roman" w:hAnsi="Arial" w:cs="Arial"/>
            <w:noProof/>
            <w:sz w:val="20"/>
            <w:szCs w:val="20"/>
            <w:lang w:eastAsia="zh-CN" w:bidi="th-TH"/>
          </w:rPr>
          <w:t>Removal of a Dog:</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CD9879B" w14:textId="4909F94C" w:rsidR="00F569E2" w:rsidRPr="003E0BE0"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2" w:history="1">
        <w:r w:rsidR="00F569E2" w:rsidRPr="005223E9">
          <w:rPr>
            <w:rFonts w:ascii="Arial" w:eastAsia="Times New Roman" w:hAnsi="Arial" w:cs="Arial"/>
            <w:noProof/>
            <w:sz w:val="20"/>
            <w:szCs w:val="20"/>
            <w:lang w:eastAsia="zh-CN" w:bidi="th-TH"/>
          </w:rPr>
          <w:t>Withdrawal of Dog: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003428E4" w14:textId="3E00EFEA" w:rsidR="00F569E2" w:rsidRPr="005223E9" w:rsidRDefault="00715FAA" w:rsidP="00F569E2">
      <w:pPr>
        <w:tabs>
          <w:tab w:val="right" w:leader="dot" w:pos="8640"/>
        </w:tabs>
        <w:spacing w:after="0" w:line="240" w:lineRule="auto"/>
        <w:rPr>
          <w:rFonts w:ascii="Arial" w:eastAsia="Times New Roman" w:hAnsi="Arial" w:cs="Arial"/>
          <w:noProof/>
          <w:sz w:val="20"/>
          <w:szCs w:val="20"/>
          <w:lang w:eastAsia="en-AU"/>
        </w:rPr>
      </w:pPr>
      <w:hyperlink w:anchor="_Toc379976783" w:history="1">
        <w:r w:rsidR="00F569E2" w:rsidRPr="005223E9">
          <w:rPr>
            <w:rFonts w:ascii="Arial" w:eastAsia="Times New Roman" w:hAnsi="Arial" w:cs="Arial"/>
            <w:noProof/>
            <w:kern w:val="32"/>
            <w:sz w:val="20"/>
            <w:szCs w:val="20"/>
            <w:lang w:eastAsia="zh-CN" w:bidi="th-TH"/>
          </w:rPr>
          <w:t>EXHIBITORS AND HANDLERS</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6C1175A9" w14:textId="543D347C"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4" w:history="1">
        <w:r w:rsidR="00F569E2" w:rsidRPr="005223E9">
          <w:rPr>
            <w:rFonts w:ascii="Arial" w:eastAsia="Times New Roman" w:hAnsi="Arial" w:cs="Arial"/>
            <w:noProof/>
            <w:sz w:val="20"/>
            <w:szCs w:val="20"/>
            <w:lang w:eastAsia="zh-CN" w:bidi="th-TH"/>
          </w:rPr>
          <w:t>Commands and Signals</w:t>
        </w:r>
        <w:r w:rsidR="000A69AD" w:rsidRPr="005223E9">
          <w:rPr>
            <w:rFonts w:ascii="Arial" w:eastAsia="Times New Roman" w:hAnsi="Arial" w:cs="Arial"/>
            <w:noProof/>
            <w:sz w:val="20"/>
            <w:szCs w:val="20"/>
            <w:lang w:eastAsia="zh-CN" w:bidi="th-TH"/>
          </w:rPr>
          <w:t>:</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74DBD57F" w14:textId="4EB4C69D"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5" w:history="1">
        <w:r w:rsidR="00F569E2" w:rsidRPr="005223E9">
          <w:rPr>
            <w:rFonts w:ascii="Arial" w:eastAsia="Times New Roman" w:hAnsi="Arial" w:cs="Arial"/>
            <w:noProof/>
            <w:sz w:val="20"/>
            <w:szCs w:val="20"/>
            <w:lang w:eastAsia="zh-CN" w:bidi="th-TH"/>
          </w:rPr>
          <w:t>Dress Code:</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309A502A" w14:textId="3092685C"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6" w:history="1">
        <w:r w:rsidR="00F569E2" w:rsidRPr="005223E9">
          <w:rPr>
            <w:rFonts w:ascii="Arial" w:eastAsia="Times New Roman" w:hAnsi="Arial" w:cs="Arial"/>
            <w:noProof/>
            <w:sz w:val="20"/>
            <w:szCs w:val="20"/>
            <w:lang w:eastAsia="zh-CN" w:bidi="th-TH"/>
          </w:rPr>
          <w:t>Entering and Leaving the Ring: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2B022BCF" w14:textId="75D65212"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7" w:history="1">
        <w:r w:rsidR="00F569E2" w:rsidRPr="005223E9">
          <w:rPr>
            <w:rFonts w:ascii="Arial" w:eastAsia="Times New Roman" w:hAnsi="Arial" w:cs="Arial"/>
            <w:noProof/>
            <w:sz w:val="20"/>
            <w:szCs w:val="20"/>
            <w:lang w:eastAsia="zh-CN" w:bidi="th-TH"/>
          </w:rPr>
          <w:t>Heel Position:</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0D5761CB" w14:textId="3E32B8E1" w:rsidR="00F569E2" w:rsidRPr="005223E9"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8" w:history="1">
        <w:r w:rsidR="00F569E2" w:rsidRPr="005223E9">
          <w:rPr>
            <w:rFonts w:ascii="Arial" w:eastAsia="Times New Roman" w:hAnsi="Arial" w:cs="Arial"/>
            <w:noProof/>
            <w:sz w:val="20"/>
            <w:szCs w:val="20"/>
            <w:lang w:eastAsia="zh-CN" w:bidi="th-TH"/>
          </w:rPr>
          <w:t>Praise, Food and Patting: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6C4F680F" w14:textId="4D1CB5DB" w:rsidR="00DF5E8C" w:rsidRPr="005223E9" w:rsidRDefault="00C53D23" w:rsidP="00F569E2">
      <w:pPr>
        <w:tabs>
          <w:tab w:val="right" w:leader="dot" w:pos="8630"/>
        </w:tabs>
        <w:spacing w:after="0" w:line="240" w:lineRule="auto"/>
        <w:ind w:left="240"/>
        <w:rPr>
          <w:rFonts w:ascii="Arial" w:hAnsi="Arial" w:cs="Arial"/>
          <w:sz w:val="20"/>
          <w:szCs w:val="20"/>
        </w:rPr>
      </w:pPr>
      <w:r w:rsidRPr="005223E9">
        <w:rPr>
          <w:rFonts w:ascii="Arial" w:hAnsi="Arial" w:cs="Arial"/>
          <w:sz w:val="20"/>
          <w:szCs w:val="20"/>
        </w:rPr>
        <w:t>Rewards:</w:t>
      </w:r>
      <w:r w:rsidR="005223E9">
        <w:rPr>
          <w:rFonts w:ascii="Arial" w:hAnsi="Arial" w:cs="Arial"/>
          <w:sz w:val="20"/>
          <w:szCs w:val="20"/>
        </w:rPr>
        <w:t>.</w:t>
      </w:r>
      <w:r w:rsidR="000A69AD" w:rsidRPr="005223E9">
        <w:rPr>
          <w:rFonts w:ascii="Arial" w:hAnsi="Arial" w:cs="Arial"/>
          <w:sz w:val="20"/>
          <w:szCs w:val="20"/>
        </w:rPr>
        <w:t>…………………………………………………………………………………………</w:t>
      </w:r>
      <w:r w:rsidR="004E1F08" w:rsidRPr="005223E9">
        <w:rPr>
          <w:rFonts w:ascii="Arial" w:hAnsi="Arial" w:cs="Arial"/>
          <w:sz w:val="20"/>
          <w:szCs w:val="20"/>
        </w:rPr>
        <w:t>..</w:t>
      </w:r>
      <w:r w:rsidR="004512B5" w:rsidRPr="005223E9">
        <w:rPr>
          <w:rFonts w:ascii="Arial" w:hAnsi="Arial" w:cs="Arial"/>
          <w:sz w:val="20"/>
          <w:szCs w:val="20"/>
        </w:rPr>
        <w:t>.</w:t>
      </w:r>
      <w:r w:rsidR="00E94505" w:rsidRPr="005223E9">
        <w:rPr>
          <w:rFonts w:ascii="Arial" w:hAnsi="Arial" w:cs="Arial"/>
          <w:sz w:val="20"/>
          <w:szCs w:val="20"/>
        </w:rPr>
        <w:t>...</w:t>
      </w:r>
      <w:r w:rsidR="00E87002" w:rsidRPr="005223E9">
        <w:rPr>
          <w:rFonts w:ascii="Arial" w:hAnsi="Arial" w:cs="Arial"/>
          <w:sz w:val="20"/>
          <w:szCs w:val="20"/>
        </w:rPr>
        <w:t>....</w:t>
      </w:r>
      <w:r w:rsidR="001D28A7" w:rsidRPr="005223E9">
        <w:rPr>
          <w:rFonts w:ascii="Arial" w:hAnsi="Arial" w:cs="Arial"/>
          <w:sz w:val="20"/>
          <w:szCs w:val="20"/>
        </w:rPr>
        <w:t>9</w:t>
      </w:r>
      <w:r w:rsidR="002A691D" w:rsidRPr="005223E9">
        <w:rPr>
          <w:rFonts w:ascii="Arial" w:hAnsi="Arial" w:cs="Arial"/>
          <w:sz w:val="20"/>
          <w:szCs w:val="20"/>
        </w:rPr>
        <w:t xml:space="preserve"> </w:t>
      </w:r>
    </w:p>
    <w:p w14:paraId="3D57F3F2" w14:textId="316BDC9E" w:rsidR="00F569E2" w:rsidRPr="005223E9" w:rsidRDefault="00715FAA"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789" w:history="1">
        <w:r w:rsidR="00F569E2" w:rsidRPr="005223E9">
          <w:rPr>
            <w:rFonts w:ascii="Arial" w:eastAsia="Times New Roman" w:hAnsi="Arial" w:cs="Arial"/>
            <w:noProof/>
            <w:sz w:val="20"/>
            <w:szCs w:val="20"/>
            <w:lang w:eastAsia="zh-CN" w:bidi="th-TH"/>
          </w:rPr>
          <w:t>Incorrectly Performed Station:</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7236655A" w14:textId="6E9E4F4F" w:rsidR="000A69AD" w:rsidRPr="005223E9" w:rsidRDefault="000A69AD" w:rsidP="00F569E2">
      <w:pPr>
        <w:tabs>
          <w:tab w:val="right" w:leader="dot" w:pos="8630"/>
        </w:tabs>
        <w:spacing w:after="0" w:line="240" w:lineRule="auto"/>
        <w:ind w:left="240"/>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Station Not Attempted:…</w:t>
      </w:r>
      <w:r w:rsidR="005223E9">
        <w:rPr>
          <w:rFonts w:ascii="Arial" w:eastAsia="SimSun" w:hAnsi="Arial" w:cs="Arial"/>
          <w:noProof/>
          <w:sz w:val="20"/>
          <w:szCs w:val="20"/>
          <w:lang w:eastAsia="zh-CN" w:bidi="th-TH"/>
        </w:rPr>
        <w:t>..</w:t>
      </w:r>
      <w:r w:rsidRPr="005223E9">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sidR="004E1F08" w:rsidRPr="005223E9">
        <w:rPr>
          <w:rFonts w:ascii="Arial" w:eastAsia="SimSun" w:hAnsi="Arial" w:cs="Arial"/>
          <w:noProof/>
          <w:sz w:val="20"/>
          <w:szCs w:val="20"/>
          <w:lang w:eastAsia="zh-CN" w:bidi="th-TH"/>
        </w:rPr>
        <w:t>..</w:t>
      </w:r>
      <w:r w:rsidR="001D28A7" w:rsidRPr="005223E9">
        <w:rPr>
          <w:rFonts w:ascii="Arial" w:eastAsia="SimSun" w:hAnsi="Arial" w:cs="Arial"/>
          <w:noProof/>
          <w:sz w:val="20"/>
          <w:szCs w:val="20"/>
          <w:lang w:eastAsia="zh-CN" w:bidi="th-TH"/>
        </w:rPr>
        <w:t>9</w:t>
      </w:r>
    </w:p>
    <w:p w14:paraId="2BDB10C1" w14:textId="5C9CD832" w:rsidR="00F569E2" w:rsidRPr="005223E9" w:rsidRDefault="00715FAA"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790" w:history="1">
        <w:r w:rsidR="00F569E2" w:rsidRPr="005223E9">
          <w:rPr>
            <w:rFonts w:ascii="Arial" w:eastAsia="Times New Roman" w:hAnsi="Arial" w:cs="Arial"/>
            <w:noProof/>
            <w:sz w:val="20"/>
            <w:szCs w:val="20"/>
            <w:lang w:eastAsia="zh-CN" w:bidi="th-TH"/>
          </w:rPr>
          <w:t>Retry:</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0E1E74B0" w14:textId="454B7DE9" w:rsidR="006F6A72" w:rsidRPr="003E0BE0" w:rsidRDefault="006F6A72" w:rsidP="00F569E2">
      <w:pPr>
        <w:tabs>
          <w:tab w:val="right" w:leader="dot" w:pos="8630"/>
        </w:tabs>
        <w:spacing w:after="0" w:line="240" w:lineRule="auto"/>
        <w:ind w:left="240"/>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 xml:space="preserve">Non Qualifying </w:t>
      </w:r>
      <w:r w:rsidR="000A69AD" w:rsidRPr="005223E9">
        <w:rPr>
          <w:rFonts w:ascii="Arial" w:eastAsia="SimSun" w:hAnsi="Arial" w:cs="Arial"/>
          <w:noProof/>
          <w:sz w:val="20"/>
          <w:szCs w:val="20"/>
          <w:lang w:eastAsia="zh-CN" w:bidi="th-TH"/>
        </w:rPr>
        <w:t>Scores:</w:t>
      </w:r>
      <w:r w:rsidRPr="003E0BE0">
        <w:rPr>
          <w:rFonts w:ascii="Arial" w:eastAsia="SimSun" w:hAnsi="Arial" w:cs="Arial"/>
          <w:noProof/>
          <w:sz w:val="20"/>
          <w:szCs w:val="20"/>
          <w:lang w:eastAsia="zh-CN" w:bidi="th-TH"/>
        </w:rPr>
        <w:tab/>
      </w:r>
      <w:r w:rsidR="001D28A7">
        <w:rPr>
          <w:rFonts w:ascii="Arial" w:eastAsia="SimSun" w:hAnsi="Arial" w:cs="Arial"/>
          <w:noProof/>
          <w:sz w:val="20"/>
          <w:szCs w:val="20"/>
          <w:lang w:eastAsia="zh-CN" w:bidi="th-TH"/>
        </w:rPr>
        <w:t>10</w:t>
      </w:r>
    </w:p>
    <w:p w14:paraId="416F3CBC" w14:textId="1BB9CCA8" w:rsidR="00F569E2" w:rsidRPr="00150A66" w:rsidRDefault="00715FAA" w:rsidP="00F569E2">
      <w:pPr>
        <w:tabs>
          <w:tab w:val="right" w:leader="dot" w:pos="8640"/>
        </w:tabs>
        <w:spacing w:after="0" w:line="240" w:lineRule="auto"/>
        <w:rPr>
          <w:rFonts w:ascii="Arial" w:eastAsia="Times New Roman" w:hAnsi="Arial" w:cs="Arial"/>
          <w:noProof/>
          <w:sz w:val="20"/>
          <w:szCs w:val="20"/>
          <w:lang w:eastAsia="en-AU"/>
        </w:rPr>
      </w:pPr>
      <w:hyperlink w:anchor="_Toc379976791" w:history="1">
        <w:r w:rsidR="00F569E2" w:rsidRPr="00150A66">
          <w:rPr>
            <w:rFonts w:ascii="Arial" w:eastAsia="Times New Roman" w:hAnsi="Arial" w:cs="Arial"/>
            <w:noProof/>
            <w:kern w:val="32"/>
            <w:sz w:val="20"/>
            <w:szCs w:val="20"/>
            <w:lang w:eastAsia="zh-CN" w:bidi="th-TH"/>
          </w:rPr>
          <w:t>JUDGING PROCEDURES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6379C5FF" w14:textId="46B91514"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2" w:history="1">
        <w:r w:rsidR="00F569E2" w:rsidRPr="00150A66">
          <w:rPr>
            <w:rFonts w:ascii="Arial" w:eastAsia="Times New Roman" w:hAnsi="Arial" w:cs="Arial"/>
            <w:noProof/>
            <w:sz w:val="20"/>
            <w:szCs w:val="20"/>
            <w:lang w:eastAsia="zh-CN" w:bidi="th-TH"/>
          </w:rPr>
          <w:t>Judging Standard:</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51ADAF56" w14:textId="449BE0D9"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3" w:history="1">
        <w:r w:rsidR="00F569E2" w:rsidRPr="00150A66">
          <w:rPr>
            <w:rFonts w:ascii="Arial" w:eastAsia="Times New Roman" w:hAnsi="Arial" w:cs="Arial"/>
            <w:noProof/>
            <w:sz w:val="20"/>
            <w:szCs w:val="20"/>
            <w:lang w:eastAsia="zh-CN" w:bidi="th-TH"/>
          </w:rPr>
          <w:t>Handler with Disabilities: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0F2C5F12" w14:textId="7DDB2DB0"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5" w:history="1">
        <w:r w:rsidR="00F569E2" w:rsidRPr="00150A66">
          <w:rPr>
            <w:rFonts w:ascii="Arial" w:eastAsia="Times New Roman" w:hAnsi="Arial" w:cs="Arial"/>
            <w:noProof/>
            <w:sz w:val="20"/>
            <w:szCs w:val="20"/>
            <w:lang w:eastAsia="zh-CN" w:bidi="th-TH"/>
          </w:rPr>
          <w:t>Judge’s Orders and Signals: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3447ED70" w14:textId="409327BF"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6" w:history="1">
        <w:r w:rsidR="00F569E2" w:rsidRPr="00150A66">
          <w:rPr>
            <w:rFonts w:ascii="Arial" w:eastAsia="Times New Roman" w:hAnsi="Arial" w:cs="Arial"/>
            <w:noProof/>
            <w:sz w:val="20"/>
            <w:szCs w:val="20"/>
            <w:lang w:eastAsia="zh-CN" w:bidi="th-TH"/>
          </w:rPr>
          <w:t>Catalogue Order:</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466CA87F" w14:textId="19727CB0"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7" w:history="1">
        <w:r w:rsidR="00F569E2" w:rsidRPr="00150A66">
          <w:rPr>
            <w:rFonts w:ascii="Arial" w:eastAsia="Times New Roman" w:hAnsi="Arial" w:cs="Arial"/>
            <w:noProof/>
            <w:sz w:val="20"/>
            <w:szCs w:val="20"/>
            <w:lang w:eastAsia="zh-CN" w:bidi="th-TH"/>
          </w:rPr>
          <w:t>Awards and Placings: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5188DC90" w14:textId="6F949178"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8" w:history="1">
        <w:r w:rsidR="00F569E2" w:rsidRPr="00150A66">
          <w:rPr>
            <w:rFonts w:ascii="Arial" w:eastAsia="Times New Roman" w:hAnsi="Arial" w:cs="Arial"/>
            <w:noProof/>
            <w:sz w:val="20"/>
            <w:szCs w:val="20"/>
            <w:lang w:eastAsia="zh-CN" w:bidi="th-TH"/>
          </w:rPr>
          <w:t>Re</w:t>
        </w:r>
        <w:r w:rsidR="00F569E2" w:rsidRPr="00150A66">
          <w:rPr>
            <w:rFonts w:ascii="Arial" w:eastAsia="Times New Roman" w:hAnsi="Arial" w:cs="Arial"/>
            <w:noProof/>
            <w:sz w:val="20"/>
            <w:szCs w:val="20"/>
            <w:lang w:eastAsia="zh-CN" w:bidi="th-TH"/>
          </w:rPr>
          <w:noBreakHyphen/>
          <w:t>judging: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0A8264A5" w14:textId="48693DE2"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9" w:history="1">
        <w:r w:rsidR="00F569E2" w:rsidRPr="00150A66">
          <w:rPr>
            <w:rFonts w:ascii="Arial" w:eastAsia="Times New Roman" w:hAnsi="Arial" w:cs="Arial"/>
            <w:noProof/>
            <w:sz w:val="20"/>
            <w:szCs w:val="20"/>
            <w:lang w:eastAsia="zh-CN" w:bidi="th-TH"/>
          </w:rPr>
          <w:t>Ties: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475BC9BC" w14:textId="77777777"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0" w:history="1">
        <w:r w:rsidR="00F569E2" w:rsidRPr="00150A66">
          <w:rPr>
            <w:rFonts w:ascii="Arial" w:eastAsia="Times New Roman" w:hAnsi="Arial" w:cs="Arial"/>
            <w:noProof/>
            <w:sz w:val="20"/>
            <w:szCs w:val="20"/>
            <w:lang w:eastAsia="zh-CN" w:bidi="th-TH"/>
          </w:rPr>
          <w:t>Scores:</w:t>
        </w:r>
        <w:r w:rsidR="00F569E2" w:rsidRPr="00150A66">
          <w:rPr>
            <w:rFonts w:ascii="Arial" w:eastAsia="SimSun" w:hAnsi="Arial" w:cs="Arial"/>
            <w:noProof/>
            <w:webHidden/>
            <w:sz w:val="20"/>
            <w:szCs w:val="20"/>
            <w:lang w:eastAsia="zh-CN" w:bidi="th-TH"/>
          </w:rPr>
          <w:tab/>
        </w:r>
        <w:r w:rsidR="00A2290B" w:rsidRPr="00150A66">
          <w:rPr>
            <w:rFonts w:ascii="Arial" w:eastAsia="SimSun" w:hAnsi="Arial" w:cs="Arial"/>
            <w:noProof/>
            <w:webHidden/>
            <w:sz w:val="20"/>
            <w:szCs w:val="20"/>
            <w:lang w:eastAsia="zh-CN" w:bidi="th-TH"/>
          </w:rPr>
          <w:t>10</w:t>
        </w:r>
      </w:hyperlink>
    </w:p>
    <w:p w14:paraId="27570931" w14:textId="600895A7"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1" w:history="1">
        <w:r w:rsidR="00F569E2" w:rsidRPr="00150A66">
          <w:rPr>
            <w:rFonts w:ascii="Arial" w:eastAsia="Times New Roman" w:hAnsi="Arial" w:cs="Arial"/>
            <w:noProof/>
            <w:sz w:val="20"/>
            <w:szCs w:val="20"/>
            <w:lang w:eastAsia="zh-CN" w:bidi="th-TH"/>
          </w:rPr>
          <w:t>Scoring (all Classes):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11</w:t>
        </w:r>
      </w:hyperlink>
    </w:p>
    <w:p w14:paraId="510852C0" w14:textId="5E6559B9"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2" w:history="1">
        <w:r w:rsidR="00F569E2" w:rsidRPr="00150A66">
          <w:rPr>
            <w:rFonts w:ascii="Arial" w:eastAsia="Times New Roman" w:hAnsi="Arial" w:cs="Arial"/>
            <w:noProof/>
            <w:sz w:val="20"/>
            <w:szCs w:val="20"/>
            <w:lang w:eastAsia="zh-CN" w:bidi="th-TH"/>
          </w:rPr>
          <w:t>Disqualification:</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11</w:t>
        </w:r>
      </w:hyperlink>
    </w:p>
    <w:p w14:paraId="475B6132" w14:textId="1B5810AC"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3" w:history="1">
        <w:r w:rsidR="00F569E2" w:rsidRPr="00150A66">
          <w:rPr>
            <w:rFonts w:ascii="Arial" w:eastAsia="Times New Roman" w:hAnsi="Arial" w:cs="Arial"/>
            <w:noProof/>
            <w:sz w:val="20"/>
            <w:szCs w:val="20"/>
            <w:lang w:eastAsia="zh-CN" w:bidi="th-TH"/>
          </w:rPr>
          <w:t>Timing: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17ACA604" w14:textId="4F2AB8A8"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4" w:history="1">
        <w:r w:rsidR="00F569E2" w:rsidRPr="00150A66">
          <w:rPr>
            <w:rFonts w:ascii="Arial" w:eastAsia="Times New Roman" w:hAnsi="Arial" w:cs="Arial"/>
            <w:noProof/>
            <w:sz w:val="20"/>
            <w:szCs w:val="20"/>
            <w:lang w:eastAsia="zh-CN" w:bidi="th-TH"/>
          </w:rPr>
          <w:t>Calls: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55699BAD" w14:textId="7C3D4570"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5" w:history="1">
        <w:r w:rsidR="00F569E2" w:rsidRPr="00150A66">
          <w:rPr>
            <w:rFonts w:ascii="Arial" w:eastAsia="Times New Roman" w:hAnsi="Arial" w:cs="Arial"/>
            <w:noProof/>
            <w:sz w:val="20"/>
            <w:szCs w:val="20"/>
            <w:lang w:eastAsia="zh-CN" w:bidi="th-TH"/>
          </w:rPr>
          <w:t>Certificates: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4F862CD7" w14:textId="59B41A13" w:rsidR="00F569E2" w:rsidRPr="00150A66" w:rsidRDefault="00715FA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6" w:history="1">
        <w:r w:rsidR="00F569E2" w:rsidRPr="00150A66">
          <w:rPr>
            <w:rFonts w:ascii="Arial" w:eastAsia="Times New Roman" w:hAnsi="Arial" w:cs="Arial"/>
            <w:noProof/>
            <w:sz w:val="20"/>
            <w:szCs w:val="20"/>
            <w:lang w:eastAsia="zh-CN" w:bidi="th-TH"/>
          </w:rPr>
          <w:t xml:space="preserve">Charts </w:t>
        </w:r>
        <w:r w:rsidR="00F569E2" w:rsidRPr="00150A66">
          <w:rPr>
            <w:rFonts w:ascii="Arial" w:eastAsia="Times New Roman" w:hAnsi="Arial" w:cs="Arial"/>
            <w:noProof/>
            <w:sz w:val="20"/>
            <w:szCs w:val="20"/>
            <w:lang w:eastAsia="zh-CN" w:bidi="th-TH"/>
          </w:rPr>
          <w:noBreakHyphen/>
          <w:t xml:space="preserve"> Judging: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69730AA5" w14:textId="6CD33C67" w:rsidR="00F569E2" w:rsidRPr="00150A66" w:rsidRDefault="00715FAA" w:rsidP="00F569E2">
      <w:pPr>
        <w:tabs>
          <w:tab w:val="right" w:leader="dot" w:pos="8640"/>
        </w:tabs>
        <w:spacing w:after="0" w:line="240" w:lineRule="auto"/>
        <w:rPr>
          <w:rFonts w:ascii="Arial" w:eastAsia="Times New Roman" w:hAnsi="Arial" w:cs="Arial"/>
          <w:noProof/>
          <w:sz w:val="20"/>
          <w:szCs w:val="20"/>
          <w:lang w:eastAsia="en-AU"/>
        </w:rPr>
      </w:pPr>
      <w:hyperlink w:anchor="_Toc379976807" w:history="1">
        <w:r w:rsidR="00F569E2" w:rsidRPr="00150A66">
          <w:rPr>
            <w:rFonts w:ascii="Arial" w:eastAsia="Times New Roman" w:hAnsi="Arial" w:cs="Arial"/>
            <w:noProof/>
            <w:kern w:val="32"/>
            <w:sz w:val="20"/>
            <w:szCs w:val="20"/>
            <w:lang w:eastAsia="zh-CN" w:bidi="th-TH"/>
          </w:rPr>
          <w:t>GUIDE TO JUDGES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7D6C5446" w14:textId="3F080312" w:rsidR="00F569E2" w:rsidRPr="00150A66" w:rsidRDefault="00715FAA"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808" w:history="1">
        <w:r w:rsidR="00F569E2" w:rsidRPr="00150A66">
          <w:rPr>
            <w:rFonts w:ascii="Arial" w:eastAsia="Times New Roman" w:hAnsi="Arial" w:cs="Arial"/>
            <w:noProof/>
            <w:sz w:val="20"/>
            <w:szCs w:val="20"/>
            <w:lang w:eastAsia="zh-CN" w:bidi="th-TH"/>
          </w:rPr>
          <w:t>Judge’s Charts: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10E64AE9" w14:textId="7C0889E0" w:rsidR="004E1F08" w:rsidRPr="00150A66" w:rsidRDefault="004E1F08" w:rsidP="00F569E2">
      <w:pPr>
        <w:tabs>
          <w:tab w:val="right" w:leader="dot" w:pos="8630"/>
        </w:tabs>
        <w:spacing w:after="0" w:line="240" w:lineRule="auto"/>
        <w:ind w:left="240"/>
        <w:rPr>
          <w:rFonts w:ascii="Arial" w:eastAsia="Times New Roman" w:hAnsi="Arial" w:cs="Arial"/>
          <w:noProof/>
          <w:sz w:val="20"/>
          <w:szCs w:val="20"/>
          <w:lang w:eastAsia="en-AU"/>
        </w:rPr>
      </w:pPr>
      <w:r w:rsidRPr="00150A66">
        <w:rPr>
          <w:rFonts w:ascii="Arial" w:eastAsia="SimSun" w:hAnsi="Arial" w:cs="Arial"/>
          <w:noProof/>
          <w:sz w:val="20"/>
          <w:szCs w:val="20"/>
          <w:lang w:eastAsia="zh-CN" w:bidi="th-TH"/>
        </w:rPr>
        <w:t>Posting of the Course………………………………………………………………………………</w:t>
      </w:r>
      <w:r w:rsid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12</w:t>
      </w:r>
    </w:p>
    <w:p w14:paraId="3FE9F6B1" w14:textId="7CDDAF3F" w:rsidR="00F569E2" w:rsidRPr="00150A66" w:rsidRDefault="00715FAA" w:rsidP="00F569E2">
      <w:pPr>
        <w:tabs>
          <w:tab w:val="right" w:leader="dot" w:pos="8640"/>
        </w:tabs>
        <w:spacing w:after="0" w:line="240" w:lineRule="auto"/>
        <w:rPr>
          <w:rFonts w:ascii="Arial" w:eastAsia="SimSun" w:hAnsi="Arial" w:cs="Arial"/>
          <w:noProof/>
          <w:sz w:val="20"/>
          <w:szCs w:val="20"/>
          <w:lang w:eastAsia="zh-CN" w:bidi="th-TH"/>
        </w:rPr>
      </w:pPr>
      <w:hyperlink w:anchor="_Toc379976809" w:history="1">
        <w:r w:rsidR="00F569E2" w:rsidRPr="00150A66">
          <w:rPr>
            <w:rFonts w:ascii="Arial" w:eastAsia="Times New Roman" w:hAnsi="Arial" w:cs="Arial"/>
            <w:noProof/>
            <w:kern w:val="32"/>
            <w:sz w:val="20"/>
            <w:szCs w:val="20"/>
            <w:lang w:eastAsia="zh-CN" w:bidi="th-TH"/>
          </w:rPr>
          <w:t>RING PROCEDURE</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0A03B8E5" w14:textId="7B778E42" w:rsidR="003A077A" w:rsidRPr="00150A66" w:rsidRDefault="003A077A"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Signs………………………………………………………………………………………………………</w:t>
      </w:r>
      <w:r w:rsidR="00150A66">
        <w:rPr>
          <w:rFonts w:ascii="Arial" w:eastAsia="SimSun" w:hAnsi="Arial" w:cs="Arial"/>
          <w:noProof/>
          <w:sz w:val="20"/>
          <w:szCs w:val="20"/>
          <w:lang w:eastAsia="zh-CN" w:bidi="th-TH"/>
        </w:rPr>
        <w:t>.</w:t>
      </w:r>
      <w:r w:rsidRP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12</w:t>
      </w:r>
    </w:p>
    <w:p w14:paraId="6791E1FA" w14:textId="4A556A22" w:rsidR="00E94505" w:rsidRPr="00150A66" w:rsidRDefault="00E94505"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Stationary Exercise……………………………………………………………………………………</w:t>
      </w:r>
      <w:r w:rsidR="00150A66">
        <w:rPr>
          <w:rFonts w:ascii="Arial" w:eastAsia="SimSun" w:hAnsi="Arial" w:cs="Arial"/>
          <w:noProof/>
          <w:sz w:val="20"/>
          <w:szCs w:val="20"/>
          <w:lang w:eastAsia="zh-CN" w:bidi="th-TH"/>
        </w:rPr>
        <w:t>.</w:t>
      </w:r>
      <w:r w:rsidRPr="00150A66">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13</w:t>
      </w:r>
    </w:p>
    <w:p w14:paraId="2D928A12" w14:textId="49D56B80" w:rsidR="00E94505" w:rsidRPr="003E0BE0" w:rsidRDefault="00E94505"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Walk Through…………………………………………………………………………………</w:t>
      </w:r>
      <w:r>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Pr>
          <w:rFonts w:ascii="Arial" w:eastAsia="SimSun" w:hAnsi="Arial" w:cs="Arial"/>
          <w:noProof/>
          <w:sz w:val="20"/>
          <w:szCs w:val="20"/>
          <w:lang w:eastAsia="zh-CN" w:bidi="th-TH"/>
        </w:rPr>
        <w:t>..</w:t>
      </w:r>
      <w:r w:rsidR="001D28A7">
        <w:rPr>
          <w:rFonts w:ascii="Arial" w:eastAsia="SimSun" w:hAnsi="Arial" w:cs="Arial"/>
          <w:noProof/>
          <w:sz w:val="20"/>
          <w:szCs w:val="20"/>
          <w:lang w:eastAsia="zh-CN" w:bidi="th-TH"/>
        </w:rPr>
        <w:t>13</w:t>
      </w:r>
    </w:p>
    <w:p w14:paraId="0DA9C87C" w14:textId="70056E3A" w:rsidR="007806C6" w:rsidRPr="00150A66" w:rsidRDefault="007806C6" w:rsidP="007806C6">
      <w:pPr>
        <w:tabs>
          <w:tab w:val="right" w:leader="dot" w:pos="8640"/>
        </w:tabs>
        <w:spacing w:after="0" w:line="240" w:lineRule="auto"/>
        <w:rPr>
          <w:rFonts w:ascii="Arial" w:eastAsia="SimSun" w:hAnsi="Arial" w:cs="Arial"/>
          <w:bCs/>
          <w:iCs/>
          <w:noProof/>
          <w:sz w:val="20"/>
          <w:szCs w:val="20"/>
          <w:lang w:eastAsia="zh-CN" w:bidi="th-TH"/>
        </w:rPr>
      </w:pPr>
      <w:r w:rsidRPr="00150A66">
        <w:rPr>
          <w:rFonts w:ascii="Arial" w:eastAsia="SimSun" w:hAnsi="Arial" w:cs="Arial"/>
          <w:bCs/>
          <w:iCs/>
          <w:noProof/>
          <w:sz w:val="20"/>
          <w:szCs w:val="20"/>
          <w:lang w:eastAsia="zh-CN" w:bidi="th-TH"/>
        </w:rPr>
        <w:lastRenderedPageBreak/>
        <w:t>Distance Between Stations</w:t>
      </w:r>
      <w:r w:rsidRPr="00150A66">
        <w:rPr>
          <w:rFonts w:ascii="Arial" w:eastAsia="SimSun" w:hAnsi="Arial" w:cs="Arial"/>
          <w:bCs/>
          <w:iCs/>
          <w:noProof/>
          <w:sz w:val="20"/>
          <w:szCs w:val="20"/>
          <w:lang w:eastAsia="zh-CN" w:bidi="th-TH"/>
        </w:rPr>
        <w:tab/>
      </w:r>
      <w:r w:rsidR="001D28A7" w:rsidRPr="00150A66">
        <w:rPr>
          <w:rFonts w:ascii="Arial" w:eastAsia="SimSun" w:hAnsi="Arial" w:cs="Arial"/>
          <w:bCs/>
          <w:iCs/>
          <w:noProof/>
          <w:sz w:val="20"/>
          <w:szCs w:val="20"/>
          <w:lang w:eastAsia="zh-CN" w:bidi="th-TH"/>
        </w:rPr>
        <w:t>13</w:t>
      </w:r>
    </w:p>
    <w:p w14:paraId="6AD261F3" w14:textId="12DBF908" w:rsidR="00E94505" w:rsidRPr="00150A66" w:rsidRDefault="00E94505" w:rsidP="007806C6">
      <w:pPr>
        <w:tabs>
          <w:tab w:val="right" w:leader="dot" w:pos="8640"/>
        </w:tabs>
        <w:spacing w:after="0" w:line="240" w:lineRule="auto"/>
        <w:rPr>
          <w:rFonts w:ascii="Arial" w:eastAsia="Times New Roman" w:hAnsi="Arial" w:cs="Arial"/>
          <w:bCs/>
          <w:iCs/>
          <w:noProof/>
          <w:sz w:val="20"/>
          <w:szCs w:val="20"/>
          <w:lang w:eastAsia="en-AU"/>
        </w:rPr>
      </w:pPr>
      <w:r w:rsidRPr="00150A66">
        <w:rPr>
          <w:rFonts w:ascii="Arial" w:eastAsia="SimSun" w:hAnsi="Arial" w:cs="Arial"/>
          <w:bCs/>
          <w:iCs/>
          <w:noProof/>
          <w:sz w:val="20"/>
          <w:szCs w:val="20"/>
          <w:lang w:eastAsia="zh-CN" w:bidi="th-TH"/>
        </w:rPr>
        <w:t>Distance Markers………………………………………………………………………………………...</w:t>
      </w:r>
      <w:r w:rsidR="00150A66">
        <w:rPr>
          <w:rFonts w:ascii="Arial" w:eastAsia="SimSun" w:hAnsi="Arial" w:cs="Arial"/>
          <w:bCs/>
          <w:iCs/>
          <w:noProof/>
          <w:sz w:val="20"/>
          <w:szCs w:val="20"/>
          <w:lang w:eastAsia="zh-CN" w:bidi="th-TH"/>
        </w:rPr>
        <w:t>..</w:t>
      </w:r>
      <w:r w:rsidR="001D28A7" w:rsidRPr="00150A66">
        <w:rPr>
          <w:rFonts w:ascii="Arial" w:eastAsia="SimSun" w:hAnsi="Arial" w:cs="Arial"/>
          <w:bCs/>
          <w:iCs/>
          <w:noProof/>
          <w:sz w:val="20"/>
          <w:szCs w:val="20"/>
          <w:lang w:eastAsia="zh-CN" w:bidi="th-TH"/>
        </w:rPr>
        <w:t>13</w:t>
      </w:r>
    </w:p>
    <w:p w14:paraId="457CEAE7" w14:textId="08FF9F10" w:rsidR="00F569E2" w:rsidRPr="00150A66" w:rsidRDefault="00715FA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10" w:history="1">
        <w:r w:rsidR="00F569E2" w:rsidRPr="00150A66">
          <w:rPr>
            <w:rFonts w:ascii="Arial" w:eastAsia="Times New Roman" w:hAnsi="Arial" w:cs="Arial"/>
            <w:bCs/>
            <w:iCs/>
            <w:noProof/>
            <w:kern w:val="32"/>
            <w:sz w:val="20"/>
            <w:szCs w:val="20"/>
            <w:lang w:eastAsia="zh-CN" w:bidi="th-TH"/>
          </w:rPr>
          <w:t>EQUIPMENT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644C800D" w14:textId="0268B668"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1" w:history="1">
        <w:r w:rsidR="00F569E2" w:rsidRPr="00150A66">
          <w:rPr>
            <w:rFonts w:ascii="Arial" w:eastAsia="Times New Roman" w:hAnsi="Arial" w:cs="Arial"/>
            <w:bCs/>
            <w:iCs/>
            <w:noProof/>
            <w:sz w:val="20"/>
            <w:szCs w:val="20"/>
            <w:lang w:eastAsia="zh-CN" w:bidi="th-TH"/>
          </w:rPr>
          <w:t>Collars and Leads: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65D94E48" w14:textId="2E4B62C0"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3" w:history="1">
        <w:r w:rsidR="00F569E2" w:rsidRPr="00150A66">
          <w:rPr>
            <w:rFonts w:ascii="Arial" w:eastAsia="Times New Roman" w:hAnsi="Arial" w:cs="Arial"/>
            <w:bCs/>
            <w:iCs/>
            <w:noProof/>
            <w:sz w:val="20"/>
            <w:szCs w:val="20"/>
            <w:lang w:eastAsia="zh-CN" w:bidi="th-TH"/>
          </w:rPr>
          <w:t>Signs and Holders: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5C9D1F02" w14:textId="54716B2C"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4" w:history="1">
        <w:r w:rsidR="00F569E2" w:rsidRPr="00150A66">
          <w:rPr>
            <w:rFonts w:ascii="Arial" w:eastAsia="Times New Roman" w:hAnsi="Arial" w:cs="Arial"/>
            <w:bCs/>
            <w:iCs/>
            <w:noProof/>
            <w:sz w:val="20"/>
            <w:szCs w:val="20"/>
            <w:lang w:eastAsia="zh-CN" w:bidi="th-TH"/>
          </w:rPr>
          <w:t>Other Equipment: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12BB7D6D" w14:textId="74CE3A59"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5" w:history="1">
        <w:r w:rsidR="00F569E2" w:rsidRPr="00150A66">
          <w:rPr>
            <w:rFonts w:ascii="Arial" w:eastAsia="Times New Roman" w:hAnsi="Arial" w:cs="Arial"/>
            <w:bCs/>
            <w:iCs/>
            <w:noProof/>
            <w:sz w:val="20"/>
            <w:szCs w:val="20"/>
            <w:lang w:eastAsia="zh-CN" w:bidi="th-TH"/>
          </w:rPr>
          <w:t>Jumps: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3DC76F14" w14:textId="3C060509"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6" w:history="1">
        <w:r w:rsidR="00F569E2" w:rsidRPr="00150A66">
          <w:rPr>
            <w:rFonts w:ascii="Arial" w:eastAsia="Times New Roman" w:hAnsi="Arial" w:cs="Arial"/>
            <w:bCs/>
            <w:iCs/>
            <w:noProof/>
            <w:sz w:val="20"/>
            <w:szCs w:val="20"/>
            <w:lang w:eastAsia="zh-CN" w:bidi="th-TH"/>
          </w:rPr>
          <w:t>Calculation of the Height and Width of Jumps: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26FD19C0" w14:textId="58182483"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7" w:history="1">
        <w:r w:rsidR="00F569E2" w:rsidRPr="00150A66">
          <w:rPr>
            <w:rFonts w:ascii="Arial" w:eastAsia="Times New Roman" w:hAnsi="Arial" w:cs="Arial"/>
            <w:bCs/>
            <w:iCs/>
            <w:noProof/>
            <w:sz w:val="20"/>
            <w:szCs w:val="20"/>
            <w:lang w:eastAsia="zh-CN" w:bidi="th-TH"/>
          </w:rPr>
          <w:t>Bar Jump:</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6D1992A" w14:textId="4242377B"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8" w:history="1">
        <w:r w:rsidR="00F569E2" w:rsidRPr="00150A66">
          <w:rPr>
            <w:rFonts w:ascii="Arial" w:eastAsia="Times New Roman" w:hAnsi="Arial" w:cs="Arial"/>
            <w:bCs/>
            <w:iCs/>
            <w:noProof/>
            <w:sz w:val="20"/>
            <w:szCs w:val="20"/>
            <w:lang w:eastAsia="zh-CN" w:bidi="th-TH"/>
          </w:rPr>
          <w:t>Broad Jump:</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41EDC5DC" w14:textId="415FCE36"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9" w:history="1">
        <w:r w:rsidR="00F569E2" w:rsidRPr="00150A66">
          <w:rPr>
            <w:rFonts w:ascii="Arial" w:eastAsia="Times New Roman" w:hAnsi="Arial" w:cs="Arial"/>
            <w:bCs/>
            <w:iCs/>
            <w:noProof/>
            <w:sz w:val="20"/>
            <w:szCs w:val="20"/>
            <w:lang w:eastAsia="zh-CN" w:bidi="th-TH"/>
          </w:rPr>
          <w:t>Solid Jump:</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9CC6E73" w14:textId="202374A1" w:rsidR="00F569E2" w:rsidRPr="00150A66" w:rsidRDefault="00715FA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0" w:history="1">
        <w:r w:rsidR="00F569E2" w:rsidRPr="00150A66">
          <w:rPr>
            <w:rFonts w:ascii="Arial" w:eastAsia="Times New Roman" w:hAnsi="Arial" w:cs="Arial"/>
            <w:bCs/>
            <w:iCs/>
            <w:noProof/>
            <w:kern w:val="32"/>
            <w:sz w:val="20"/>
            <w:szCs w:val="20"/>
            <w:lang w:eastAsia="zh-CN" w:bidi="th-TH"/>
          </w:rPr>
          <w:t>Trial Procedures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12B61057" w14:textId="2E72F5F7"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1" w:history="1">
        <w:r w:rsidR="00F569E2" w:rsidRPr="00150A66">
          <w:rPr>
            <w:rFonts w:ascii="Arial" w:eastAsia="Times New Roman" w:hAnsi="Arial" w:cs="Arial"/>
            <w:bCs/>
            <w:iCs/>
            <w:noProof/>
            <w:sz w:val="20"/>
            <w:szCs w:val="20"/>
            <w:lang w:eastAsia="zh-CN" w:bidi="th-TH"/>
          </w:rPr>
          <w:t>Schedule:</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6D9D95EC" w14:textId="43632C9C"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2" w:history="1">
        <w:r w:rsidR="00F569E2" w:rsidRPr="00150A66">
          <w:rPr>
            <w:rFonts w:ascii="Arial" w:eastAsia="Times New Roman" w:hAnsi="Arial" w:cs="Arial"/>
            <w:bCs/>
            <w:iCs/>
            <w:noProof/>
            <w:sz w:val="20"/>
            <w:szCs w:val="20"/>
            <w:lang w:eastAsia="zh-CN" w:bidi="th-TH"/>
          </w:rPr>
          <w:t>Catalogue:</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18D610A" w14:textId="7E390597" w:rsidR="00F569E2" w:rsidRPr="00150A66" w:rsidRDefault="00715FA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3" w:history="1">
        <w:r w:rsidR="00F569E2" w:rsidRPr="00150A66">
          <w:rPr>
            <w:rFonts w:ascii="Arial" w:eastAsia="Times New Roman" w:hAnsi="Arial" w:cs="Arial"/>
            <w:bCs/>
            <w:iCs/>
            <w:noProof/>
            <w:kern w:val="32"/>
            <w:sz w:val="20"/>
            <w:szCs w:val="20"/>
            <w:lang w:eastAsia="zh-CN" w:bidi="th-TH"/>
          </w:rPr>
          <w:t>APPENDIX A</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37D0A276" w14:textId="56E88FA4"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4" w:history="1">
        <w:r w:rsidR="00F569E2" w:rsidRPr="00150A66">
          <w:rPr>
            <w:rFonts w:ascii="Arial" w:eastAsia="SimSun" w:hAnsi="Arial" w:cs="Arial"/>
            <w:bCs/>
            <w:iCs/>
            <w:noProof/>
            <w:sz w:val="20"/>
            <w:szCs w:val="20"/>
            <w:lang w:eastAsia="zh-CN" w:bidi="th-TH"/>
          </w:rPr>
          <w:t>Appendix  A - Rally  Signs &amp; Explanations</w:t>
        </w:r>
        <w:r w:rsidR="00F569E2" w:rsidRPr="00150A66">
          <w:rPr>
            <w:rFonts w:ascii="Arial" w:eastAsia="Times New Roman" w:hAnsi="Arial" w:cs="Arial"/>
            <w:bCs/>
            <w:iCs/>
            <w:noProof/>
            <w:sz w:val="20"/>
            <w:szCs w:val="20"/>
            <w:lang w:eastAsia="zh-CN" w:bidi="th-TH"/>
          </w:rPr>
          <w:t>:</w:t>
        </w:r>
        <w:r w:rsidR="00F569E2" w:rsidRPr="00150A66">
          <w:rPr>
            <w:rFonts w:ascii="Arial" w:eastAsia="SimSun" w:hAnsi="Arial" w:cs="Arial"/>
            <w:bCs/>
            <w:iCs/>
            <w:noProof/>
            <w:webHidden/>
            <w:sz w:val="20"/>
            <w:szCs w:val="20"/>
            <w:lang w:eastAsia="zh-CN" w:bidi="th-TH"/>
          </w:rPr>
          <w:tab/>
        </w:r>
        <w:r w:rsidR="00E25244" w:rsidRPr="00150A66">
          <w:rPr>
            <w:rFonts w:ascii="Arial" w:eastAsia="SimSun" w:hAnsi="Arial" w:cs="Arial"/>
            <w:bCs/>
            <w:iCs/>
            <w:noProof/>
            <w:webHidden/>
            <w:sz w:val="20"/>
            <w:szCs w:val="20"/>
            <w:lang w:eastAsia="zh-CN" w:bidi="th-TH"/>
          </w:rPr>
          <w:t>15</w:t>
        </w:r>
        <w:r w:rsidR="0036769C" w:rsidRPr="00150A66">
          <w:rPr>
            <w:rFonts w:ascii="Arial" w:eastAsia="SimSun" w:hAnsi="Arial" w:cs="Arial"/>
            <w:bCs/>
            <w:iCs/>
            <w:noProof/>
            <w:webHidden/>
            <w:sz w:val="20"/>
            <w:szCs w:val="20"/>
            <w:lang w:eastAsia="zh-CN" w:bidi="th-TH"/>
          </w:rPr>
          <w:t>-</w:t>
        </w:r>
        <w:r w:rsidR="001D28A7" w:rsidRPr="00150A66">
          <w:rPr>
            <w:rFonts w:ascii="Arial" w:eastAsia="SimSun" w:hAnsi="Arial" w:cs="Arial"/>
            <w:bCs/>
            <w:iCs/>
            <w:noProof/>
            <w:webHidden/>
            <w:sz w:val="20"/>
            <w:szCs w:val="20"/>
            <w:lang w:eastAsia="zh-CN" w:bidi="th-TH"/>
          </w:rPr>
          <w:t>29</w:t>
        </w:r>
      </w:hyperlink>
    </w:p>
    <w:p w14:paraId="59F55CEF" w14:textId="5DEB9EE7" w:rsidR="00F569E2" w:rsidRPr="00150A66" w:rsidRDefault="00715FA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5" w:history="1">
        <w:r w:rsidR="00F569E2" w:rsidRPr="00150A66">
          <w:rPr>
            <w:rFonts w:ascii="Arial" w:eastAsia="Times New Roman" w:hAnsi="Arial" w:cs="Arial"/>
            <w:bCs/>
            <w:iCs/>
            <w:noProof/>
            <w:kern w:val="32"/>
            <w:sz w:val="20"/>
            <w:szCs w:val="20"/>
            <w:lang w:eastAsia="zh-CN" w:bidi="th-TH"/>
          </w:rPr>
          <w:t>APPENDIX B</w:t>
        </w:r>
        <w:r w:rsidR="00F569E2" w:rsidRPr="00150A66">
          <w:rPr>
            <w:rFonts w:ascii="Arial" w:eastAsia="SimSun" w:hAnsi="Arial" w:cs="Arial"/>
            <w:bCs/>
            <w:iCs/>
            <w:noProof/>
            <w:webHidden/>
            <w:sz w:val="20"/>
            <w:szCs w:val="20"/>
            <w:lang w:eastAsia="zh-CN" w:bidi="th-TH"/>
          </w:rPr>
          <w:tab/>
        </w:r>
        <w:r w:rsidR="00547E92" w:rsidRPr="00150A66">
          <w:rPr>
            <w:rFonts w:ascii="Arial" w:eastAsia="SimSun" w:hAnsi="Arial" w:cs="Arial"/>
            <w:bCs/>
            <w:iCs/>
            <w:noProof/>
            <w:webHidden/>
            <w:sz w:val="20"/>
            <w:szCs w:val="20"/>
            <w:lang w:eastAsia="zh-CN" w:bidi="th-TH"/>
          </w:rPr>
          <w:t>30</w:t>
        </w:r>
      </w:hyperlink>
    </w:p>
    <w:p w14:paraId="34FB3563" w14:textId="00B89662"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6" w:history="1">
        <w:r w:rsidR="00F569E2" w:rsidRPr="00150A66">
          <w:rPr>
            <w:rFonts w:ascii="Arial" w:eastAsia="SimSun" w:hAnsi="Arial" w:cs="Arial"/>
            <w:bCs/>
            <w:iCs/>
            <w:noProof/>
            <w:sz w:val="20"/>
            <w:szCs w:val="20"/>
            <w:lang w:eastAsia="zh-CN" w:bidi="th-TH"/>
          </w:rPr>
          <w:t>ANKC LTD RALLY  JUDGE’S CHART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30</w:t>
        </w:r>
      </w:hyperlink>
    </w:p>
    <w:p w14:paraId="243BD468" w14:textId="1C2A3682" w:rsidR="00F569E2" w:rsidRPr="00150A66" w:rsidRDefault="00715FA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7" w:history="1">
        <w:r w:rsidR="00F569E2" w:rsidRPr="00150A66">
          <w:rPr>
            <w:rFonts w:ascii="Arial" w:eastAsia="SimSun" w:hAnsi="Arial" w:cs="Arial"/>
            <w:bCs/>
            <w:iCs/>
            <w:noProof/>
            <w:sz w:val="20"/>
            <w:szCs w:val="20"/>
            <w:lang w:eastAsia="zh-CN" w:bidi="th-TH"/>
          </w:rPr>
          <w:t>ANKC LTD RALLY  SCORE SHEET - INDIVIDUAL</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31</w:t>
        </w:r>
      </w:hyperlink>
    </w:p>
    <w:p w14:paraId="26507186" w14:textId="77777777" w:rsidR="00F569E2" w:rsidRPr="003E0BE0" w:rsidRDefault="00F569E2" w:rsidP="00F569E2">
      <w:pPr>
        <w:tabs>
          <w:tab w:val="right" w:leader="dot" w:pos="10529"/>
        </w:tabs>
        <w:spacing w:after="0" w:line="240" w:lineRule="auto"/>
        <w:ind w:left="240"/>
        <w:rPr>
          <w:rFonts w:ascii="Arial" w:eastAsia="SimSun" w:hAnsi="Arial" w:cs="Arial"/>
          <w:noProof/>
          <w:sz w:val="20"/>
          <w:szCs w:val="20"/>
          <w:lang w:eastAsia="zh-CN" w:bidi="th-TH"/>
        </w:rPr>
      </w:pPr>
      <w:r w:rsidRPr="003E0BE0">
        <w:rPr>
          <w:rFonts w:ascii="Arial" w:eastAsia="SimSun" w:hAnsi="Arial" w:cs="Arial"/>
          <w:sz w:val="20"/>
          <w:szCs w:val="20"/>
          <w:lang w:eastAsia="zh-CN" w:bidi="th-TH"/>
        </w:rPr>
        <w:fldChar w:fldCharType="end"/>
      </w:r>
      <w:r w:rsidRPr="003E0BE0">
        <w:rPr>
          <w:rFonts w:ascii="Arial" w:eastAsia="SimSun" w:hAnsi="Arial" w:cs="Arial"/>
          <w:sz w:val="20"/>
          <w:szCs w:val="20"/>
          <w:lang w:eastAsia="zh-CN" w:bidi="th-TH"/>
        </w:rPr>
        <w:fldChar w:fldCharType="begin"/>
      </w:r>
      <w:r w:rsidRPr="003E0BE0">
        <w:rPr>
          <w:rFonts w:ascii="Arial" w:eastAsia="SimSun" w:hAnsi="Arial" w:cs="Arial"/>
          <w:sz w:val="20"/>
          <w:szCs w:val="20"/>
          <w:lang w:eastAsia="zh-CN" w:bidi="th-TH"/>
        </w:rPr>
        <w:instrText xml:space="preserve"> TOC \o "1-3" \h \z \u </w:instrText>
      </w:r>
      <w:r w:rsidRPr="003E0BE0">
        <w:rPr>
          <w:rFonts w:ascii="Arial" w:eastAsia="SimSun" w:hAnsi="Arial" w:cs="Arial"/>
          <w:sz w:val="20"/>
          <w:szCs w:val="20"/>
          <w:lang w:eastAsia="zh-CN" w:bidi="th-TH"/>
        </w:rPr>
        <w:fldChar w:fldCharType="separate"/>
      </w:r>
    </w:p>
    <w:p w14:paraId="14D52B53" w14:textId="6BEA0ED8" w:rsidR="00AE353D" w:rsidRDefault="00F569E2" w:rsidP="007A7C0D">
      <w:pPr>
        <w:keepNext/>
        <w:spacing w:after="0" w:line="240" w:lineRule="auto"/>
        <w:jc w:val="both"/>
        <w:outlineLvl w:val="0"/>
        <w:rPr>
          <w:rFonts w:ascii="Arial" w:eastAsia="SimSun" w:hAnsi="Arial" w:cs="Arial"/>
          <w:sz w:val="20"/>
          <w:szCs w:val="20"/>
          <w:lang w:eastAsia="zh-CN" w:bidi="th-TH"/>
        </w:rPr>
      </w:pPr>
      <w:r w:rsidRPr="003E0BE0">
        <w:rPr>
          <w:rFonts w:ascii="Arial" w:eastAsia="SimSun" w:hAnsi="Arial" w:cs="Arial"/>
          <w:sz w:val="20"/>
          <w:szCs w:val="20"/>
          <w:lang w:eastAsia="zh-CN" w:bidi="th-TH"/>
        </w:rPr>
        <w:fldChar w:fldCharType="end"/>
      </w:r>
      <w:bookmarkStart w:id="1" w:name="_Toc372534769"/>
      <w:bookmarkStart w:id="2" w:name="_Toc379976760"/>
    </w:p>
    <w:p w14:paraId="7F938C49" w14:textId="5A79D064" w:rsidR="00AE353D" w:rsidRDefault="00AE353D" w:rsidP="007A7C0D">
      <w:pPr>
        <w:keepNext/>
        <w:spacing w:after="0" w:line="240" w:lineRule="auto"/>
        <w:jc w:val="both"/>
        <w:outlineLvl w:val="0"/>
        <w:rPr>
          <w:rFonts w:ascii="Arial" w:eastAsia="SimSun" w:hAnsi="Arial" w:cs="Arial"/>
          <w:sz w:val="20"/>
          <w:szCs w:val="20"/>
          <w:lang w:eastAsia="zh-CN" w:bidi="th-TH"/>
        </w:rPr>
      </w:pPr>
    </w:p>
    <w:p w14:paraId="0E3C808C" w14:textId="421C23C5" w:rsidR="00AE353D" w:rsidRDefault="00AE353D" w:rsidP="007A7C0D">
      <w:pPr>
        <w:keepNext/>
        <w:spacing w:after="0" w:line="240" w:lineRule="auto"/>
        <w:jc w:val="both"/>
        <w:outlineLvl w:val="0"/>
        <w:rPr>
          <w:rFonts w:ascii="Arial" w:eastAsia="SimSun" w:hAnsi="Arial" w:cs="Arial"/>
          <w:sz w:val="20"/>
          <w:szCs w:val="20"/>
          <w:lang w:eastAsia="zh-CN" w:bidi="th-TH"/>
        </w:rPr>
      </w:pPr>
    </w:p>
    <w:p w14:paraId="4C951D26" w14:textId="0F8C19D1" w:rsidR="00AE353D" w:rsidRDefault="00AE353D" w:rsidP="007A7C0D">
      <w:pPr>
        <w:keepNext/>
        <w:spacing w:after="0" w:line="240" w:lineRule="auto"/>
        <w:jc w:val="both"/>
        <w:outlineLvl w:val="0"/>
        <w:rPr>
          <w:rFonts w:ascii="Arial" w:eastAsia="SimSun" w:hAnsi="Arial" w:cs="Arial"/>
          <w:sz w:val="20"/>
          <w:szCs w:val="20"/>
          <w:lang w:eastAsia="zh-CN" w:bidi="th-TH"/>
        </w:rPr>
      </w:pPr>
    </w:p>
    <w:p w14:paraId="0CC726B1" w14:textId="4F241DE1" w:rsidR="00AE353D" w:rsidRDefault="00AE353D" w:rsidP="007A7C0D">
      <w:pPr>
        <w:keepNext/>
        <w:spacing w:after="0" w:line="240" w:lineRule="auto"/>
        <w:jc w:val="both"/>
        <w:outlineLvl w:val="0"/>
        <w:rPr>
          <w:rFonts w:ascii="Arial" w:eastAsia="SimSun" w:hAnsi="Arial" w:cs="Arial"/>
          <w:sz w:val="20"/>
          <w:szCs w:val="20"/>
          <w:lang w:eastAsia="zh-CN" w:bidi="th-TH"/>
        </w:rPr>
      </w:pPr>
    </w:p>
    <w:p w14:paraId="379B28D1" w14:textId="567998DD" w:rsidR="00AE353D" w:rsidRDefault="00AE353D" w:rsidP="007A7C0D">
      <w:pPr>
        <w:keepNext/>
        <w:spacing w:after="0" w:line="240" w:lineRule="auto"/>
        <w:jc w:val="both"/>
        <w:outlineLvl w:val="0"/>
        <w:rPr>
          <w:rFonts w:ascii="Arial" w:eastAsia="SimSun" w:hAnsi="Arial" w:cs="Arial"/>
          <w:sz w:val="20"/>
          <w:szCs w:val="20"/>
          <w:lang w:eastAsia="zh-CN" w:bidi="th-TH"/>
        </w:rPr>
      </w:pPr>
    </w:p>
    <w:p w14:paraId="11EA464E" w14:textId="6397E704" w:rsidR="00AE353D" w:rsidRDefault="00AE353D" w:rsidP="007A7C0D">
      <w:pPr>
        <w:keepNext/>
        <w:spacing w:after="0" w:line="240" w:lineRule="auto"/>
        <w:jc w:val="both"/>
        <w:outlineLvl w:val="0"/>
        <w:rPr>
          <w:rFonts w:ascii="Arial" w:eastAsia="SimSun" w:hAnsi="Arial" w:cs="Arial"/>
          <w:sz w:val="20"/>
          <w:szCs w:val="20"/>
          <w:lang w:eastAsia="zh-CN" w:bidi="th-TH"/>
        </w:rPr>
      </w:pPr>
    </w:p>
    <w:p w14:paraId="0E1E4D69" w14:textId="2466E7AA" w:rsidR="004247CF" w:rsidRPr="00B05E3B" w:rsidRDefault="004247CF" w:rsidP="004247CF">
      <w:pPr>
        <w:spacing w:after="0" w:line="240" w:lineRule="auto"/>
        <w:jc w:val="both"/>
        <w:rPr>
          <w:rFonts w:ascii="Arial" w:eastAsia="Times New Roman" w:hAnsi="Arial" w:cs="Arial"/>
          <w:sz w:val="20"/>
          <w:szCs w:val="20"/>
          <w:lang w:eastAsia="en-AU"/>
        </w:rPr>
      </w:pPr>
      <w:r w:rsidRPr="00F569E2">
        <w:rPr>
          <w:rFonts w:ascii="Arial" w:eastAsia="SimSun" w:hAnsi="Arial" w:cs="Arial"/>
          <w:sz w:val="20"/>
          <w:szCs w:val="20"/>
          <w:lang w:eastAsia="zh-CN" w:bidi="th-TH"/>
        </w:rPr>
        <w:t xml:space="preserve"> </w:t>
      </w:r>
      <w:r>
        <w:rPr>
          <w:rFonts w:ascii="Arial" w:eastAsia="SimSun" w:hAnsi="Arial" w:cs="Arial"/>
          <w:sz w:val="20"/>
          <w:szCs w:val="20"/>
          <w:lang w:eastAsia="zh-CN" w:bidi="th-TH"/>
        </w:rPr>
        <w:t xml:space="preserve"> </w:t>
      </w:r>
    </w:p>
    <w:p w14:paraId="3B8C6699" w14:textId="77777777" w:rsidR="004247CF" w:rsidRPr="00F70808" w:rsidRDefault="004247CF" w:rsidP="004247CF">
      <w:pPr>
        <w:spacing w:after="120" w:line="240" w:lineRule="auto"/>
        <w:jc w:val="both"/>
        <w:rPr>
          <w:rFonts w:ascii="Arial" w:eastAsia="SimSun" w:hAnsi="Arial" w:cs="Arial"/>
          <w:sz w:val="20"/>
          <w:szCs w:val="20"/>
          <w:lang w:eastAsia="zh-CN" w:bidi="th-TH"/>
        </w:rPr>
      </w:pPr>
    </w:p>
    <w:p w14:paraId="1448D0EE" w14:textId="4F91BBB6" w:rsidR="004247CF" w:rsidRPr="00F569E2" w:rsidRDefault="004247CF" w:rsidP="004247CF">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 </w:t>
      </w:r>
    </w:p>
    <w:p w14:paraId="4883E9AA" w14:textId="3B138611" w:rsidR="004247CF" w:rsidRPr="00F569E2" w:rsidRDefault="004247CF" w:rsidP="004247CF">
      <w:pPr>
        <w:spacing w:after="120" w:line="240" w:lineRule="auto"/>
        <w:jc w:val="both"/>
        <w:rPr>
          <w:rFonts w:ascii="Arial" w:eastAsia="SimSun" w:hAnsi="Arial" w:cs="Arial"/>
          <w:sz w:val="20"/>
          <w:szCs w:val="20"/>
          <w:lang w:eastAsia="zh-CN" w:bidi="th-TH"/>
        </w:rPr>
      </w:pPr>
    </w:p>
    <w:p w14:paraId="07A8093C" w14:textId="4DAB4826" w:rsidR="004247CF" w:rsidRDefault="004247CF" w:rsidP="004247CF">
      <w:pPr>
        <w:spacing w:after="120" w:line="240" w:lineRule="auto"/>
        <w:jc w:val="both"/>
        <w:rPr>
          <w:rFonts w:ascii="Arial" w:eastAsia="SimSun" w:hAnsi="Arial" w:cs="Arial"/>
          <w:sz w:val="20"/>
          <w:szCs w:val="20"/>
          <w:lang w:eastAsia="zh-CN" w:bidi="th-TH"/>
        </w:rPr>
      </w:pPr>
    </w:p>
    <w:p w14:paraId="2AB68094" w14:textId="06F7CC23" w:rsidR="004247CF" w:rsidRDefault="004247CF" w:rsidP="004247CF">
      <w:pPr>
        <w:keepNext/>
        <w:spacing w:after="0" w:line="240" w:lineRule="auto"/>
        <w:jc w:val="both"/>
        <w:outlineLvl w:val="0"/>
        <w:rPr>
          <w:rFonts w:ascii="Arial" w:eastAsia="Times New Roman" w:hAnsi="Arial" w:cs="Arial"/>
          <w:b/>
          <w:bCs/>
          <w:kern w:val="32"/>
          <w:sz w:val="20"/>
          <w:szCs w:val="20"/>
          <w:lang w:eastAsia="zh-CN" w:bidi="th-TH"/>
        </w:rPr>
      </w:pPr>
      <w:r w:rsidRPr="004247CF">
        <w:rPr>
          <w:rFonts w:ascii="Arial" w:eastAsia="Times New Roman" w:hAnsi="Arial" w:cs="Arial"/>
          <w:b/>
          <w:bCs/>
          <w:kern w:val="32"/>
          <w:sz w:val="20"/>
          <w:szCs w:val="20"/>
          <w:lang w:eastAsia="zh-CN" w:bidi="th-TH"/>
        </w:rPr>
        <w:lastRenderedPageBreak/>
        <w:t xml:space="preserve"> </w:t>
      </w:r>
      <w:r w:rsidRPr="00F569E2">
        <w:rPr>
          <w:rFonts w:ascii="Arial" w:eastAsia="Times New Roman" w:hAnsi="Arial" w:cs="Arial"/>
          <w:b/>
          <w:bCs/>
          <w:kern w:val="32"/>
          <w:sz w:val="20"/>
          <w:szCs w:val="20"/>
          <w:lang w:eastAsia="zh-CN" w:bidi="th-TH"/>
        </w:rPr>
        <w:t>INTRODUCTION</w:t>
      </w:r>
    </w:p>
    <w:p w14:paraId="7114BB0B" w14:textId="10391854" w:rsidR="004247CF" w:rsidRPr="004247CF" w:rsidRDefault="004247CF" w:rsidP="004247CF">
      <w:pPr>
        <w:keepNext/>
        <w:spacing w:after="0" w:line="240" w:lineRule="auto"/>
        <w:jc w:val="both"/>
        <w:outlineLvl w:val="0"/>
        <w:rPr>
          <w:rFonts w:ascii="Arial" w:eastAsia="Times New Roman" w:hAnsi="Arial" w:cs="Arial"/>
          <w:kern w:val="32"/>
          <w:sz w:val="20"/>
          <w:szCs w:val="20"/>
          <w:lang w:eastAsia="zh-CN" w:bidi="th-TH"/>
        </w:rPr>
      </w:pPr>
      <w:r w:rsidRPr="004247CF">
        <w:rPr>
          <w:rFonts w:ascii="Arial" w:eastAsia="Times New Roman" w:hAnsi="Arial" w:cs="Arial"/>
          <w:kern w:val="32"/>
          <w:sz w:val="20"/>
          <w:szCs w:val="20"/>
          <w:lang w:eastAsia="zh-CN" w:bidi="th-TH"/>
        </w:rPr>
        <w:t xml:space="preserve">The purpose of Rally </w:t>
      </w:r>
      <w:r>
        <w:rPr>
          <w:rFonts w:ascii="Arial" w:eastAsia="Times New Roman" w:hAnsi="Arial" w:cs="Arial"/>
          <w:kern w:val="32"/>
          <w:sz w:val="20"/>
          <w:szCs w:val="20"/>
          <w:lang w:eastAsia="zh-CN" w:bidi="th-TH"/>
        </w:rPr>
        <w:t>is to demonstrate a dog’s usefulness as a companion of mankind</w:t>
      </w:r>
      <w:r w:rsidR="00F3597E">
        <w:rPr>
          <w:rFonts w:ascii="Arial" w:eastAsia="Times New Roman" w:hAnsi="Arial" w:cs="Arial"/>
          <w:kern w:val="32"/>
          <w:sz w:val="20"/>
          <w:szCs w:val="20"/>
          <w:lang w:eastAsia="zh-CN" w:bidi="th-TH"/>
        </w:rPr>
        <w:t xml:space="preserve">, not merely the dog’s ability to follow specified routines in the ring. Dogs which compete in Rally are dogs that have been trained and conditioned to work with their handler, and in the presence of other dogs. </w:t>
      </w:r>
    </w:p>
    <w:p w14:paraId="37DB7E0C" w14:textId="5A3E51DA" w:rsidR="00AE353D" w:rsidRDefault="00F3597E" w:rsidP="007A7C0D">
      <w:pPr>
        <w:keepNext/>
        <w:spacing w:after="0" w:line="240" w:lineRule="auto"/>
        <w:jc w:val="both"/>
        <w:outlineLvl w:val="0"/>
        <w:rPr>
          <w:rFonts w:ascii="Arial" w:eastAsia="SimSun" w:hAnsi="Arial" w:cs="Arial"/>
          <w:sz w:val="20"/>
          <w:szCs w:val="20"/>
          <w:lang w:eastAsia="zh-CN" w:bidi="th-TH"/>
        </w:rPr>
      </w:pPr>
      <w:r w:rsidRPr="00B05E3B">
        <w:rPr>
          <w:rFonts w:ascii="Arial" w:eastAsia="Times New Roman" w:hAnsi="Arial" w:cs="Arial"/>
          <w:sz w:val="20"/>
          <w:szCs w:val="20"/>
          <w:lang w:eastAsia="en-AU"/>
        </w:rPr>
        <w:t>The objective of Rally is to provide a fast-moving and motivational sport for both Handler and dog</w:t>
      </w:r>
    </w:p>
    <w:p w14:paraId="0369E918" w14:textId="72F1D900" w:rsidR="00AE353D" w:rsidRDefault="00F3597E" w:rsidP="007A7C0D">
      <w:pPr>
        <w:keepNext/>
        <w:spacing w:after="0" w:line="240" w:lineRule="auto"/>
        <w:jc w:val="both"/>
        <w:outlineLvl w:val="0"/>
        <w:rPr>
          <w:rFonts w:ascii="Arial" w:eastAsia="SimSun" w:hAnsi="Arial" w:cs="Arial"/>
          <w:sz w:val="20"/>
          <w:szCs w:val="20"/>
          <w:lang w:eastAsia="zh-CN" w:bidi="th-TH"/>
        </w:rPr>
      </w:pPr>
      <w:r w:rsidRPr="00B05E3B">
        <w:rPr>
          <w:rFonts w:ascii="Arial" w:eastAsia="Times New Roman" w:hAnsi="Arial" w:cs="Arial"/>
          <w:sz w:val="20"/>
          <w:szCs w:val="20"/>
          <w:lang w:eastAsia="en-AU"/>
        </w:rPr>
        <w:t>that demonstrates competency in basic Obedience exercises without the precision of the formal Obedience Classes. Dogs in Rally events should demonstrate willingness and enjoyment. To that end, Handlers may use verbal praise and encouragement of the dog on the Rally course.</w:t>
      </w:r>
      <w:r>
        <w:rPr>
          <w:rFonts w:ascii="Arial" w:eastAsia="Times New Roman" w:hAnsi="Arial" w:cs="Arial"/>
          <w:sz w:val="20"/>
          <w:szCs w:val="20"/>
          <w:lang w:eastAsia="en-AU"/>
        </w:rPr>
        <w:t xml:space="preserve"> All participants in the Rally Classes are required to perform the same exercises in substantially the same way so that the quality of the various performances may be compared</w:t>
      </w:r>
      <w:r w:rsidR="00911EB7">
        <w:rPr>
          <w:rFonts w:ascii="Arial" w:eastAsia="Times New Roman" w:hAnsi="Arial" w:cs="Arial"/>
          <w:sz w:val="20"/>
          <w:szCs w:val="20"/>
          <w:lang w:eastAsia="en-AU"/>
        </w:rPr>
        <w:t xml:space="preserve"> and scored. These Rules are binding on Member Bodies of ANKC Ltd. Interpretation of these Rules should not be necessary however should there be a need for individuals to seek clarification, application must be made by the Member Body to the appropriate Committee of ANKC Ltd, whose decision shall be binding.</w:t>
      </w:r>
    </w:p>
    <w:p w14:paraId="4B0AA1FB" w14:textId="05145690" w:rsidR="00AE353D" w:rsidRDefault="00AE353D" w:rsidP="007A7C0D">
      <w:pPr>
        <w:keepNext/>
        <w:spacing w:after="0" w:line="240" w:lineRule="auto"/>
        <w:jc w:val="both"/>
        <w:outlineLvl w:val="0"/>
        <w:rPr>
          <w:rFonts w:ascii="Arial" w:eastAsia="SimSun" w:hAnsi="Arial" w:cs="Arial"/>
          <w:sz w:val="20"/>
          <w:szCs w:val="20"/>
          <w:lang w:eastAsia="zh-CN" w:bidi="th-TH"/>
        </w:rPr>
      </w:pPr>
      <w:r>
        <w:rPr>
          <w:rFonts w:ascii="Arial" w:eastAsia="SimSun" w:hAnsi="Arial" w:cs="Arial"/>
          <w:sz w:val="20"/>
          <w:szCs w:val="20"/>
          <w:lang w:eastAsia="zh-CN" w:bidi="th-TH"/>
        </w:rPr>
        <w:t xml:space="preserve">                                                                                                                                </w:t>
      </w:r>
    </w:p>
    <w:p w14:paraId="53C7F01A" w14:textId="6BF0C554" w:rsidR="00182D05" w:rsidRDefault="00AE353D" w:rsidP="007A7C0D">
      <w:pPr>
        <w:keepNext/>
        <w:spacing w:after="0" w:line="240" w:lineRule="auto"/>
        <w:jc w:val="both"/>
        <w:outlineLvl w:val="0"/>
        <w:rPr>
          <w:rFonts w:ascii="Arial" w:eastAsia="SimSun" w:hAnsi="Arial" w:cs="Arial"/>
          <w:sz w:val="20"/>
          <w:szCs w:val="20"/>
          <w:lang w:eastAsia="zh-CN" w:bidi="th-TH"/>
        </w:rPr>
      </w:pPr>
      <w:r>
        <w:rPr>
          <w:rFonts w:ascii="Arial" w:eastAsia="SimSun" w:hAnsi="Arial" w:cs="Arial"/>
          <w:sz w:val="20"/>
          <w:szCs w:val="20"/>
          <w:lang w:eastAsia="zh-CN" w:bidi="th-TH"/>
        </w:rPr>
        <w:t xml:space="preserve">                                                                                                                                                                                                                </w:t>
      </w:r>
    </w:p>
    <w:p w14:paraId="75D32663" w14:textId="77777777" w:rsidR="00AE353D" w:rsidRDefault="00AE353D" w:rsidP="007A7C0D">
      <w:pPr>
        <w:keepNext/>
        <w:spacing w:after="0" w:line="240" w:lineRule="auto"/>
        <w:jc w:val="both"/>
        <w:outlineLvl w:val="0"/>
        <w:rPr>
          <w:rFonts w:ascii="Arial" w:eastAsia="Times New Roman" w:hAnsi="Arial" w:cs="Arial"/>
          <w:b/>
          <w:bCs/>
          <w:kern w:val="32"/>
          <w:sz w:val="20"/>
          <w:szCs w:val="20"/>
          <w:lang w:eastAsia="zh-CN" w:bidi="th-TH"/>
        </w:rPr>
      </w:pPr>
    </w:p>
    <w:p w14:paraId="7A61A219"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18863DA9" w14:textId="77777777" w:rsidR="00144760" w:rsidRPr="00B05E3B" w:rsidRDefault="00144760" w:rsidP="00144760">
      <w:pPr>
        <w:keepNext/>
        <w:spacing w:before="240" w:after="60" w:line="240" w:lineRule="auto"/>
        <w:jc w:val="both"/>
        <w:outlineLvl w:val="0"/>
        <w:rPr>
          <w:rFonts w:ascii="Arial" w:eastAsia="Times New Roman" w:hAnsi="Arial" w:cs="Arial"/>
          <w:b/>
          <w:bCs/>
          <w:kern w:val="32"/>
          <w:sz w:val="20"/>
          <w:szCs w:val="20"/>
          <w:lang w:eastAsia="zh-CN" w:bidi="th-TH"/>
        </w:rPr>
      </w:pPr>
      <w:r w:rsidRPr="00B05E3B">
        <w:rPr>
          <w:rFonts w:ascii="Arial" w:eastAsia="Times New Roman" w:hAnsi="Arial" w:cs="Arial"/>
          <w:b/>
          <w:bCs/>
          <w:kern w:val="32"/>
          <w:sz w:val="20"/>
          <w:szCs w:val="20"/>
          <w:lang w:eastAsia="zh-CN" w:bidi="th-TH"/>
        </w:rPr>
        <w:t>GENERAL</w:t>
      </w:r>
    </w:p>
    <w:p w14:paraId="7D9B79CF" w14:textId="77777777" w:rsidR="00144760" w:rsidRPr="00B05E3B" w:rsidRDefault="00144760" w:rsidP="00144760">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Dispensations and allowances granted by any State or Territory Member Body to a handler will be recognised by all Member Bodies of the ANKC Ltd.</w:t>
      </w:r>
    </w:p>
    <w:p w14:paraId="755EFC20"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5C857E74"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29245092"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67157849"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4DB52381"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19E9A2FA"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22721F74"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5E6A807E"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71519C40"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696151DE"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5E1EABCE"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1A1E51D2"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5B40C83A"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589BE871"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2661A0FE"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1DCB71F9"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51019AF5"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09064D2D"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0360B73E"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4D304204"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685CDFE6"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65C362A2"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438F6BA3"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62E8DBB6" w14:textId="13ABDECF" w:rsidR="00F569E2" w:rsidRPr="00F569E2" w:rsidRDefault="00AE353D" w:rsidP="00AE353D">
      <w:pPr>
        <w:keepNext/>
        <w:spacing w:after="0" w:line="240" w:lineRule="auto"/>
        <w:jc w:val="both"/>
        <w:outlineLvl w:val="0"/>
        <w:rPr>
          <w:rFonts w:ascii="Arial" w:eastAsia="SimSun" w:hAnsi="Arial" w:cs="Arial"/>
          <w:sz w:val="20"/>
          <w:szCs w:val="20"/>
          <w:lang w:eastAsia="zh-CN" w:bidi="th-TH"/>
        </w:rPr>
      </w:pPr>
      <w:r>
        <w:rPr>
          <w:rFonts w:ascii="Arial" w:eastAsia="Times New Roman" w:hAnsi="Arial" w:cs="Arial"/>
          <w:b/>
          <w:bCs/>
          <w:kern w:val="32"/>
          <w:sz w:val="20"/>
          <w:szCs w:val="20"/>
          <w:lang w:eastAsia="zh-CN" w:bidi="th-TH"/>
        </w:rPr>
        <w:t xml:space="preserve">                                                                                                                                                     </w:t>
      </w:r>
      <w:bookmarkEnd w:id="1"/>
      <w:bookmarkEnd w:id="2"/>
    </w:p>
    <w:p w14:paraId="38B2B7F1" w14:textId="77777777"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3" w:name="_Toc372534770"/>
      <w:bookmarkStart w:id="4" w:name="_Toc379976761"/>
    </w:p>
    <w:p w14:paraId="3D2D6CD2" w14:textId="77777777"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p>
    <w:p w14:paraId="355E26E9" w14:textId="77777777"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p>
    <w:p w14:paraId="522A37A5" w14:textId="77777777"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p>
    <w:p w14:paraId="44408ADC" w14:textId="77777777"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p>
    <w:p w14:paraId="7B49472A" w14:textId="77777777"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p>
    <w:p w14:paraId="29C12673" w14:textId="77777777"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p>
    <w:p w14:paraId="08042D2F" w14:textId="453BFF62"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B05E3B">
        <w:rPr>
          <w:rFonts w:ascii="Arial" w:eastAsia="Times New Roman" w:hAnsi="Arial" w:cs="Arial"/>
          <w:b/>
          <w:bCs/>
          <w:kern w:val="32"/>
          <w:sz w:val="20"/>
          <w:szCs w:val="20"/>
          <w:lang w:eastAsia="zh-CN" w:bidi="th-TH"/>
        </w:rPr>
        <w:lastRenderedPageBreak/>
        <w:t>TITLES</w:t>
      </w:r>
      <w:bookmarkEnd w:id="3"/>
      <w:bookmarkEnd w:id="4"/>
    </w:p>
    <w:p w14:paraId="2346105C" w14:textId="64056917" w:rsidR="00A57F3E" w:rsidRPr="00B05E3B" w:rsidRDefault="00A57F3E"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Only the highest Rally Title awarded to the dog will be used after the name of the dog or in the case of Rally Champion b</w:t>
      </w:r>
      <w:r w:rsidR="00F97820" w:rsidRPr="00B05E3B">
        <w:rPr>
          <w:rFonts w:ascii="Arial" w:eastAsia="Times New Roman" w:hAnsi="Arial" w:cs="Arial"/>
          <w:bCs/>
          <w:kern w:val="32"/>
          <w:sz w:val="20"/>
          <w:szCs w:val="20"/>
          <w:lang w:eastAsia="zh-CN" w:bidi="th-TH"/>
        </w:rPr>
        <w:t>efore the name of the dog. However R</w:t>
      </w:r>
      <w:r w:rsidRPr="00B05E3B">
        <w:rPr>
          <w:rFonts w:ascii="Arial" w:eastAsia="Times New Roman" w:hAnsi="Arial" w:cs="Arial"/>
          <w:bCs/>
          <w:kern w:val="32"/>
          <w:sz w:val="20"/>
          <w:szCs w:val="20"/>
          <w:lang w:eastAsia="zh-CN" w:bidi="th-TH"/>
        </w:rPr>
        <w:t>ally Advanced Excellent (RAE) and Rally Master (RM) Titles may a</w:t>
      </w:r>
      <w:r w:rsidR="00F97820" w:rsidRPr="00B05E3B">
        <w:rPr>
          <w:rFonts w:ascii="Arial" w:eastAsia="Times New Roman" w:hAnsi="Arial" w:cs="Arial"/>
          <w:bCs/>
          <w:kern w:val="32"/>
          <w:sz w:val="20"/>
          <w:szCs w:val="20"/>
          <w:lang w:eastAsia="zh-CN" w:bidi="th-TH"/>
        </w:rPr>
        <w:t>ppear together after the name o</w:t>
      </w:r>
      <w:r w:rsidRPr="00B05E3B">
        <w:rPr>
          <w:rFonts w:ascii="Arial" w:eastAsia="Times New Roman" w:hAnsi="Arial" w:cs="Arial"/>
          <w:bCs/>
          <w:kern w:val="32"/>
          <w:sz w:val="20"/>
          <w:szCs w:val="20"/>
          <w:lang w:eastAsia="zh-CN" w:bidi="th-TH"/>
        </w:rPr>
        <w:t>f the dog.</w:t>
      </w:r>
      <w:r w:rsidR="00F97820" w:rsidRPr="00B05E3B">
        <w:rPr>
          <w:rFonts w:ascii="Arial" w:eastAsia="Times New Roman" w:hAnsi="Arial" w:cs="Arial"/>
          <w:bCs/>
          <w:kern w:val="32"/>
          <w:sz w:val="20"/>
          <w:szCs w:val="20"/>
          <w:lang w:eastAsia="zh-CN" w:bidi="th-TH"/>
        </w:rPr>
        <w:t xml:space="preserve">  </w:t>
      </w:r>
      <w:r w:rsidR="00916CD7" w:rsidRPr="00B05E3B">
        <w:rPr>
          <w:rFonts w:ascii="Arial" w:eastAsia="Times New Roman" w:hAnsi="Arial" w:cs="Arial"/>
          <w:bCs/>
          <w:kern w:val="32"/>
          <w:sz w:val="20"/>
          <w:szCs w:val="20"/>
          <w:lang w:eastAsia="zh-CN" w:bidi="th-TH"/>
        </w:rPr>
        <w:t xml:space="preserve"> </w:t>
      </w:r>
    </w:p>
    <w:p w14:paraId="51EE5A4F" w14:textId="77777777" w:rsidR="00F97820" w:rsidRPr="00B05E3B" w:rsidRDefault="00F97820"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Applications for RN, RA, RE, and RAE titles must b</w:t>
      </w:r>
      <w:r w:rsidR="0005526F" w:rsidRPr="00B05E3B">
        <w:rPr>
          <w:rFonts w:ascii="Arial" w:eastAsia="Times New Roman" w:hAnsi="Arial" w:cs="Arial"/>
          <w:bCs/>
          <w:kern w:val="32"/>
          <w:sz w:val="20"/>
          <w:szCs w:val="20"/>
          <w:lang w:eastAsia="zh-CN" w:bidi="th-TH"/>
        </w:rPr>
        <w:t xml:space="preserve">e lodged indicating qualifying </w:t>
      </w:r>
      <w:r w:rsidRPr="00B05E3B">
        <w:rPr>
          <w:rFonts w:ascii="Arial" w:eastAsia="Times New Roman" w:hAnsi="Arial" w:cs="Arial"/>
          <w:bCs/>
          <w:kern w:val="32"/>
          <w:sz w:val="20"/>
          <w:szCs w:val="20"/>
          <w:lang w:eastAsia="zh-CN" w:bidi="th-TH"/>
        </w:rPr>
        <w:t>scores under at least two (2) different Judges.</w:t>
      </w:r>
    </w:p>
    <w:p w14:paraId="400B6E14" w14:textId="2479FD54" w:rsidR="00F97820" w:rsidRPr="00B05E3B" w:rsidRDefault="00F97820"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Applications for RM and R Ch titles must be lodged indicating qualifying scores under at least three (3) different Judges.</w:t>
      </w:r>
    </w:p>
    <w:p w14:paraId="118AC5E4" w14:textId="7A5DB76D" w:rsidR="00F97820" w:rsidRPr="00B05E3B" w:rsidRDefault="00F97820"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The Member Body will receive applications for the title “Dual Champion” in connection with each dog which, having gained its title of Conformation Ch. and Rally Champion (R. Ch.)</w:t>
      </w:r>
    </w:p>
    <w:p w14:paraId="13D68064" w14:textId="77777777" w:rsidR="00F569E2" w:rsidRPr="00DF5E8C" w:rsidRDefault="00F569E2" w:rsidP="007A7C0D">
      <w:pPr>
        <w:keepNext/>
        <w:spacing w:before="240" w:after="60" w:line="240" w:lineRule="auto"/>
        <w:jc w:val="both"/>
        <w:outlineLvl w:val="1"/>
        <w:rPr>
          <w:rFonts w:ascii="Arial" w:eastAsia="Times New Roman" w:hAnsi="Arial" w:cs="Arial"/>
          <w:b/>
          <w:bCs/>
          <w:iCs/>
          <w:sz w:val="20"/>
          <w:szCs w:val="20"/>
          <w:lang w:eastAsia="zh-CN" w:bidi="th-TH"/>
        </w:rPr>
      </w:pPr>
      <w:bookmarkStart w:id="5" w:name="_Toc372534771"/>
      <w:bookmarkStart w:id="6" w:name="_Toc379976762"/>
      <w:r w:rsidRPr="00DF5E8C">
        <w:rPr>
          <w:rFonts w:ascii="Arial" w:eastAsia="Times New Roman" w:hAnsi="Arial" w:cs="Arial"/>
          <w:b/>
          <w:bCs/>
          <w:iCs/>
          <w:sz w:val="20"/>
          <w:szCs w:val="20"/>
          <w:lang w:eastAsia="zh-CN" w:bidi="th-TH"/>
        </w:rPr>
        <w:t>Class Titles and Qualifying Performance:</w:t>
      </w:r>
      <w:bookmarkEnd w:id="5"/>
      <w:bookmarkEnd w:id="6"/>
      <w:r w:rsidRPr="00DF5E8C">
        <w:rPr>
          <w:rFonts w:ascii="Arial" w:eastAsia="Times New Roman" w:hAnsi="Arial" w:cs="Arial"/>
          <w:b/>
          <w:bCs/>
          <w:iCs/>
          <w:sz w:val="20"/>
          <w:szCs w:val="20"/>
          <w:lang w:eastAsia="zh-CN" w:bidi="th-TH"/>
        </w:rPr>
        <w:t xml:space="preserve"> </w:t>
      </w:r>
    </w:p>
    <w:p w14:paraId="27083786" w14:textId="020F49DB" w:rsidR="00F569E2" w:rsidRPr="00DF5E8C" w:rsidRDefault="00F569E2" w:rsidP="007A7C0D">
      <w:pPr>
        <w:spacing w:after="120" w:line="240" w:lineRule="auto"/>
        <w:jc w:val="both"/>
        <w:rPr>
          <w:rFonts w:ascii="Arial" w:eastAsia="SimSun" w:hAnsi="Arial" w:cs="Arial"/>
          <w:sz w:val="20"/>
          <w:szCs w:val="20"/>
          <w:lang w:eastAsia="zh-CN" w:bidi="th-TH"/>
        </w:rPr>
      </w:pPr>
      <w:r w:rsidRPr="00DF5E8C">
        <w:rPr>
          <w:rFonts w:ascii="Arial" w:eastAsia="SimSun" w:hAnsi="Arial" w:cs="Arial"/>
          <w:sz w:val="20"/>
          <w:szCs w:val="20"/>
          <w:lang w:eastAsia="zh-CN" w:bidi="th-TH"/>
        </w:rPr>
        <w:t>All dogs eligible to be entered in Rally Trials in accordance with these Rules shall be eligible to receive Class Title Certificates upon qualification and application.</w:t>
      </w:r>
    </w:p>
    <w:p w14:paraId="0146D631" w14:textId="77777777" w:rsidR="00F569E2" w:rsidRPr="00DF5E8C" w:rsidRDefault="00F569E2" w:rsidP="007A7C0D">
      <w:pPr>
        <w:spacing w:after="120" w:line="240" w:lineRule="auto"/>
        <w:jc w:val="both"/>
        <w:rPr>
          <w:rFonts w:ascii="Arial" w:eastAsia="SimSun" w:hAnsi="Arial" w:cs="Arial"/>
          <w:sz w:val="20"/>
          <w:szCs w:val="20"/>
          <w:lang w:eastAsia="zh-CN" w:bidi="th-TH"/>
        </w:rPr>
      </w:pPr>
      <w:r w:rsidRPr="00DF5E8C">
        <w:rPr>
          <w:rFonts w:ascii="Arial" w:eastAsia="SimSun" w:hAnsi="Arial" w:cs="Arial"/>
          <w:sz w:val="20"/>
          <w:szCs w:val="20"/>
          <w:lang w:eastAsia="zh-CN" w:bidi="th-TH"/>
        </w:rPr>
        <w:t xml:space="preserve">The </w:t>
      </w:r>
      <w:r w:rsidR="00DF5E8C">
        <w:rPr>
          <w:rFonts w:ascii="Arial" w:eastAsia="SimSun" w:hAnsi="Arial" w:cs="Arial"/>
          <w:sz w:val="20"/>
          <w:szCs w:val="20"/>
          <w:lang w:eastAsia="zh-CN" w:bidi="th-TH"/>
        </w:rPr>
        <w:t>Member Body</w:t>
      </w:r>
      <w:r w:rsidRPr="00DF5E8C">
        <w:rPr>
          <w:rFonts w:ascii="Arial" w:eastAsia="SimSun" w:hAnsi="Arial" w:cs="Arial"/>
          <w:sz w:val="20"/>
          <w:szCs w:val="20"/>
          <w:lang w:eastAsia="zh-CN" w:bidi="th-TH"/>
        </w:rPr>
        <w:t xml:space="preserve"> will receive applications for the use of the letters:</w:t>
      </w:r>
    </w:p>
    <w:p w14:paraId="1593C65B" w14:textId="77777777" w:rsidR="00F569E2" w:rsidRPr="00DF5E8C" w:rsidRDefault="00F569E2" w:rsidP="007A7C0D">
      <w:pPr>
        <w:spacing w:after="0" w:line="240" w:lineRule="auto"/>
        <w:jc w:val="both"/>
        <w:rPr>
          <w:rFonts w:ascii="Arial" w:eastAsia="Calibri" w:hAnsi="Arial" w:cs="Arial"/>
          <w:sz w:val="20"/>
          <w:szCs w:val="20"/>
        </w:rPr>
      </w:pPr>
      <w:r w:rsidRPr="00DF5E8C">
        <w:rPr>
          <w:rFonts w:ascii="Arial" w:eastAsia="Times New Roman" w:hAnsi="Arial" w:cs="Arial"/>
          <w:b/>
          <w:sz w:val="20"/>
          <w:szCs w:val="20"/>
          <w:lang w:eastAsia="en-AU"/>
        </w:rPr>
        <w:t>R.N.</w:t>
      </w:r>
      <w:r w:rsidRPr="00DF5E8C">
        <w:rPr>
          <w:rFonts w:ascii="Arial" w:eastAsia="Times New Roman" w:hAnsi="Arial" w:cs="Arial"/>
          <w:sz w:val="20"/>
          <w:szCs w:val="20"/>
          <w:lang w:eastAsia="en-AU"/>
        </w:rPr>
        <w:t xml:space="preserve"> – signifying Rally Novice - </w:t>
      </w:r>
      <w:r w:rsidRPr="00DF5E8C">
        <w:rPr>
          <w:rFonts w:ascii="Arial" w:eastAsia="Calibri" w:hAnsi="Arial" w:cs="Arial"/>
          <w:sz w:val="20"/>
          <w:szCs w:val="20"/>
        </w:rPr>
        <w:t xml:space="preserve">Three (3) qualifying scores of </w:t>
      </w:r>
      <w:r w:rsidRPr="00DF5E8C">
        <w:rPr>
          <w:rFonts w:ascii="Arial" w:eastAsia="Calibri" w:hAnsi="Arial" w:cs="Arial"/>
          <w:b/>
          <w:sz w:val="20"/>
          <w:szCs w:val="20"/>
        </w:rPr>
        <w:t>75</w:t>
      </w:r>
      <w:r w:rsidRPr="00DF5E8C">
        <w:rPr>
          <w:rFonts w:ascii="Arial" w:eastAsia="Calibri" w:hAnsi="Arial" w:cs="Arial"/>
          <w:sz w:val="20"/>
          <w:szCs w:val="20"/>
        </w:rPr>
        <w:t xml:space="preserve"> points or more must be earned under at least two different Judges </w:t>
      </w:r>
      <w:r w:rsidR="00C50D32" w:rsidRPr="00DF5E8C">
        <w:rPr>
          <w:rFonts w:ascii="Arial" w:eastAsia="Calibri" w:hAnsi="Arial" w:cs="Arial"/>
          <w:sz w:val="20"/>
          <w:szCs w:val="20"/>
        </w:rPr>
        <w:t xml:space="preserve">in Novice class </w:t>
      </w:r>
      <w:r w:rsidRPr="00DF5E8C">
        <w:rPr>
          <w:rFonts w:ascii="Arial" w:eastAsia="Calibri" w:hAnsi="Arial" w:cs="Arial"/>
          <w:sz w:val="20"/>
          <w:szCs w:val="20"/>
        </w:rPr>
        <w:t>to earn a title.</w:t>
      </w:r>
    </w:p>
    <w:p w14:paraId="612D5F82" w14:textId="77777777" w:rsidR="00B60236" w:rsidRPr="00DF5E8C" w:rsidRDefault="00B60236" w:rsidP="007A7C0D">
      <w:pPr>
        <w:spacing w:after="0" w:line="240" w:lineRule="auto"/>
        <w:jc w:val="both"/>
        <w:rPr>
          <w:rFonts w:ascii="Arial" w:eastAsia="Times New Roman" w:hAnsi="Arial" w:cs="Arial"/>
          <w:b/>
          <w:sz w:val="20"/>
          <w:szCs w:val="20"/>
          <w:lang w:eastAsia="en-AU"/>
        </w:rPr>
      </w:pPr>
    </w:p>
    <w:p w14:paraId="24B5EA63" w14:textId="77777777" w:rsidR="00F569E2" w:rsidRPr="00DF5E8C" w:rsidRDefault="00F569E2" w:rsidP="007A7C0D">
      <w:pPr>
        <w:spacing w:after="0" w:line="240" w:lineRule="auto"/>
        <w:jc w:val="both"/>
        <w:rPr>
          <w:rFonts w:ascii="Arial" w:eastAsia="Calibri" w:hAnsi="Arial" w:cs="Arial"/>
          <w:sz w:val="20"/>
          <w:szCs w:val="20"/>
        </w:rPr>
      </w:pPr>
      <w:r w:rsidRPr="00DF5E8C">
        <w:rPr>
          <w:rFonts w:ascii="Arial" w:eastAsia="Times New Roman" w:hAnsi="Arial" w:cs="Arial"/>
          <w:b/>
          <w:sz w:val="20"/>
          <w:szCs w:val="20"/>
          <w:lang w:eastAsia="en-AU"/>
        </w:rPr>
        <w:t>R.A.</w:t>
      </w:r>
      <w:r w:rsidRPr="00DF5E8C">
        <w:rPr>
          <w:rFonts w:ascii="Arial" w:eastAsia="Times New Roman" w:hAnsi="Arial" w:cs="Arial"/>
          <w:sz w:val="20"/>
          <w:szCs w:val="20"/>
          <w:lang w:eastAsia="en-AU"/>
        </w:rPr>
        <w:t xml:space="preserve"> – signifying Rally Advanced - </w:t>
      </w:r>
      <w:r w:rsidRPr="00DF5E8C">
        <w:rPr>
          <w:rFonts w:ascii="Arial" w:eastAsia="Calibri" w:hAnsi="Arial" w:cs="Arial"/>
          <w:sz w:val="20"/>
          <w:szCs w:val="20"/>
        </w:rPr>
        <w:t xml:space="preserve">Three (3) qualifying scores of </w:t>
      </w:r>
      <w:r w:rsidRPr="00B67C70">
        <w:rPr>
          <w:rFonts w:ascii="Arial" w:eastAsia="Calibri" w:hAnsi="Arial" w:cs="Arial"/>
          <w:b/>
          <w:sz w:val="20"/>
          <w:szCs w:val="20"/>
        </w:rPr>
        <w:t>80</w:t>
      </w:r>
      <w:r w:rsidRPr="00DF5E8C">
        <w:rPr>
          <w:rFonts w:ascii="Arial" w:eastAsia="Calibri" w:hAnsi="Arial" w:cs="Arial"/>
          <w:sz w:val="20"/>
          <w:szCs w:val="20"/>
        </w:rPr>
        <w:t xml:space="preserve"> points or more must be earned under at least two different judges </w:t>
      </w:r>
      <w:r w:rsidR="00C50D32" w:rsidRPr="00DF5E8C">
        <w:rPr>
          <w:rFonts w:ascii="Arial" w:eastAsia="Calibri" w:hAnsi="Arial" w:cs="Arial"/>
          <w:sz w:val="20"/>
          <w:szCs w:val="20"/>
        </w:rPr>
        <w:t xml:space="preserve">in Advanced Class </w:t>
      </w:r>
      <w:r w:rsidRPr="00DF5E8C">
        <w:rPr>
          <w:rFonts w:ascii="Arial" w:eastAsia="Calibri" w:hAnsi="Arial" w:cs="Arial"/>
          <w:sz w:val="20"/>
          <w:szCs w:val="20"/>
        </w:rPr>
        <w:t>to earn a title.</w:t>
      </w:r>
    </w:p>
    <w:p w14:paraId="71EDA630" w14:textId="77777777" w:rsidR="00B60236" w:rsidRPr="00DF5E8C" w:rsidRDefault="00B60236" w:rsidP="007A7C0D">
      <w:pPr>
        <w:spacing w:after="0" w:line="240" w:lineRule="auto"/>
        <w:jc w:val="both"/>
        <w:rPr>
          <w:rFonts w:ascii="Arial" w:eastAsia="Times New Roman" w:hAnsi="Arial" w:cs="Arial"/>
          <w:b/>
          <w:sz w:val="20"/>
          <w:szCs w:val="20"/>
          <w:lang w:eastAsia="en-AU"/>
        </w:rPr>
      </w:pPr>
    </w:p>
    <w:p w14:paraId="450D718E" w14:textId="77777777" w:rsidR="00F569E2" w:rsidRPr="00DF5E8C" w:rsidRDefault="00F569E2" w:rsidP="007A7C0D">
      <w:pPr>
        <w:spacing w:after="0" w:line="240" w:lineRule="auto"/>
        <w:jc w:val="both"/>
        <w:rPr>
          <w:rFonts w:ascii="Arial" w:eastAsia="Calibri" w:hAnsi="Arial" w:cs="Arial"/>
          <w:sz w:val="20"/>
          <w:szCs w:val="20"/>
        </w:rPr>
      </w:pPr>
      <w:r w:rsidRPr="00DF5E8C">
        <w:rPr>
          <w:rFonts w:ascii="Arial" w:eastAsia="Times New Roman" w:hAnsi="Arial" w:cs="Arial"/>
          <w:b/>
          <w:sz w:val="20"/>
          <w:szCs w:val="20"/>
          <w:lang w:eastAsia="en-AU"/>
        </w:rPr>
        <w:t>R.E.</w:t>
      </w:r>
      <w:r w:rsidRPr="00DF5E8C">
        <w:rPr>
          <w:rFonts w:ascii="Arial" w:eastAsia="Times New Roman" w:hAnsi="Arial" w:cs="Arial"/>
          <w:sz w:val="20"/>
          <w:szCs w:val="20"/>
          <w:lang w:eastAsia="en-AU"/>
        </w:rPr>
        <w:t xml:space="preserve"> – signifying Rally Excellent - </w:t>
      </w:r>
      <w:r w:rsidRPr="00DF5E8C">
        <w:rPr>
          <w:rFonts w:ascii="Arial" w:eastAsia="Calibri" w:hAnsi="Arial" w:cs="Arial"/>
          <w:sz w:val="20"/>
          <w:szCs w:val="20"/>
        </w:rPr>
        <w:t xml:space="preserve">Five (5) qualifying scores of </w:t>
      </w:r>
      <w:r w:rsidRPr="00DF5E8C">
        <w:rPr>
          <w:rFonts w:ascii="Arial" w:eastAsia="Calibri" w:hAnsi="Arial" w:cs="Arial"/>
          <w:b/>
          <w:sz w:val="20"/>
          <w:szCs w:val="20"/>
        </w:rPr>
        <w:t xml:space="preserve">80 </w:t>
      </w:r>
      <w:r w:rsidRPr="00DF5E8C">
        <w:rPr>
          <w:rFonts w:ascii="Arial" w:eastAsia="Calibri" w:hAnsi="Arial" w:cs="Arial"/>
          <w:sz w:val="20"/>
          <w:szCs w:val="20"/>
        </w:rPr>
        <w:t>points or more must be earned under at least two</w:t>
      </w:r>
      <w:r w:rsidRPr="00DF5E8C">
        <w:rPr>
          <w:rFonts w:ascii="Arial" w:eastAsia="Calibri" w:hAnsi="Arial" w:cs="Arial"/>
          <w:b/>
          <w:sz w:val="20"/>
          <w:szCs w:val="20"/>
        </w:rPr>
        <w:t xml:space="preserve"> </w:t>
      </w:r>
      <w:r w:rsidRPr="00DF5E8C">
        <w:rPr>
          <w:rFonts w:ascii="Arial" w:eastAsia="Calibri" w:hAnsi="Arial" w:cs="Arial"/>
          <w:sz w:val="20"/>
          <w:szCs w:val="20"/>
        </w:rPr>
        <w:t xml:space="preserve">different </w:t>
      </w:r>
      <w:r w:rsidR="00C50D32" w:rsidRPr="00DF5E8C">
        <w:rPr>
          <w:rFonts w:ascii="Arial" w:eastAsia="Calibri" w:hAnsi="Arial" w:cs="Arial"/>
          <w:sz w:val="20"/>
          <w:szCs w:val="20"/>
        </w:rPr>
        <w:t>J</w:t>
      </w:r>
      <w:r w:rsidRPr="00DF5E8C">
        <w:rPr>
          <w:rFonts w:ascii="Arial" w:eastAsia="Calibri" w:hAnsi="Arial" w:cs="Arial"/>
          <w:sz w:val="20"/>
          <w:szCs w:val="20"/>
        </w:rPr>
        <w:t xml:space="preserve">udges </w:t>
      </w:r>
      <w:r w:rsidR="00C50D32" w:rsidRPr="00DF5E8C">
        <w:rPr>
          <w:rFonts w:ascii="Arial" w:eastAsia="Calibri" w:hAnsi="Arial" w:cs="Arial"/>
          <w:sz w:val="20"/>
          <w:szCs w:val="20"/>
        </w:rPr>
        <w:t xml:space="preserve">in Excellent class </w:t>
      </w:r>
      <w:r w:rsidRPr="00DF5E8C">
        <w:rPr>
          <w:rFonts w:ascii="Arial" w:eastAsia="Calibri" w:hAnsi="Arial" w:cs="Arial"/>
          <w:sz w:val="20"/>
          <w:szCs w:val="20"/>
        </w:rPr>
        <w:t>to earn a title.</w:t>
      </w:r>
    </w:p>
    <w:p w14:paraId="2FCA20A4" w14:textId="77777777" w:rsidR="00B60236" w:rsidRPr="00DF5E8C" w:rsidRDefault="00B60236" w:rsidP="007A7C0D">
      <w:pPr>
        <w:spacing w:after="0" w:line="240" w:lineRule="auto"/>
        <w:jc w:val="both"/>
        <w:rPr>
          <w:rFonts w:ascii="Arial" w:eastAsia="Times New Roman" w:hAnsi="Arial" w:cs="Arial"/>
          <w:b/>
          <w:sz w:val="20"/>
          <w:szCs w:val="20"/>
          <w:lang w:eastAsia="en-AU"/>
        </w:rPr>
      </w:pPr>
    </w:p>
    <w:p w14:paraId="2DCC0FBF" w14:textId="77777777" w:rsidR="009A3533" w:rsidRDefault="009A3533" w:rsidP="009A3533">
      <w:pPr>
        <w:spacing w:after="0" w:line="240" w:lineRule="auto"/>
        <w:jc w:val="both"/>
        <w:rPr>
          <w:rFonts w:ascii="Arial" w:eastAsia="Calibri" w:hAnsi="Arial" w:cs="Arial"/>
          <w:sz w:val="20"/>
          <w:szCs w:val="20"/>
          <w:lang w:eastAsia="en-AU"/>
        </w:rPr>
      </w:pPr>
      <w:r>
        <w:rPr>
          <w:rFonts w:ascii="Arial" w:eastAsia="Times New Roman" w:hAnsi="Arial" w:cs="Arial"/>
          <w:b/>
          <w:sz w:val="20"/>
          <w:szCs w:val="20"/>
          <w:lang w:eastAsia="en-AU"/>
        </w:rPr>
        <w:t>R.A.E</w:t>
      </w:r>
      <w:r>
        <w:rPr>
          <w:rFonts w:ascii="Arial" w:eastAsia="Times New Roman" w:hAnsi="Arial" w:cs="Arial"/>
          <w:sz w:val="20"/>
          <w:szCs w:val="20"/>
          <w:lang w:eastAsia="en-AU"/>
        </w:rPr>
        <w:t xml:space="preserve">. – signifying Rally Advanced Excellent - </w:t>
      </w:r>
      <w:r>
        <w:rPr>
          <w:rFonts w:ascii="Arial" w:eastAsia="Calibri" w:hAnsi="Arial" w:cs="Arial"/>
          <w:sz w:val="20"/>
          <w:szCs w:val="20"/>
          <w:lang w:eastAsia="en-AU"/>
        </w:rPr>
        <w:t xml:space="preserve">To qualify for the title of RAE a dog and Handler team having gained its Rally Excellent (RE) title, must receive an additional minimum of five (5) qualifying scores, in both the Rally Advanced  and Rally Excellent  Classes at the same trial, of </w:t>
      </w:r>
      <w:r>
        <w:rPr>
          <w:rFonts w:ascii="Arial" w:eastAsia="Calibri" w:hAnsi="Arial" w:cs="Arial"/>
          <w:b/>
          <w:sz w:val="20"/>
          <w:szCs w:val="20"/>
          <w:lang w:eastAsia="en-AU"/>
        </w:rPr>
        <w:t xml:space="preserve">80 </w:t>
      </w:r>
      <w:r>
        <w:rPr>
          <w:rFonts w:ascii="Arial" w:eastAsia="Calibri" w:hAnsi="Arial" w:cs="Arial"/>
          <w:sz w:val="20"/>
          <w:szCs w:val="20"/>
          <w:lang w:eastAsia="en-AU"/>
        </w:rPr>
        <w:t>points or more out of a possible perfect score of 100, under at least two different Judges.</w:t>
      </w:r>
    </w:p>
    <w:p w14:paraId="0884E3EA" w14:textId="77777777" w:rsidR="009A3533" w:rsidRDefault="009A3533" w:rsidP="009A3533">
      <w:pPr>
        <w:spacing w:after="0" w:line="240" w:lineRule="auto"/>
        <w:jc w:val="both"/>
        <w:rPr>
          <w:rFonts w:ascii="Arial" w:eastAsia="Calibri" w:hAnsi="Arial" w:cs="Arial"/>
          <w:i/>
          <w:sz w:val="20"/>
          <w:szCs w:val="20"/>
          <w:lang w:eastAsia="en-AU"/>
        </w:rPr>
      </w:pPr>
      <w:r>
        <w:rPr>
          <w:rFonts w:ascii="Arial" w:eastAsia="Calibri" w:hAnsi="Arial" w:cs="Arial"/>
          <w:sz w:val="20"/>
          <w:szCs w:val="20"/>
          <w:lang w:eastAsia="en-AU"/>
        </w:rPr>
        <w:t>All qualifications gained in the Advanced B and Excellent B Classes towards an R.A.E. Title that were gained prior to 1</w:t>
      </w:r>
      <w:r>
        <w:rPr>
          <w:rFonts w:ascii="Arial" w:eastAsia="Calibri" w:hAnsi="Arial" w:cs="Arial"/>
          <w:sz w:val="20"/>
          <w:szCs w:val="20"/>
          <w:vertAlign w:val="superscript"/>
          <w:lang w:eastAsia="en-AU"/>
        </w:rPr>
        <w:t>st</w:t>
      </w:r>
      <w:r>
        <w:rPr>
          <w:rFonts w:ascii="Arial" w:eastAsia="Calibri" w:hAnsi="Arial" w:cs="Arial"/>
          <w:sz w:val="20"/>
          <w:szCs w:val="20"/>
          <w:lang w:eastAsia="en-AU"/>
        </w:rPr>
        <w:t xml:space="preserve"> January 2021 will remain valid. From 1</w:t>
      </w:r>
      <w:r>
        <w:rPr>
          <w:rFonts w:ascii="Arial" w:eastAsia="Calibri" w:hAnsi="Arial" w:cs="Arial"/>
          <w:sz w:val="20"/>
          <w:szCs w:val="20"/>
          <w:vertAlign w:val="superscript"/>
          <w:lang w:eastAsia="en-AU"/>
        </w:rPr>
        <w:t>st</w:t>
      </w:r>
      <w:r>
        <w:rPr>
          <w:rFonts w:ascii="Arial" w:eastAsia="Calibri" w:hAnsi="Arial" w:cs="Arial"/>
          <w:sz w:val="20"/>
          <w:szCs w:val="20"/>
          <w:lang w:eastAsia="en-AU"/>
        </w:rPr>
        <w:t xml:space="preserve"> January 2021 any additional qualifying scores required for an R.A.E. Title will be gained from the Advanced &amp; Excellent Classes at the same trial.</w:t>
      </w:r>
    </w:p>
    <w:p w14:paraId="3A62A67F" w14:textId="77777777" w:rsidR="00F569E2" w:rsidRPr="00B05E3B" w:rsidRDefault="00F569E2" w:rsidP="007A7C0D">
      <w:pPr>
        <w:spacing w:after="120" w:line="240" w:lineRule="auto"/>
        <w:jc w:val="both"/>
        <w:rPr>
          <w:rFonts w:ascii="Arial" w:eastAsia="SimSun" w:hAnsi="Arial" w:cs="Arial"/>
          <w:sz w:val="20"/>
          <w:szCs w:val="20"/>
          <w:highlight w:val="yellow"/>
          <w:lang w:eastAsia="zh-CN" w:bidi="th-TH"/>
        </w:rPr>
      </w:pPr>
      <w:r w:rsidRPr="00B05E3B">
        <w:rPr>
          <w:rFonts w:ascii="Arial" w:eastAsia="Times New Roman" w:hAnsi="Arial" w:cs="Arial"/>
          <w:b/>
          <w:sz w:val="20"/>
          <w:szCs w:val="20"/>
          <w:lang w:eastAsia="en-AU"/>
        </w:rPr>
        <w:t>R.M.</w:t>
      </w:r>
      <w:r w:rsidRPr="00B05E3B">
        <w:rPr>
          <w:rFonts w:ascii="Arial" w:eastAsia="Times New Roman" w:hAnsi="Arial" w:cs="Arial"/>
          <w:sz w:val="20"/>
          <w:szCs w:val="20"/>
          <w:lang w:eastAsia="en-AU"/>
        </w:rPr>
        <w:t xml:space="preserve"> – signifying Rally Master - </w:t>
      </w:r>
      <w:r w:rsidRPr="00B05E3B">
        <w:rPr>
          <w:rFonts w:ascii="Arial" w:eastAsia="Calibri" w:hAnsi="Arial" w:cs="Arial"/>
          <w:sz w:val="20"/>
          <w:szCs w:val="20"/>
        </w:rPr>
        <w:t xml:space="preserve">Seven (7) qualifying scores of </w:t>
      </w:r>
      <w:r w:rsidRPr="00B05E3B">
        <w:rPr>
          <w:rFonts w:ascii="Arial" w:eastAsia="Calibri" w:hAnsi="Arial" w:cs="Arial"/>
          <w:b/>
          <w:sz w:val="20"/>
          <w:szCs w:val="20"/>
        </w:rPr>
        <w:t>85</w:t>
      </w:r>
      <w:r w:rsidRPr="00B05E3B">
        <w:rPr>
          <w:rFonts w:ascii="Arial" w:eastAsia="Calibri" w:hAnsi="Arial" w:cs="Arial"/>
          <w:sz w:val="20"/>
          <w:szCs w:val="20"/>
        </w:rPr>
        <w:t xml:space="preserve"> points or more must be earned under at least three different judges in Master class to earn a title. </w:t>
      </w:r>
    </w:p>
    <w:p w14:paraId="7F1593AB" w14:textId="25D975FB" w:rsidR="00671449" w:rsidRPr="00055CF4" w:rsidRDefault="00671449" w:rsidP="00671449">
      <w:pPr>
        <w:spacing w:after="0" w:line="240" w:lineRule="auto"/>
        <w:jc w:val="both"/>
        <w:rPr>
          <w:rFonts w:ascii="Arial" w:eastAsia="Times New Roman" w:hAnsi="Arial" w:cs="Arial"/>
          <w:b/>
          <w:sz w:val="20"/>
          <w:szCs w:val="20"/>
          <w:lang w:eastAsia="en-AU"/>
        </w:rPr>
      </w:pPr>
      <w:r w:rsidRPr="00055CF4">
        <w:rPr>
          <w:rFonts w:ascii="Arial" w:eastAsia="Times New Roman" w:hAnsi="Arial" w:cs="Arial"/>
          <w:b/>
          <w:bCs/>
          <w:sz w:val="20"/>
          <w:szCs w:val="20"/>
          <w:lang w:eastAsia="en-AU"/>
        </w:rPr>
        <w:t>R. CH</w:t>
      </w:r>
      <w:r w:rsidRPr="00055CF4">
        <w:rPr>
          <w:rFonts w:ascii="Arial" w:eastAsia="Times New Roman" w:hAnsi="Arial" w:cs="Arial"/>
          <w:sz w:val="20"/>
          <w:szCs w:val="20"/>
          <w:lang w:eastAsia="en-AU"/>
        </w:rPr>
        <w:t xml:space="preserve"> - signifying Rally Champion. The Member Body will receive applications for the title of Rally  Champion R.CH in connection with each dog which, having </w:t>
      </w:r>
      <w:r w:rsidRPr="0057687B">
        <w:rPr>
          <w:rFonts w:ascii="Arial" w:eastAsia="Times New Roman" w:hAnsi="Arial" w:cs="Arial"/>
          <w:sz w:val="20"/>
          <w:szCs w:val="20"/>
          <w:lang w:eastAsia="en-AU"/>
        </w:rPr>
        <w:t xml:space="preserve">gained </w:t>
      </w:r>
      <w:r w:rsidRPr="00055CF4">
        <w:rPr>
          <w:rFonts w:ascii="Arial" w:eastAsia="Times New Roman" w:hAnsi="Arial" w:cs="Arial"/>
          <w:sz w:val="20"/>
          <w:szCs w:val="20"/>
          <w:lang w:eastAsia="en-AU"/>
        </w:rPr>
        <w:t xml:space="preserve">its Rally Master (RM) title, thereafter gains a further ten (10) qualifying scores of </w:t>
      </w:r>
      <w:r w:rsidRPr="00055CF4">
        <w:rPr>
          <w:rFonts w:ascii="Arial" w:eastAsia="Times New Roman" w:hAnsi="Arial" w:cs="Arial"/>
          <w:b/>
          <w:bCs/>
          <w:sz w:val="20"/>
          <w:szCs w:val="20"/>
          <w:lang w:eastAsia="en-AU"/>
        </w:rPr>
        <w:t xml:space="preserve">90 </w:t>
      </w:r>
      <w:r w:rsidRPr="00055CF4">
        <w:rPr>
          <w:rFonts w:ascii="Arial" w:eastAsia="Times New Roman" w:hAnsi="Arial" w:cs="Arial"/>
          <w:sz w:val="20"/>
          <w:szCs w:val="20"/>
          <w:lang w:eastAsia="en-AU"/>
        </w:rPr>
        <w:t>or more points in the Rally Master Class under at least three (3) different Judges.</w:t>
      </w:r>
      <w:r>
        <w:rPr>
          <w:rFonts w:ascii="Arial" w:eastAsia="Times New Roman" w:hAnsi="Arial" w:cs="Arial"/>
          <w:sz w:val="20"/>
          <w:szCs w:val="20"/>
          <w:lang w:eastAsia="en-AU"/>
        </w:rPr>
        <w:t xml:space="preserve"> </w:t>
      </w:r>
    </w:p>
    <w:p w14:paraId="357D4F05" w14:textId="77777777" w:rsidR="004815C6" w:rsidRPr="00B05E3B" w:rsidRDefault="004815C6" w:rsidP="007A7C0D">
      <w:pPr>
        <w:spacing w:after="0" w:line="240" w:lineRule="auto"/>
        <w:jc w:val="both"/>
        <w:rPr>
          <w:rFonts w:ascii="Arial" w:eastAsia="Times New Roman" w:hAnsi="Arial" w:cs="Arial"/>
          <w:sz w:val="20"/>
          <w:szCs w:val="20"/>
          <w:lang w:eastAsia="en-AU"/>
        </w:rPr>
      </w:pPr>
    </w:p>
    <w:p w14:paraId="234D54C0"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Applications for all titles must be accompanied by the prescribed fee (where applicable) and, upon approval, a Certificate will be issued to the applicant authorising the use of the letters concerned.</w:t>
      </w:r>
    </w:p>
    <w:p w14:paraId="68B90CBC" w14:textId="77777777" w:rsidR="0013368B" w:rsidRPr="00B05E3B" w:rsidRDefault="0013368B" w:rsidP="007A7C0D">
      <w:pPr>
        <w:spacing w:before="100" w:beforeAutospacing="1" w:after="100" w:afterAutospacing="1" w:line="240" w:lineRule="auto"/>
        <w:jc w:val="both"/>
        <w:rPr>
          <w:rFonts w:ascii="Arial" w:eastAsia="SimSun" w:hAnsi="Arial" w:cs="Arial"/>
          <w:bCs/>
          <w:sz w:val="20"/>
          <w:szCs w:val="20"/>
          <w:lang w:eastAsia="zh-CN" w:bidi="th-TH"/>
        </w:rPr>
      </w:pPr>
      <w:r w:rsidRPr="00B05E3B">
        <w:rPr>
          <w:rFonts w:ascii="Arial" w:eastAsia="SimSun" w:hAnsi="Arial" w:cs="Arial"/>
          <w:b/>
          <w:iCs/>
          <w:sz w:val="20"/>
          <w:szCs w:val="20"/>
          <w:lang w:eastAsia="zh-CN" w:bidi="th-TH"/>
        </w:rPr>
        <w:t xml:space="preserve">NOTES:  </w:t>
      </w:r>
      <w:r w:rsidRPr="00B05E3B">
        <w:rPr>
          <w:rFonts w:ascii="Arial" w:eastAsia="SimSun" w:hAnsi="Arial" w:cs="Arial"/>
          <w:sz w:val="20"/>
          <w:szCs w:val="20"/>
          <w:lang w:eastAsia="zh-CN" w:bidi="th-TH"/>
        </w:rPr>
        <w:t xml:space="preserve">An Exhibit which has gained sufficient awards to qualify for the title of RN, RA, or RE shall NOT be eligible to compete in a higher class at a Rally Trial until such time as the owner/s have lodged an application for recognition of the title with the </w:t>
      </w:r>
      <w:r w:rsidR="00DF5E8C"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in the State or Territory in which the registered owner/s reside.</w:t>
      </w:r>
    </w:p>
    <w:p w14:paraId="2082DC6F" w14:textId="3E1FE478" w:rsidR="00144760" w:rsidRPr="00B05E3B" w:rsidRDefault="00144760" w:rsidP="007A56B2">
      <w:pPr>
        <w:keepNext/>
        <w:spacing w:before="240" w:after="60" w:line="240" w:lineRule="auto"/>
        <w:jc w:val="both"/>
        <w:outlineLvl w:val="0"/>
        <w:rPr>
          <w:rFonts w:ascii="Arial" w:eastAsia="SimSun" w:hAnsi="Arial" w:cs="Arial"/>
          <w:sz w:val="20"/>
          <w:szCs w:val="20"/>
          <w:lang w:eastAsia="zh-CN" w:bidi="th-TH"/>
        </w:rPr>
      </w:pPr>
      <w:bookmarkStart w:id="7" w:name="_Toc372534772"/>
      <w:bookmarkStart w:id="8" w:name="_Toc379976763"/>
      <w:r>
        <w:rPr>
          <w:rFonts w:ascii="Arial" w:eastAsia="Times New Roman" w:hAnsi="Arial" w:cs="Arial"/>
          <w:b/>
          <w:bCs/>
          <w:kern w:val="32"/>
          <w:sz w:val="20"/>
          <w:szCs w:val="20"/>
          <w:lang w:eastAsia="zh-CN" w:bidi="th-TH"/>
        </w:rPr>
        <w:t xml:space="preserve">                                                                                                                                                                                     </w:t>
      </w:r>
      <w:r w:rsidRPr="00B05E3B">
        <w:rPr>
          <w:rFonts w:ascii="Arial" w:eastAsia="SimSun" w:hAnsi="Arial" w:cs="Arial"/>
          <w:sz w:val="20"/>
          <w:szCs w:val="20"/>
          <w:lang w:eastAsia="zh-CN" w:bidi="th-TH"/>
        </w:rPr>
        <w:t xml:space="preserve"> </w:t>
      </w:r>
    </w:p>
    <w:p w14:paraId="59B1CCA8" w14:textId="77777777" w:rsidR="007A56B2" w:rsidRDefault="007A56B2" w:rsidP="00144760">
      <w:pPr>
        <w:spacing w:after="120" w:line="240" w:lineRule="auto"/>
        <w:jc w:val="both"/>
        <w:rPr>
          <w:rFonts w:ascii="Arial" w:eastAsia="SimSun" w:hAnsi="Arial" w:cs="Arial"/>
          <w:sz w:val="20"/>
          <w:szCs w:val="20"/>
          <w:lang w:eastAsia="zh-CN" w:bidi="th-TH"/>
        </w:rPr>
      </w:pPr>
    </w:p>
    <w:p w14:paraId="574F48C4" w14:textId="150534C8" w:rsidR="00144760" w:rsidRPr="00F569E2" w:rsidRDefault="00144760" w:rsidP="00144760">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 </w:t>
      </w:r>
    </w:p>
    <w:p w14:paraId="2F7BC78C" w14:textId="7D5001FF"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r>
        <w:rPr>
          <w:rFonts w:ascii="Arial" w:eastAsia="Times New Roman" w:hAnsi="Arial" w:cs="Arial"/>
          <w:b/>
          <w:bCs/>
          <w:kern w:val="32"/>
          <w:sz w:val="20"/>
          <w:szCs w:val="20"/>
          <w:lang w:eastAsia="zh-CN" w:bidi="th-TH"/>
        </w:rPr>
        <w:lastRenderedPageBreak/>
        <w:t>CLASSES</w:t>
      </w:r>
    </w:p>
    <w:p w14:paraId="01698E73" w14:textId="61E9E6D9" w:rsidR="00144760" w:rsidRPr="00144760" w:rsidRDefault="00144760" w:rsidP="007A7C0D">
      <w:pPr>
        <w:keepNext/>
        <w:spacing w:before="240" w:after="60" w:line="240" w:lineRule="auto"/>
        <w:jc w:val="both"/>
        <w:outlineLvl w:val="0"/>
        <w:rPr>
          <w:rFonts w:ascii="Arial" w:eastAsia="Times New Roman" w:hAnsi="Arial" w:cs="Arial"/>
          <w:kern w:val="32"/>
          <w:sz w:val="20"/>
          <w:szCs w:val="20"/>
          <w:lang w:eastAsia="zh-CN" w:bidi="th-TH"/>
        </w:rPr>
      </w:pPr>
      <w:r w:rsidRPr="00144760">
        <w:rPr>
          <w:rFonts w:ascii="Arial" w:eastAsia="Times New Roman" w:hAnsi="Arial" w:cs="Arial"/>
          <w:kern w:val="32"/>
          <w:sz w:val="20"/>
          <w:szCs w:val="20"/>
          <w:lang w:eastAsia="zh-CN" w:bidi="th-TH"/>
        </w:rPr>
        <w:t xml:space="preserve">All </w:t>
      </w:r>
      <w:r>
        <w:rPr>
          <w:rFonts w:ascii="Arial" w:eastAsia="Times New Roman" w:hAnsi="Arial" w:cs="Arial"/>
          <w:kern w:val="32"/>
          <w:sz w:val="20"/>
          <w:szCs w:val="20"/>
          <w:lang w:eastAsia="zh-CN" w:bidi="th-TH"/>
        </w:rPr>
        <w:t xml:space="preserve">classes must be available for competition at the </w:t>
      </w:r>
      <w:r w:rsidR="007A56B2">
        <w:rPr>
          <w:rFonts w:ascii="Arial" w:eastAsia="Times New Roman" w:hAnsi="Arial" w:cs="Arial"/>
          <w:kern w:val="32"/>
          <w:sz w:val="20"/>
          <w:szCs w:val="20"/>
          <w:lang w:eastAsia="zh-CN" w:bidi="th-TH"/>
        </w:rPr>
        <w:t>T</w:t>
      </w:r>
      <w:r>
        <w:rPr>
          <w:rFonts w:ascii="Arial" w:eastAsia="Times New Roman" w:hAnsi="Arial" w:cs="Arial"/>
          <w:kern w:val="32"/>
          <w:sz w:val="20"/>
          <w:szCs w:val="20"/>
          <w:lang w:eastAsia="zh-CN" w:bidi="th-TH"/>
        </w:rPr>
        <w:t>rial</w:t>
      </w:r>
      <w:r w:rsidR="007A56B2">
        <w:rPr>
          <w:rFonts w:ascii="Arial" w:eastAsia="Times New Roman" w:hAnsi="Arial" w:cs="Arial"/>
          <w:kern w:val="32"/>
          <w:sz w:val="20"/>
          <w:szCs w:val="20"/>
          <w:lang w:eastAsia="zh-CN" w:bidi="th-TH"/>
        </w:rPr>
        <w:t xml:space="preserve"> and included on the Trial Schedule unless special permission is granted by the Member Body. No classes other than the following shall be provided or withdrawn without the special permission of the Member Body. Qualifications up to and including the date of closing of entry shall count as eligibility to compete in any class.</w:t>
      </w:r>
    </w:p>
    <w:p w14:paraId="1D8B866F"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9" w:name="_Toc372534773"/>
      <w:bookmarkStart w:id="10" w:name="_Toc379976764"/>
      <w:bookmarkEnd w:id="7"/>
      <w:bookmarkEnd w:id="8"/>
      <w:r w:rsidRPr="00F569E2">
        <w:rPr>
          <w:rFonts w:ascii="Arial" w:eastAsia="Times New Roman" w:hAnsi="Arial" w:cs="Arial"/>
          <w:b/>
          <w:bCs/>
          <w:i/>
          <w:iCs/>
          <w:sz w:val="20"/>
          <w:szCs w:val="20"/>
          <w:lang w:eastAsia="zh-CN" w:bidi="th-TH"/>
        </w:rPr>
        <w:t>Rally Novice Class – R.N.</w:t>
      </w:r>
      <w:bookmarkEnd w:id="9"/>
      <w:bookmarkEnd w:id="10"/>
    </w:p>
    <w:p w14:paraId="0CB11556" w14:textId="77777777" w:rsidR="00F569E2" w:rsidRPr="00F569E2" w:rsidRDefault="00F569E2" w:rsidP="007A7C0D">
      <w:pPr>
        <w:keepNext/>
        <w:spacing w:before="240" w:after="60" w:line="240" w:lineRule="auto"/>
        <w:jc w:val="both"/>
        <w:outlineLvl w:val="2"/>
        <w:rPr>
          <w:rFonts w:ascii="Arial" w:eastAsia="Times New Roman" w:hAnsi="Arial" w:cs="Arial"/>
          <w:b/>
          <w:bCs/>
          <w:sz w:val="20"/>
          <w:szCs w:val="20"/>
          <w:lang w:eastAsia="zh-CN" w:bidi="th-TH"/>
        </w:rPr>
      </w:pPr>
      <w:bookmarkStart w:id="11" w:name="_Toc372534774"/>
      <w:bookmarkStart w:id="12" w:name="_Toc379976765"/>
      <w:r w:rsidRPr="00F569E2">
        <w:rPr>
          <w:rFonts w:ascii="Arial" w:eastAsia="Times New Roman" w:hAnsi="Arial" w:cs="Arial"/>
          <w:b/>
          <w:bCs/>
          <w:sz w:val="20"/>
          <w:szCs w:val="20"/>
          <w:lang w:eastAsia="zh-CN" w:bidi="th-TH"/>
        </w:rPr>
        <w:t>Rally Novice</w:t>
      </w:r>
      <w:bookmarkEnd w:id="11"/>
      <w:bookmarkEnd w:id="12"/>
      <w:r w:rsidRPr="00F569E2">
        <w:rPr>
          <w:rFonts w:ascii="Arial" w:eastAsia="Times New Roman" w:hAnsi="Arial" w:cs="Arial"/>
          <w:b/>
          <w:bCs/>
          <w:sz w:val="20"/>
          <w:szCs w:val="20"/>
          <w:lang w:eastAsia="zh-CN" w:bidi="th-TH"/>
        </w:rPr>
        <w:t xml:space="preserve"> </w:t>
      </w:r>
    </w:p>
    <w:p w14:paraId="008C4E63"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For Dogs six months of age or over and of either sex which are not eligible for the title of Rally Novice (RN). Under no circumstances except where an application for a RN Title has been rejected on a technicality, shall a dog which has competed in a Rally Advanced A Class be eligible to compete in the Rally Novice Class.</w:t>
      </w:r>
    </w:p>
    <w:p w14:paraId="21A7E866" w14:textId="77777777" w:rsidR="00F569E2" w:rsidRPr="00F569E2" w:rsidRDefault="00F569E2" w:rsidP="007A7C0D">
      <w:pPr>
        <w:spacing w:after="0" w:line="240" w:lineRule="auto"/>
        <w:jc w:val="both"/>
        <w:rPr>
          <w:rFonts w:ascii="Arial" w:eastAsia="Times New Roman" w:hAnsi="Arial" w:cs="Arial"/>
          <w:sz w:val="20"/>
          <w:szCs w:val="20"/>
          <w:lang w:eastAsia="en-AU"/>
        </w:rPr>
      </w:pPr>
    </w:p>
    <w:p w14:paraId="418B4445" w14:textId="02BA210F"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All exercises are judged on lead</w:t>
      </w:r>
      <w:r w:rsidR="000B4B2F">
        <w:rPr>
          <w:rFonts w:ascii="Arial" w:eastAsia="Times New Roman" w:hAnsi="Arial" w:cs="Arial"/>
          <w:sz w:val="20"/>
          <w:szCs w:val="20"/>
          <w:lang w:eastAsia="en-AU"/>
        </w:rPr>
        <w:t>.</w:t>
      </w:r>
    </w:p>
    <w:p w14:paraId="16C6E309" w14:textId="77777777" w:rsidR="00F569E2" w:rsidRPr="00F569E2" w:rsidRDefault="00F569E2" w:rsidP="007A7C0D">
      <w:pPr>
        <w:spacing w:after="0" w:line="240" w:lineRule="auto"/>
        <w:jc w:val="both"/>
        <w:rPr>
          <w:rFonts w:ascii="Arial" w:eastAsia="Times New Roman" w:hAnsi="Arial" w:cs="Arial"/>
          <w:sz w:val="20"/>
          <w:szCs w:val="20"/>
          <w:lang w:eastAsia="en-AU"/>
        </w:rPr>
      </w:pPr>
    </w:p>
    <w:p w14:paraId="67008D2F"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Rally Novice must have between ten (10) – fifteen (15) stations (start and finish not included);</w:t>
      </w:r>
    </w:p>
    <w:p w14:paraId="1B3537C4"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xml:space="preserve">no more than five (5) stationary exercises. </w:t>
      </w:r>
    </w:p>
    <w:p w14:paraId="63A91F0F"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3" w:name="_Toc372534775"/>
      <w:bookmarkStart w:id="14" w:name="_Toc379976766"/>
      <w:r w:rsidRPr="00F569E2">
        <w:rPr>
          <w:rFonts w:ascii="Arial" w:eastAsia="Times New Roman" w:hAnsi="Arial" w:cs="Arial"/>
          <w:b/>
          <w:bCs/>
          <w:i/>
          <w:iCs/>
          <w:sz w:val="20"/>
          <w:szCs w:val="20"/>
          <w:lang w:eastAsia="zh-CN" w:bidi="th-TH"/>
        </w:rPr>
        <w:t>Rally Advanced Class – R.A.</w:t>
      </w:r>
      <w:bookmarkEnd w:id="13"/>
      <w:bookmarkEnd w:id="14"/>
    </w:p>
    <w:p w14:paraId="6A197FE0" w14:textId="292EDBB9" w:rsidR="00F569E2" w:rsidRPr="00F569E2" w:rsidRDefault="00F569E2" w:rsidP="007A7C0D">
      <w:pPr>
        <w:keepNext/>
        <w:spacing w:before="240" w:after="60" w:line="240" w:lineRule="auto"/>
        <w:jc w:val="both"/>
        <w:outlineLvl w:val="2"/>
        <w:rPr>
          <w:rFonts w:ascii="Arial" w:eastAsia="Times New Roman" w:hAnsi="Arial" w:cs="Arial"/>
          <w:b/>
          <w:bCs/>
          <w:sz w:val="20"/>
          <w:szCs w:val="20"/>
          <w:lang w:eastAsia="zh-CN" w:bidi="th-TH"/>
        </w:rPr>
      </w:pPr>
      <w:bookmarkStart w:id="15" w:name="_Toc372534776"/>
      <w:bookmarkStart w:id="16" w:name="_Toc379976767"/>
      <w:r w:rsidRPr="00F569E2">
        <w:rPr>
          <w:rFonts w:ascii="Arial" w:eastAsia="Times New Roman" w:hAnsi="Arial" w:cs="Arial"/>
          <w:b/>
          <w:bCs/>
          <w:sz w:val="20"/>
          <w:szCs w:val="20"/>
          <w:lang w:eastAsia="zh-CN" w:bidi="th-TH"/>
        </w:rPr>
        <w:t xml:space="preserve">Rally Advanced </w:t>
      </w:r>
      <w:bookmarkEnd w:id="15"/>
      <w:bookmarkEnd w:id="16"/>
      <w:r w:rsidRPr="00F569E2">
        <w:rPr>
          <w:rFonts w:ascii="Arial" w:eastAsia="Times New Roman" w:hAnsi="Arial" w:cs="Arial"/>
          <w:b/>
          <w:bCs/>
          <w:sz w:val="20"/>
          <w:szCs w:val="20"/>
          <w:lang w:eastAsia="zh-CN" w:bidi="th-TH"/>
        </w:rPr>
        <w:t xml:space="preserve"> </w:t>
      </w:r>
    </w:p>
    <w:p w14:paraId="6F4BB71F" w14:textId="19B3FE71"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This class shall be for dogs that have qualified for the Rally Novice (RN) Title</w:t>
      </w:r>
      <w:r w:rsidR="002C4156">
        <w:rPr>
          <w:rFonts w:ascii="Arial" w:eastAsia="SimSun" w:hAnsi="Arial" w:cs="Arial"/>
          <w:sz w:val="20"/>
          <w:szCs w:val="20"/>
          <w:lang w:eastAsia="zh-CN" w:bidi="th-TH"/>
        </w:rPr>
        <w:t>.</w:t>
      </w:r>
    </w:p>
    <w:p w14:paraId="6D3BB4D6" w14:textId="398BD3B4" w:rsid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All exercises are judged off lead.</w:t>
      </w:r>
    </w:p>
    <w:p w14:paraId="3EF67408" w14:textId="77777777" w:rsidR="000075DC" w:rsidRDefault="000075DC" w:rsidP="007A7C0D">
      <w:pPr>
        <w:spacing w:after="0" w:line="240" w:lineRule="auto"/>
        <w:jc w:val="both"/>
        <w:rPr>
          <w:rFonts w:ascii="Arial" w:eastAsia="Times New Roman" w:hAnsi="Arial" w:cs="Arial"/>
          <w:sz w:val="20"/>
          <w:szCs w:val="20"/>
          <w:lang w:eastAsia="en-AU"/>
        </w:rPr>
      </w:pPr>
    </w:p>
    <w:p w14:paraId="4DF4A102" w14:textId="0FCE1FD1"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Rally Advanced must have between twelve (12) – seventeen (17) stations (start &amp; finish not included) and use a minimum of 3 to a maximum of 10 stationary exercises; and requires one jump. Courses shall have a minimum of 4 Advanced level stations, including the jump.</w:t>
      </w:r>
    </w:p>
    <w:p w14:paraId="3CD19A80"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7" w:name="_Toc372534778"/>
      <w:bookmarkStart w:id="18" w:name="_Toc379976769"/>
      <w:r w:rsidRPr="00F569E2">
        <w:rPr>
          <w:rFonts w:ascii="Arial" w:eastAsia="Times New Roman" w:hAnsi="Arial" w:cs="Arial"/>
          <w:b/>
          <w:bCs/>
          <w:i/>
          <w:iCs/>
          <w:sz w:val="20"/>
          <w:szCs w:val="20"/>
          <w:lang w:eastAsia="zh-CN" w:bidi="th-TH"/>
        </w:rPr>
        <w:t>Rally Excellent Class – R.E.</w:t>
      </w:r>
      <w:bookmarkEnd w:id="17"/>
      <w:bookmarkEnd w:id="18"/>
    </w:p>
    <w:p w14:paraId="5020F2FF" w14:textId="71A73E49" w:rsidR="00F569E2" w:rsidRPr="00F569E2" w:rsidRDefault="00F569E2" w:rsidP="007A7C0D">
      <w:pPr>
        <w:keepNext/>
        <w:spacing w:before="240" w:after="60" w:line="240" w:lineRule="auto"/>
        <w:jc w:val="both"/>
        <w:outlineLvl w:val="2"/>
        <w:rPr>
          <w:rFonts w:ascii="Arial" w:eastAsia="Times New Roman" w:hAnsi="Arial" w:cs="Arial"/>
          <w:b/>
          <w:bCs/>
          <w:sz w:val="20"/>
          <w:szCs w:val="20"/>
          <w:lang w:eastAsia="zh-CN" w:bidi="th-TH"/>
        </w:rPr>
      </w:pPr>
      <w:bookmarkStart w:id="19" w:name="_Toc372534779"/>
      <w:bookmarkStart w:id="20" w:name="_Toc379976770"/>
      <w:r w:rsidRPr="00F569E2">
        <w:rPr>
          <w:rFonts w:ascii="Arial" w:eastAsia="Times New Roman" w:hAnsi="Arial" w:cs="Arial"/>
          <w:b/>
          <w:bCs/>
          <w:sz w:val="20"/>
          <w:szCs w:val="20"/>
          <w:lang w:eastAsia="zh-CN" w:bidi="th-TH"/>
        </w:rPr>
        <w:t xml:space="preserve">Rally Excellent </w:t>
      </w:r>
      <w:bookmarkEnd w:id="19"/>
      <w:bookmarkEnd w:id="20"/>
    </w:p>
    <w:p w14:paraId="64C73E90" w14:textId="4B458BC2" w:rsidR="00F569E2" w:rsidRPr="00F569E2" w:rsidRDefault="00F569E2" w:rsidP="000075DC">
      <w:pPr>
        <w:spacing w:after="120" w:line="240" w:lineRule="auto"/>
        <w:jc w:val="both"/>
        <w:rPr>
          <w:rFonts w:ascii="Arial" w:eastAsia="Times New Roman" w:hAnsi="Arial" w:cs="Arial"/>
          <w:b/>
          <w:color w:val="FF0000"/>
          <w:sz w:val="20"/>
          <w:szCs w:val="20"/>
          <w:lang w:eastAsia="en-AU"/>
        </w:rPr>
      </w:pPr>
      <w:r w:rsidRPr="00F569E2">
        <w:rPr>
          <w:rFonts w:ascii="Arial" w:eastAsia="SimSun" w:hAnsi="Arial" w:cs="Arial"/>
          <w:sz w:val="20"/>
          <w:szCs w:val="20"/>
          <w:lang w:eastAsia="zh-CN" w:bidi="th-TH"/>
        </w:rPr>
        <w:t>This class shall be for dogs that have qualified for the Rally Advanced (RA) Title</w:t>
      </w:r>
      <w:bookmarkStart w:id="21" w:name="_Toc372534780"/>
      <w:bookmarkStart w:id="22" w:name="_Toc379976771"/>
      <w:r w:rsidR="000075DC">
        <w:rPr>
          <w:rFonts w:ascii="Arial" w:eastAsia="SimSun" w:hAnsi="Arial" w:cs="Arial"/>
          <w:sz w:val="20"/>
          <w:szCs w:val="20"/>
          <w:lang w:eastAsia="zh-CN" w:bidi="th-TH"/>
        </w:rPr>
        <w:t>.</w:t>
      </w:r>
    </w:p>
    <w:p w14:paraId="2CBEB317" w14:textId="2AE94615" w:rsidR="00735851" w:rsidRDefault="00735851" w:rsidP="00735851">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All exercises are judged off lead.</w:t>
      </w:r>
    </w:p>
    <w:p w14:paraId="52326D78" w14:textId="77777777" w:rsidR="00735851" w:rsidRDefault="00735851" w:rsidP="00735851">
      <w:pPr>
        <w:spacing w:after="0" w:line="240" w:lineRule="auto"/>
        <w:jc w:val="both"/>
        <w:rPr>
          <w:rFonts w:ascii="Arial" w:eastAsia="Times New Roman" w:hAnsi="Arial" w:cs="Arial"/>
          <w:sz w:val="20"/>
          <w:szCs w:val="20"/>
          <w:lang w:eastAsia="en-AU"/>
        </w:rPr>
      </w:pPr>
    </w:p>
    <w:p w14:paraId="0FB39B9C" w14:textId="76DE8BD3"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The Excellent class must have fifteen</w:t>
      </w:r>
      <w:r w:rsidR="00B60236" w:rsidRPr="00B05E3B">
        <w:rPr>
          <w:rFonts w:ascii="Arial" w:eastAsia="Times New Roman" w:hAnsi="Arial" w:cs="Arial"/>
          <w:sz w:val="20"/>
          <w:szCs w:val="20"/>
          <w:lang w:eastAsia="en-AU"/>
        </w:rPr>
        <w:t xml:space="preserve"> </w:t>
      </w:r>
      <w:r w:rsidRPr="00B05E3B">
        <w:rPr>
          <w:rFonts w:ascii="Arial" w:eastAsia="Times New Roman" w:hAnsi="Arial" w:cs="Arial"/>
          <w:sz w:val="20"/>
          <w:szCs w:val="20"/>
          <w:lang w:eastAsia="en-AU"/>
        </w:rPr>
        <w:t>(15) - twenty (20) stations (not including Start and Finish) and use a minimum of 3 to a maximum of  10 stationary exercises and requires two jumps (not consecutive). Courses shall have a minimum of 6 Advanced level stations and a</w:t>
      </w:r>
      <w:r w:rsidRPr="00B05E3B">
        <w:rPr>
          <w:rFonts w:ascii="Arial" w:eastAsia="Times New Roman" w:hAnsi="Arial" w:cs="Arial"/>
          <w:i/>
          <w:sz w:val="20"/>
          <w:szCs w:val="20"/>
          <w:lang w:eastAsia="en-AU"/>
        </w:rPr>
        <w:t xml:space="preserve"> </w:t>
      </w:r>
      <w:r w:rsidRPr="00B05E3B">
        <w:rPr>
          <w:rFonts w:ascii="Arial" w:eastAsia="Times New Roman" w:hAnsi="Arial" w:cs="Arial"/>
          <w:sz w:val="20"/>
          <w:szCs w:val="20"/>
          <w:lang w:eastAsia="en-AU"/>
        </w:rPr>
        <w:t xml:space="preserve">minimum of 4 Excellent level stations, including the jumps. </w:t>
      </w:r>
    </w:p>
    <w:p w14:paraId="78655D13" w14:textId="77777777" w:rsidR="00F569E2" w:rsidRPr="00F70808" w:rsidRDefault="00F569E2" w:rsidP="007A7C0D">
      <w:pPr>
        <w:spacing w:after="0" w:line="240" w:lineRule="auto"/>
        <w:jc w:val="both"/>
        <w:rPr>
          <w:rFonts w:ascii="Arial" w:eastAsia="Times New Roman" w:hAnsi="Arial" w:cs="Arial"/>
          <w:sz w:val="20"/>
          <w:szCs w:val="20"/>
          <w:lang w:eastAsia="en-AU"/>
        </w:rPr>
      </w:pPr>
    </w:p>
    <w:p w14:paraId="1A7A1552"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Jumps may be a Broad Jump, Solid Jump, Bar Jump</w:t>
      </w:r>
      <w:r w:rsidR="00B02373">
        <w:rPr>
          <w:rFonts w:ascii="Arial" w:eastAsia="Times New Roman" w:hAnsi="Arial" w:cs="Arial"/>
          <w:sz w:val="20"/>
          <w:szCs w:val="20"/>
          <w:lang w:eastAsia="en-AU"/>
        </w:rPr>
        <w:t>.</w:t>
      </w:r>
    </w:p>
    <w:p w14:paraId="41956B89"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 A station consists of a single jump. </w:t>
      </w:r>
    </w:p>
    <w:p w14:paraId="0E2B5026"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One or two types of jump may be used on the course. </w:t>
      </w:r>
    </w:p>
    <w:p w14:paraId="76C4B217"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A single jump may be used in two stations. </w:t>
      </w:r>
    </w:p>
    <w:p w14:paraId="0AB4F2A5" w14:textId="2EAE7B80" w:rsidR="00F569E2" w:rsidRPr="00F569E2"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Jumps must not be used consecutively on the course. </w:t>
      </w:r>
    </w:p>
    <w:p w14:paraId="5ACD5ACA"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Rally Master Class – R.M.</w:t>
      </w:r>
    </w:p>
    <w:p w14:paraId="1320CFBA" w14:textId="77777777" w:rsidR="00976DEC" w:rsidRPr="00B05E3B" w:rsidRDefault="00976DEC" w:rsidP="007A7C0D">
      <w:pPr>
        <w:spacing w:after="0" w:line="240" w:lineRule="auto"/>
        <w:jc w:val="both"/>
        <w:rPr>
          <w:rFonts w:ascii="Arial" w:eastAsia="Calibri" w:hAnsi="Arial" w:cs="Arial"/>
          <w:b/>
          <w:sz w:val="20"/>
          <w:szCs w:val="20"/>
          <w:lang w:eastAsia="en-AU"/>
        </w:rPr>
      </w:pPr>
    </w:p>
    <w:p w14:paraId="6CCDCBF7" w14:textId="77777777" w:rsidR="00F569E2" w:rsidRPr="00B05E3B" w:rsidRDefault="00C92DA6" w:rsidP="007A7C0D">
      <w:pPr>
        <w:spacing w:after="0" w:line="240" w:lineRule="auto"/>
        <w:jc w:val="both"/>
        <w:rPr>
          <w:rFonts w:ascii="Arial" w:eastAsia="Calibri" w:hAnsi="Arial" w:cs="Arial"/>
          <w:b/>
          <w:sz w:val="20"/>
          <w:szCs w:val="20"/>
          <w:lang w:eastAsia="en-AU"/>
        </w:rPr>
      </w:pPr>
      <w:r w:rsidRPr="00B05E3B">
        <w:rPr>
          <w:rFonts w:ascii="Arial" w:eastAsia="Calibri" w:hAnsi="Arial" w:cs="Arial"/>
          <w:b/>
          <w:sz w:val="20"/>
          <w:szCs w:val="20"/>
          <w:lang w:eastAsia="en-AU"/>
        </w:rPr>
        <w:t>Rally Master</w:t>
      </w:r>
    </w:p>
    <w:p w14:paraId="2E16A1D1" w14:textId="40411F73" w:rsidR="00F569E2"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This class shall be for dogs that have qualified for the Rally Excellent Title (R.E.). </w:t>
      </w:r>
    </w:p>
    <w:p w14:paraId="1D60577F" w14:textId="77777777" w:rsidR="00CF669F" w:rsidRPr="00B05E3B" w:rsidRDefault="00CF669F" w:rsidP="007A7C0D">
      <w:pPr>
        <w:spacing w:after="0" w:line="240" w:lineRule="auto"/>
        <w:jc w:val="both"/>
        <w:rPr>
          <w:rFonts w:ascii="Arial" w:eastAsia="Calibri" w:hAnsi="Arial" w:cs="Arial"/>
          <w:sz w:val="20"/>
          <w:szCs w:val="20"/>
          <w:lang w:eastAsia="en-AU"/>
        </w:rPr>
      </w:pPr>
    </w:p>
    <w:p w14:paraId="354A95BC" w14:textId="3E731965"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All exercises are judged off </w:t>
      </w:r>
      <w:r w:rsidR="00F97CC1" w:rsidRPr="00B05E3B">
        <w:rPr>
          <w:rFonts w:ascii="Arial" w:eastAsia="Calibri" w:hAnsi="Arial" w:cs="Arial"/>
          <w:sz w:val="20"/>
          <w:szCs w:val="20"/>
          <w:lang w:eastAsia="en-AU"/>
        </w:rPr>
        <w:t>lead and there will be no jumps</w:t>
      </w:r>
      <w:r w:rsidRPr="00B05E3B">
        <w:rPr>
          <w:rFonts w:ascii="Arial" w:eastAsia="Calibri" w:hAnsi="Arial" w:cs="Arial"/>
          <w:sz w:val="20"/>
          <w:szCs w:val="20"/>
          <w:lang w:eastAsia="en-AU"/>
        </w:rPr>
        <w:t xml:space="preserve"> in this class.  </w:t>
      </w:r>
    </w:p>
    <w:p w14:paraId="095F19BA" w14:textId="77777777" w:rsidR="00F569E2" w:rsidRPr="00B05E3B" w:rsidRDefault="00F569E2" w:rsidP="007A7C0D">
      <w:pPr>
        <w:spacing w:after="0" w:line="240" w:lineRule="auto"/>
        <w:jc w:val="both"/>
        <w:rPr>
          <w:rFonts w:ascii="Arial" w:eastAsia="Calibri" w:hAnsi="Arial" w:cs="Arial"/>
          <w:sz w:val="20"/>
          <w:szCs w:val="20"/>
          <w:lang w:eastAsia="en-AU"/>
        </w:rPr>
      </w:pPr>
    </w:p>
    <w:p w14:paraId="206AB28A" w14:textId="77777777"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Rally Master must have between eighteen (18) and twenty four (24) stations (start and finish not included) with no more than ten (10) stationary exercises.  The course must contain a minimum of 4 Excellent and 3 Master Class stations.</w:t>
      </w:r>
    </w:p>
    <w:p w14:paraId="731942FC" w14:textId="77777777"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3" w:name="_Toc372534783"/>
      <w:bookmarkStart w:id="24" w:name="_Toc379976774"/>
      <w:bookmarkEnd w:id="21"/>
      <w:bookmarkEnd w:id="22"/>
      <w:r w:rsidRPr="00B05E3B">
        <w:rPr>
          <w:rFonts w:ascii="Arial" w:eastAsia="Times New Roman" w:hAnsi="Arial" w:cs="Arial"/>
          <w:b/>
          <w:bCs/>
          <w:kern w:val="32"/>
          <w:sz w:val="20"/>
          <w:szCs w:val="20"/>
          <w:lang w:eastAsia="zh-CN" w:bidi="th-TH"/>
        </w:rPr>
        <w:lastRenderedPageBreak/>
        <w:t>DECISIONS</w:t>
      </w:r>
      <w:bookmarkEnd w:id="23"/>
      <w:bookmarkEnd w:id="24"/>
    </w:p>
    <w:p w14:paraId="2B2BC039"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Decisions of the Committee of the Affiliate conducting a trial shall be subject to appeal to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in the State or Territory in which the Trial is conducted.</w:t>
      </w:r>
    </w:p>
    <w:p w14:paraId="487A1C27" w14:textId="034894C8"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The Rules of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shall apply to all Rally Trials and to any Affiliate conducting Rally  Trials and in the event of any inconsistency, the Rules of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shall prevail.</w:t>
      </w:r>
    </w:p>
    <w:p w14:paraId="0F96EF05"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Anyone taking part in a trial who openly impugns the actions or decisions of the Judge shall render himself liable to be debarred from further participation in the trial and may be ordered from the grounds and further dealt with at the discretion of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w:t>
      </w:r>
    </w:p>
    <w:p w14:paraId="2C5C470B" w14:textId="77777777"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5" w:name="_Toc372534784"/>
      <w:bookmarkStart w:id="26" w:name="_Toc379976775"/>
      <w:r w:rsidRPr="00B05E3B">
        <w:rPr>
          <w:rFonts w:ascii="Arial" w:eastAsia="Times New Roman" w:hAnsi="Arial" w:cs="Arial"/>
          <w:b/>
          <w:bCs/>
          <w:kern w:val="32"/>
          <w:sz w:val="20"/>
          <w:szCs w:val="20"/>
          <w:lang w:eastAsia="zh-CN" w:bidi="th-TH"/>
        </w:rPr>
        <w:t>RINGS</w:t>
      </w:r>
      <w:bookmarkEnd w:id="25"/>
      <w:bookmarkEnd w:id="26"/>
    </w:p>
    <w:p w14:paraId="6B1E3B9F" w14:textId="2C2E53DA"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Unless special permission of the </w:t>
      </w:r>
      <w:r w:rsidR="001A33C8" w:rsidRPr="00B05E3B">
        <w:rPr>
          <w:rFonts w:ascii="Arial" w:eastAsia="Calibri" w:hAnsi="Arial" w:cs="Arial"/>
          <w:sz w:val="20"/>
          <w:szCs w:val="20"/>
          <w:lang w:eastAsia="en-AU"/>
        </w:rPr>
        <w:t>Member Body</w:t>
      </w:r>
      <w:r w:rsidRPr="00B05E3B">
        <w:rPr>
          <w:rFonts w:ascii="Arial" w:eastAsia="Calibri" w:hAnsi="Arial" w:cs="Arial"/>
          <w:sz w:val="20"/>
          <w:szCs w:val="20"/>
          <w:lang w:eastAsia="en-AU"/>
        </w:rPr>
        <w:t xml:space="preserve"> is obtained, the minimum size of an outdoor ring must be fifteen (15) metres by </w:t>
      </w:r>
      <w:r w:rsidR="00EC65AD">
        <w:rPr>
          <w:rFonts w:ascii="Arial" w:eastAsia="Calibri" w:hAnsi="Arial" w:cs="Arial"/>
          <w:sz w:val="20"/>
          <w:szCs w:val="20"/>
          <w:lang w:eastAsia="en-AU"/>
        </w:rPr>
        <w:t>forty five</w:t>
      </w:r>
      <w:r w:rsidRPr="00B05E3B">
        <w:rPr>
          <w:rFonts w:ascii="Arial" w:eastAsia="Calibri" w:hAnsi="Arial" w:cs="Arial"/>
          <w:sz w:val="20"/>
          <w:szCs w:val="20"/>
          <w:lang w:eastAsia="en-AU"/>
        </w:rPr>
        <w:t xml:space="preserve"> (</w:t>
      </w:r>
      <w:r w:rsidR="00EC65AD">
        <w:rPr>
          <w:rFonts w:ascii="Arial" w:eastAsia="Calibri" w:hAnsi="Arial" w:cs="Arial"/>
          <w:sz w:val="20"/>
          <w:szCs w:val="20"/>
          <w:lang w:eastAsia="en-AU"/>
        </w:rPr>
        <w:t>45</w:t>
      </w:r>
      <w:r w:rsidRPr="00B05E3B">
        <w:rPr>
          <w:rFonts w:ascii="Arial" w:eastAsia="Calibri" w:hAnsi="Arial" w:cs="Arial"/>
          <w:sz w:val="20"/>
          <w:szCs w:val="20"/>
          <w:lang w:eastAsia="en-AU"/>
        </w:rPr>
        <w:t>) metres</w:t>
      </w:r>
      <w:r w:rsidRPr="00B05E3B">
        <w:rPr>
          <w:rFonts w:ascii="Arial" w:eastAsia="Calibri" w:hAnsi="Arial" w:cs="Arial"/>
          <w:b/>
          <w:sz w:val="20"/>
          <w:szCs w:val="20"/>
          <w:lang w:eastAsia="en-AU"/>
        </w:rPr>
        <w:t>.</w:t>
      </w:r>
      <w:r w:rsidRPr="00B05E3B">
        <w:rPr>
          <w:rFonts w:ascii="Arial" w:eastAsia="Calibri" w:hAnsi="Arial" w:cs="Arial"/>
          <w:sz w:val="20"/>
          <w:szCs w:val="20"/>
          <w:lang w:eastAsia="en-AU"/>
        </w:rPr>
        <w:t xml:space="preserve"> If the trial is held indoors the ring shall be a minimum of fifteen (15) metres by </w:t>
      </w:r>
      <w:r w:rsidR="00EC65AD">
        <w:rPr>
          <w:rFonts w:ascii="Arial" w:eastAsia="Calibri" w:hAnsi="Arial" w:cs="Arial"/>
          <w:sz w:val="20"/>
          <w:szCs w:val="20"/>
          <w:lang w:eastAsia="en-AU"/>
        </w:rPr>
        <w:t>thirty</w:t>
      </w:r>
      <w:r w:rsidRPr="00B05E3B">
        <w:rPr>
          <w:rFonts w:ascii="Arial" w:eastAsia="Calibri" w:hAnsi="Arial" w:cs="Arial"/>
          <w:sz w:val="20"/>
          <w:szCs w:val="20"/>
          <w:lang w:eastAsia="en-AU"/>
        </w:rPr>
        <w:t xml:space="preserve"> (</w:t>
      </w:r>
      <w:r w:rsidR="00EC65AD">
        <w:rPr>
          <w:rFonts w:ascii="Arial" w:eastAsia="Calibri" w:hAnsi="Arial" w:cs="Arial"/>
          <w:sz w:val="20"/>
          <w:szCs w:val="20"/>
          <w:lang w:eastAsia="en-AU"/>
        </w:rPr>
        <w:t>30</w:t>
      </w:r>
      <w:r w:rsidRPr="00B05E3B">
        <w:rPr>
          <w:rFonts w:ascii="Arial" w:eastAsia="Calibri" w:hAnsi="Arial" w:cs="Arial"/>
          <w:sz w:val="20"/>
          <w:szCs w:val="20"/>
          <w:lang w:eastAsia="en-AU"/>
        </w:rPr>
        <w:t>) metres</w:t>
      </w:r>
      <w:r w:rsidRPr="00B05E3B">
        <w:rPr>
          <w:rFonts w:ascii="Arial" w:eastAsia="Calibri" w:hAnsi="Arial" w:cs="Arial"/>
          <w:b/>
          <w:sz w:val="20"/>
          <w:szCs w:val="20"/>
          <w:lang w:eastAsia="en-AU"/>
        </w:rPr>
        <w:t>.</w:t>
      </w:r>
      <w:r w:rsidRPr="00B05E3B">
        <w:rPr>
          <w:rFonts w:ascii="Arial" w:eastAsia="Calibri" w:hAnsi="Arial" w:cs="Arial"/>
          <w:sz w:val="20"/>
          <w:szCs w:val="20"/>
          <w:lang w:eastAsia="en-AU"/>
        </w:rPr>
        <w:t xml:space="preserve"> </w:t>
      </w:r>
      <w:r w:rsidR="00EC65AD">
        <w:rPr>
          <w:rFonts w:ascii="Arial" w:eastAsia="Calibri" w:hAnsi="Arial" w:cs="Arial"/>
          <w:sz w:val="20"/>
          <w:szCs w:val="20"/>
          <w:lang w:eastAsia="en-AU"/>
        </w:rPr>
        <w:t xml:space="preserve">Where possible rings will have an entry and an exit gate. </w:t>
      </w:r>
      <w:r w:rsidRPr="00B05E3B">
        <w:rPr>
          <w:rFonts w:ascii="Arial" w:eastAsia="Calibri" w:hAnsi="Arial" w:cs="Arial"/>
          <w:sz w:val="20"/>
          <w:szCs w:val="20"/>
          <w:lang w:eastAsia="en-AU"/>
        </w:rPr>
        <w:t>The non-slip floor covering or ground surface must be the same as would be suitable for an ANKC Ltd Obedience Trial.</w:t>
      </w:r>
    </w:p>
    <w:p w14:paraId="01E23FAC" w14:textId="77777777"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7" w:name="_Toc372534785"/>
      <w:bookmarkStart w:id="28" w:name="_Toc379976776"/>
      <w:r w:rsidRPr="00B05E3B">
        <w:rPr>
          <w:rFonts w:ascii="Arial" w:eastAsia="Times New Roman" w:hAnsi="Arial" w:cs="Arial"/>
          <w:b/>
          <w:bCs/>
          <w:kern w:val="32"/>
          <w:sz w:val="20"/>
          <w:szCs w:val="20"/>
          <w:lang w:eastAsia="zh-CN" w:bidi="th-TH"/>
        </w:rPr>
        <w:t>EXHIBITS</w:t>
      </w:r>
      <w:bookmarkEnd w:id="27"/>
      <w:bookmarkEnd w:id="28"/>
    </w:p>
    <w:p w14:paraId="5FB1552A"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29" w:name="_Toc372534786"/>
      <w:bookmarkStart w:id="30" w:name="_Toc379976777"/>
      <w:r w:rsidRPr="00F569E2">
        <w:rPr>
          <w:rFonts w:ascii="Arial" w:eastAsia="Times New Roman" w:hAnsi="Arial" w:cs="Arial"/>
          <w:b/>
          <w:bCs/>
          <w:i/>
          <w:iCs/>
          <w:sz w:val="20"/>
          <w:szCs w:val="20"/>
          <w:lang w:eastAsia="zh-CN" w:bidi="th-TH"/>
        </w:rPr>
        <w:t>Bitches in Oestrum:</w:t>
      </w:r>
      <w:bookmarkEnd w:id="29"/>
      <w:bookmarkEnd w:id="30"/>
      <w:r w:rsidRPr="00F569E2">
        <w:rPr>
          <w:rFonts w:ascii="Arial" w:eastAsia="Times New Roman" w:hAnsi="Arial" w:cs="Arial"/>
          <w:b/>
          <w:bCs/>
          <w:i/>
          <w:iCs/>
          <w:sz w:val="20"/>
          <w:szCs w:val="20"/>
          <w:lang w:eastAsia="zh-CN" w:bidi="th-TH"/>
        </w:rPr>
        <w:t xml:space="preserve"> </w:t>
      </w:r>
    </w:p>
    <w:p w14:paraId="311D287E"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Bitches in oestrum or showing a coloured discharge of any sort must not be permitted to compete in Trials or to remain within the precincts of a Trial.</w:t>
      </w:r>
    </w:p>
    <w:p w14:paraId="46A73A65"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1" w:name="_Toc372534787"/>
      <w:bookmarkStart w:id="32" w:name="_Toc379976778"/>
      <w:r w:rsidRPr="00F569E2">
        <w:rPr>
          <w:rFonts w:ascii="Arial" w:eastAsia="Times New Roman" w:hAnsi="Arial" w:cs="Arial"/>
          <w:b/>
          <w:bCs/>
          <w:i/>
          <w:iCs/>
          <w:sz w:val="20"/>
          <w:szCs w:val="20"/>
          <w:lang w:eastAsia="zh-CN" w:bidi="th-TH"/>
        </w:rPr>
        <w:t>Dogs Wearing Protective Clothing:</w:t>
      </w:r>
      <w:bookmarkEnd w:id="31"/>
      <w:bookmarkEnd w:id="32"/>
      <w:r w:rsidRPr="00F569E2">
        <w:rPr>
          <w:rFonts w:ascii="Arial" w:eastAsia="Times New Roman" w:hAnsi="Arial" w:cs="Arial"/>
          <w:b/>
          <w:bCs/>
          <w:i/>
          <w:iCs/>
          <w:sz w:val="20"/>
          <w:szCs w:val="20"/>
          <w:lang w:eastAsia="zh-CN" w:bidi="th-TH"/>
        </w:rPr>
        <w:t xml:space="preserve"> </w:t>
      </w:r>
    </w:p>
    <w:p w14:paraId="18781F9E"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Protective clothing may be worn by the dog depending on prevailing weather conditions and at the discretion of the Judge.</w:t>
      </w:r>
    </w:p>
    <w:p w14:paraId="5361AB97"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3" w:name="_Toc372534788"/>
      <w:bookmarkStart w:id="34" w:name="_Toc379976779"/>
      <w:r w:rsidRPr="00F569E2">
        <w:rPr>
          <w:rFonts w:ascii="Arial" w:eastAsia="Times New Roman" w:hAnsi="Arial" w:cs="Arial"/>
          <w:b/>
          <w:bCs/>
          <w:i/>
          <w:iCs/>
          <w:sz w:val="20"/>
          <w:szCs w:val="20"/>
          <w:lang w:eastAsia="zh-CN" w:bidi="th-TH"/>
        </w:rPr>
        <w:t>Entry Number:</w:t>
      </w:r>
      <w:bookmarkEnd w:id="33"/>
      <w:bookmarkEnd w:id="34"/>
      <w:r w:rsidRPr="00F569E2">
        <w:rPr>
          <w:rFonts w:ascii="Arial" w:eastAsia="Times New Roman" w:hAnsi="Arial" w:cs="Arial"/>
          <w:b/>
          <w:bCs/>
          <w:i/>
          <w:iCs/>
          <w:sz w:val="20"/>
          <w:szCs w:val="20"/>
          <w:lang w:eastAsia="zh-CN" w:bidi="th-TH"/>
        </w:rPr>
        <w:t xml:space="preserve"> </w:t>
      </w:r>
    </w:p>
    <w:p w14:paraId="6500ACB9" w14:textId="05B2B738"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The Handler must be provided with the dog's catalogue number which must be worn where it can be clearly seen. In the case of multiple entry, only </w:t>
      </w:r>
      <w:r w:rsidR="004865B9">
        <w:rPr>
          <w:rFonts w:ascii="Arial" w:eastAsia="SimSun" w:hAnsi="Arial" w:cs="Arial"/>
          <w:sz w:val="20"/>
          <w:szCs w:val="20"/>
          <w:lang w:eastAsia="zh-CN" w:bidi="th-TH"/>
        </w:rPr>
        <w:t xml:space="preserve">the </w:t>
      </w:r>
      <w:r w:rsidRPr="00F569E2">
        <w:rPr>
          <w:rFonts w:ascii="Arial" w:eastAsia="SimSun" w:hAnsi="Arial" w:cs="Arial"/>
          <w:sz w:val="20"/>
          <w:szCs w:val="20"/>
          <w:lang w:eastAsia="zh-CN" w:bidi="th-TH"/>
        </w:rPr>
        <w:t xml:space="preserve">number </w:t>
      </w:r>
      <w:r w:rsidR="004865B9">
        <w:rPr>
          <w:rFonts w:ascii="Arial" w:eastAsia="SimSun" w:hAnsi="Arial" w:cs="Arial"/>
          <w:sz w:val="20"/>
          <w:szCs w:val="20"/>
          <w:lang w:eastAsia="zh-CN" w:bidi="th-TH"/>
        </w:rPr>
        <w:t xml:space="preserve">pertaining to that particular entry is </w:t>
      </w:r>
      <w:r w:rsidRPr="00F569E2">
        <w:rPr>
          <w:rFonts w:ascii="Arial" w:eastAsia="SimSun" w:hAnsi="Arial" w:cs="Arial"/>
          <w:sz w:val="20"/>
          <w:szCs w:val="20"/>
          <w:lang w:eastAsia="zh-CN" w:bidi="th-TH"/>
        </w:rPr>
        <w:t>to be visible whilst in the ring.</w:t>
      </w:r>
    </w:p>
    <w:p w14:paraId="65EF327C" w14:textId="77777777" w:rsidR="00F569E2" w:rsidRPr="00363F16"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5" w:name="_Toc372534789"/>
      <w:bookmarkStart w:id="36" w:name="_Toc379976780"/>
      <w:r w:rsidRPr="00363F16">
        <w:rPr>
          <w:rFonts w:ascii="Arial" w:eastAsia="Times New Roman" w:hAnsi="Arial" w:cs="Arial"/>
          <w:b/>
          <w:bCs/>
          <w:i/>
          <w:iCs/>
          <w:sz w:val="20"/>
          <w:szCs w:val="20"/>
          <w:lang w:eastAsia="zh-CN" w:bidi="th-TH"/>
        </w:rPr>
        <w:t>Judging Ring:</w:t>
      </w:r>
      <w:bookmarkEnd w:id="35"/>
      <w:bookmarkEnd w:id="36"/>
      <w:r w:rsidRPr="00363F16">
        <w:rPr>
          <w:rFonts w:ascii="Arial" w:eastAsia="Times New Roman" w:hAnsi="Arial" w:cs="Arial"/>
          <w:b/>
          <w:bCs/>
          <w:i/>
          <w:iCs/>
          <w:sz w:val="20"/>
          <w:szCs w:val="20"/>
          <w:lang w:eastAsia="zh-CN" w:bidi="th-TH"/>
        </w:rPr>
        <w:t xml:space="preserve"> </w:t>
      </w:r>
    </w:p>
    <w:p w14:paraId="2470B3DD" w14:textId="77777777" w:rsidR="00F569E2" w:rsidRPr="00F569E2" w:rsidRDefault="00F569E2" w:rsidP="007A7C0D">
      <w:pPr>
        <w:spacing w:after="120" w:line="240" w:lineRule="auto"/>
        <w:jc w:val="both"/>
        <w:rPr>
          <w:rFonts w:ascii="Arial" w:eastAsia="SimSun" w:hAnsi="Arial" w:cs="Arial"/>
          <w:color w:val="00B0F0"/>
          <w:sz w:val="20"/>
          <w:szCs w:val="20"/>
          <w:lang w:eastAsia="zh-CN" w:bidi="th-TH"/>
        </w:rPr>
      </w:pPr>
      <w:r w:rsidRPr="00F569E2">
        <w:rPr>
          <w:rFonts w:ascii="Arial" w:eastAsia="SimSun" w:hAnsi="Arial" w:cs="Arial"/>
          <w:sz w:val="20"/>
          <w:szCs w:val="20"/>
          <w:lang w:eastAsia="zh-CN" w:bidi="th-TH"/>
        </w:rPr>
        <w:t>No dog shall be permitted to enter or use the Trial Ring except whilst being Judged until the completion of all classes, unless with the permission of the affiliate conducting the Trial.</w:t>
      </w:r>
    </w:p>
    <w:p w14:paraId="12B0DF95"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7" w:name="_Toc372534790"/>
      <w:bookmarkStart w:id="38" w:name="_Toc379976781"/>
      <w:r w:rsidRPr="00B05E3B">
        <w:rPr>
          <w:rFonts w:ascii="Arial" w:eastAsia="Times New Roman" w:hAnsi="Arial" w:cs="Arial"/>
          <w:b/>
          <w:bCs/>
          <w:i/>
          <w:iCs/>
          <w:sz w:val="20"/>
          <w:szCs w:val="20"/>
          <w:lang w:eastAsia="zh-CN" w:bidi="th-TH"/>
        </w:rPr>
        <w:t>Removal of a Dog:</w:t>
      </w:r>
      <w:bookmarkEnd w:id="37"/>
      <w:bookmarkEnd w:id="38"/>
      <w:r w:rsidRPr="00B05E3B">
        <w:rPr>
          <w:rFonts w:ascii="Arial" w:eastAsia="Times New Roman" w:hAnsi="Arial" w:cs="Arial"/>
          <w:b/>
          <w:bCs/>
          <w:i/>
          <w:iCs/>
          <w:sz w:val="20"/>
          <w:szCs w:val="20"/>
          <w:lang w:eastAsia="zh-CN" w:bidi="th-TH"/>
        </w:rPr>
        <w:t xml:space="preserve"> </w:t>
      </w:r>
    </w:p>
    <w:p w14:paraId="267E16BF" w14:textId="5785FEC1"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The Judge must order the removal and disqualification from all Trial Competition on the day any dog that </w:t>
      </w:r>
      <w:r w:rsidR="00422588" w:rsidRPr="00B05E3B">
        <w:rPr>
          <w:rFonts w:ascii="Arial" w:eastAsia="SimSun" w:hAnsi="Arial" w:cs="Arial"/>
          <w:sz w:val="20"/>
          <w:szCs w:val="20"/>
          <w:lang w:eastAsia="zh-CN" w:bidi="th-TH"/>
        </w:rPr>
        <w:t>attacks and</w:t>
      </w:r>
      <w:r w:rsidRPr="00B05E3B">
        <w:rPr>
          <w:rFonts w:ascii="Arial" w:eastAsia="SimSun" w:hAnsi="Arial" w:cs="Arial"/>
          <w:sz w:val="20"/>
          <w:szCs w:val="20"/>
          <w:lang w:eastAsia="zh-CN" w:bidi="th-TH"/>
        </w:rPr>
        <w:t xml:space="preserve"> must lodge a report with the </w:t>
      </w:r>
      <w:r w:rsidR="00A5615F"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The Judge may order the removal from competition of any dog, which does not obey its Handler, any Handler who openly interferes wilfully with another competitor or a competitor’s dog or whose behaviour is objectionable, and must exclude from competition any dog, which the Judge considers unfit or physically unable to compete.</w:t>
      </w:r>
    </w:p>
    <w:p w14:paraId="4E3B5907"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9" w:name="_Toc372534791"/>
      <w:bookmarkStart w:id="40" w:name="_Toc379976782"/>
      <w:r w:rsidRPr="00F569E2">
        <w:rPr>
          <w:rFonts w:ascii="Arial" w:eastAsia="Times New Roman" w:hAnsi="Arial" w:cs="Arial"/>
          <w:b/>
          <w:bCs/>
          <w:i/>
          <w:iCs/>
          <w:sz w:val="20"/>
          <w:szCs w:val="20"/>
          <w:lang w:eastAsia="zh-CN" w:bidi="th-TH"/>
        </w:rPr>
        <w:t>Withdrawal of Dog:</w:t>
      </w:r>
      <w:bookmarkEnd w:id="39"/>
      <w:bookmarkEnd w:id="40"/>
      <w:r w:rsidRPr="00F569E2">
        <w:rPr>
          <w:rFonts w:ascii="Arial" w:eastAsia="Times New Roman" w:hAnsi="Arial" w:cs="Arial"/>
          <w:b/>
          <w:bCs/>
          <w:i/>
          <w:iCs/>
          <w:sz w:val="20"/>
          <w:szCs w:val="20"/>
          <w:lang w:eastAsia="zh-CN" w:bidi="th-TH"/>
        </w:rPr>
        <w:t xml:space="preserve"> </w:t>
      </w:r>
    </w:p>
    <w:p w14:paraId="55D351DC" w14:textId="1A354CAF"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 dog may be withdrawn during judging with the consent of the </w:t>
      </w:r>
      <w:r w:rsidR="00422588" w:rsidRPr="00F569E2">
        <w:rPr>
          <w:rFonts w:ascii="Arial" w:eastAsia="SimSun" w:hAnsi="Arial" w:cs="Arial"/>
          <w:sz w:val="20"/>
          <w:szCs w:val="20"/>
          <w:lang w:eastAsia="zh-CN" w:bidi="th-TH"/>
        </w:rPr>
        <w:t>Judge but</w:t>
      </w:r>
      <w:r w:rsidRPr="00F569E2">
        <w:rPr>
          <w:rFonts w:ascii="Arial" w:eastAsia="SimSun" w:hAnsi="Arial" w:cs="Arial"/>
          <w:sz w:val="20"/>
          <w:szCs w:val="20"/>
          <w:lang w:eastAsia="zh-CN" w:bidi="th-TH"/>
        </w:rPr>
        <w:t xml:space="preserve"> must not take any further part in that class.</w:t>
      </w:r>
    </w:p>
    <w:p w14:paraId="26F8497A"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41" w:name="_Toc372534792"/>
      <w:bookmarkStart w:id="42" w:name="_Toc379976783"/>
      <w:r w:rsidRPr="00F569E2">
        <w:rPr>
          <w:rFonts w:ascii="Arial" w:eastAsia="Times New Roman" w:hAnsi="Arial" w:cs="Arial"/>
          <w:b/>
          <w:bCs/>
          <w:kern w:val="32"/>
          <w:sz w:val="20"/>
          <w:szCs w:val="20"/>
          <w:lang w:eastAsia="zh-CN" w:bidi="th-TH"/>
        </w:rPr>
        <w:t>EXHIBITORS AND HANDLERS</w:t>
      </w:r>
      <w:bookmarkEnd w:id="41"/>
      <w:bookmarkEnd w:id="42"/>
    </w:p>
    <w:p w14:paraId="1E279E05"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43" w:name="_Toc372534793"/>
      <w:bookmarkStart w:id="44" w:name="_Toc379976784"/>
      <w:r w:rsidRPr="00F569E2">
        <w:rPr>
          <w:rFonts w:ascii="Arial" w:eastAsia="Times New Roman" w:hAnsi="Arial" w:cs="Arial"/>
          <w:b/>
          <w:bCs/>
          <w:i/>
          <w:iCs/>
          <w:sz w:val="20"/>
          <w:szCs w:val="20"/>
          <w:lang w:eastAsia="zh-CN" w:bidi="th-TH"/>
        </w:rPr>
        <w:t>Commands and Signals</w:t>
      </w:r>
      <w:bookmarkEnd w:id="43"/>
      <w:bookmarkEnd w:id="44"/>
      <w:r w:rsidR="003E0BE0">
        <w:rPr>
          <w:rFonts w:ascii="Arial" w:eastAsia="Times New Roman" w:hAnsi="Arial" w:cs="Arial"/>
          <w:b/>
          <w:bCs/>
          <w:i/>
          <w:iCs/>
          <w:sz w:val="20"/>
          <w:szCs w:val="20"/>
          <w:lang w:eastAsia="zh-CN" w:bidi="th-TH"/>
        </w:rPr>
        <w:t>:</w:t>
      </w:r>
    </w:p>
    <w:p w14:paraId="70E5F157" w14:textId="77777777" w:rsidR="00F569E2" w:rsidRPr="00F569E2" w:rsidRDefault="00F569E2" w:rsidP="007A7C0D">
      <w:pPr>
        <w:spacing w:after="0" w:line="240" w:lineRule="auto"/>
        <w:jc w:val="both"/>
        <w:rPr>
          <w:rFonts w:ascii="Arial" w:eastAsia="Times New Roman" w:hAnsi="Arial" w:cs="Arial"/>
          <w:sz w:val="20"/>
          <w:szCs w:val="20"/>
          <w:lang w:val="en-US"/>
        </w:rPr>
      </w:pPr>
      <w:r w:rsidRPr="00F569E2">
        <w:rPr>
          <w:rFonts w:ascii="Arial" w:eastAsia="Times New Roman" w:hAnsi="Arial" w:cs="Arial"/>
          <w:sz w:val="20"/>
          <w:szCs w:val="20"/>
          <w:lang w:eastAsia="en-AU"/>
        </w:rPr>
        <w:t xml:space="preserve">Communication from the Handler to the dog is to be encouraged and not penalised. Unless otherwise specified in these Rules, Handlers may encourage their dog with verbal praise and patting.  </w:t>
      </w:r>
      <w:r w:rsidRPr="00F569E2">
        <w:rPr>
          <w:rFonts w:ascii="Arial" w:eastAsia="Times New Roman" w:hAnsi="Arial" w:cs="Arial"/>
          <w:sz w:val="20"/>
          <w:szCs w:val="20"/>
          <w:lang w:val="en-US"/>
        </w:rPr>
        <w:t>Where, in the opinion of the Judge, the Handler’s touch is being used to physically guide or correct the dog, the dog must be non-qualified for failure to meet minimum requirements.</w:t>
      </w:r>
    </w:p>
    <w:p w14:paraId="40689A68" w14:textId="77777777" w:rsidR="00F569E2" w:rsidRPr="00F70808" w:rsidRDefault="00F569E2" w:rsidP="007A7C0D">
      <w:pPr>
        <w:spacing w:after="0" w:line="240" w:lineRule="auto"/>
        <w:jc w:val="both"/>
        <w:rPr>
          <w:rFonts w:ascii="Arial" w:eastAsia="Times New Roman" w:hAnsi="Arial" w:cs="Arial"/>
          <w:sz w:val="20"/>
          <w:szCs w:val="20"/>
          <w:lang w:eastAsia="en-AU"/>
        </w:rPr>
      </w:pPr>
    </w:p>
    <w:p w14:paraId="07F84EBE" w14:textId="2D9FDBFF"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xml:space="preserve">Multiple commands and / or signals using one or both arms and hands are allowed although they will be </w:t>
      </w:r>
      <w:r w:rsidR="00422588" w:rsidRPr="00B05E3B">
        <w:rPr>
          <w:rFonts w:ascii="Arial" w:eastAsia="Times New Roman" w:hAnsi="Arial" w:cs="Arial"/>
          <w:sz w:val="20"/>
          <w:szCs w:val="20"/>
          <w:lang w:eastAsia="en-AU"/>
        </w:rPr>
        <w:t>penalised</w:t>
      </w:r>
      <w:r w:rsidR="00422588">
        <w:rPr>
          <w:rFonts w:ascii="Arial" w:eastAsia="Times New Roman" w:hAnsi="Arial" w:cs="Arial"/>
          <w:sz w:val="20"/>
          <w:szCs w:val="20"/>
          <w:lang w:eastAsia="en-AU"/>
        </w:rPr>
        <w:t xml:space="preserve"> </w:t>
      </w:r>
      <w:r w:rsidR="00422588" w:rsidRPr="00B05E3B">
        <w:rPr>
          <w:rFonts w:ascii="Arial" w:eastAsia="Times New Roman" w:hAnsi="Arial" w:cs="Arial"/>
          <w:sz w:val="20"/>
          <w:szCs w:val="20"/>
          <w:lang w:eastAsia="en-AU"/>
        </w:rPr>
        <w:t>accordingly,</w:t>
      </w:r>
      <w:r w:rsidRPr="00B05E3B">
        <w:rPr>
          <w:rFonts w:ascii="Arial" w:eastAsia="Times New Roman" w:hAnsi="Arial" w:cs="Arial"/>
          <w:sz w:val="20"/>
          <w:szCs w:val="20"/>
          <w:lang w:eastAsia="en-AU"/>
        </w:rPr>
        <w:t xml:space="preserve"> the Handler’s arms need not be maintained in any particular position at any </w:t>
      </w:r>
      <w:r w:rsidRPr="00B05E3B">
        <w:rPr>
          <w:rFonts w:ascii="Arial" w:eastAsia="Times New Roman" w:hAnsi="Arial" w:cs="Arial"/>
          <w:sz w:val="20"/>
          <w:szCs w:val="20"/>
          <w:lang w:eastAsia="en-AU"/>
        </w:rPr>
        <w:lastRenderedPageBreak/>
        <w:t>time. Where the dog is being substantially lured around the course, the dog must be non-qualified for failure to meet minimum requirements.</w:t>
      </w:r>
    </w:p>
    <w:p w14:paraId="5BF18306"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At any time during the course, loud or harsh commands, intimidating signals or physical guidance will be penalised.</w:t>
      </w:r>
    </w:p>
    <w:p w14:paraId="5B3C5944"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All verbal commands must be in the English Language unless approved otherwise by the Judge.</w:t>
      </w:r>
    </w:p>
    <w:p w14:paraId="3539689C" w14:textId="77777777" w:rsidR="00F569E2" w:rsidRPr="00E51A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45" w:name="_Toc372534794"/>
      <w:bookmarkStart w:id="46" w:name="_Toc379976785"/>
      <w:r w:rsidRPr="00E51AE2">
        <w:rPr>
          <w:rFonts w:ascii="Arial" w:eastAsia="Times New Roman" w:hAnsi="Arial" w:cs="Arial"/>
          <w:b/>
          <w:bCs/>
          <w:i/>
          <w:iCs/>
          <w:sz w:val="20"/>
          <w:szCs w:val="20"/>
          <w:lang w:eastAsia="zh-CN" w:bidi="th-TH"/>
        </w:rPr>
        <w:t>Dress Code:</w:t>
      </w:r>
      <w:bookmarkEnd w:id="45"/>
      <w:bookmarkEnd w:id="46"/>
      <w:r w:rsidRPr="00E51AE2">
        <w:rPr>
          <w:rFonts w:ascii="Arial" w:eastAsia="Times New Roman" w:hAnsi="Arial" w:cs="Arial"/>
          <w:b/>
          <w:bCs/>
          <w:i/>
          <w:iCs/>
          <w:sz w:val="20"/>
          <w:szCs w:val="20"/>
          <w:lang w:eastAsia="zh-CN" w:bidi="th-TH"/>
        </w:rPr>
        <w:t xml:space="preserve"> </w:t>
      </w:r>
    </w:p>
    <w:p w14:paraId="766EF984"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Adequate sensible dress with appropriate footwear (no thongs, scuffs or bare feet) is required to be worn by the Handler in the ring.</w:t>
      </w:r>
    </w:p>
    <w:p w14:paraId="1A673CC9"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47" w:name="_Toc372534795"/>
      <w:bookmarkStart w:id="48" w:name="_Toc379976786"/>
      <w:r w:rsidRPr="00F569E2">
        <w:rPr>
          <w:rFonts w:ascii="Arial" w:eastAsia="Times New Roman" w:hAnsi="Arial" w:cs="Arial"/>
          <w:b/>
          <w:bCs/>
          <w:i/>
          <w:iCs/>
          <w:sz w:val="20"/>
          <w:szCs w:val="20"/>
          <w:lang w:eastAsia="zh-CN" w:bidi="th-TH"/>
        </w:rPr>
        <w:t>Entering and Leaving the Ring:</w:t>
      </w:r>
      <w:bookmarkEnd w:id="47"/>
      <w:bookmarkEnd w:id="48"/>
      <w:r w:rsidRPr="00F569E2">
        <w:rPr>
          <w:rFonts w:ascii="Arial" w:eastAsia="Times New Roman" w:hAnsi="Arial" w:cs="Arial"/>
          <w:b/>
          <w:bCs/>
          <w:i/>
          <w:iCs/>
          <w:sz w:val="20"/>
          <w:szCs w:val="20"/>
          <w:lang w:eastAsia="zh-CN" w:bidi="th-TH"/>
        </w:rPr>
        <w:t xml:space="preserve"> </w:t>
      </w:r>
    </w:p>
    <w:p w14:paraId="05939A01" w14:textId="49B185DC" w:rsidR="00F70808" w:rsidRPr="0035187B" w:rsidRDefault="00F569E2" w:rsidP="0035187B">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On the Steward's call of the dog's catalogue number, the Handler will enter the Ring</w:t>
      </w:r>
      <w:r w:rsidR="00D13F29" w:rsidRPr="00D13F29">
        <w:rPr>
          <w:rFonts w:ascii="Arial" w:eastAsia="SimSun" w:hAnsi="Arial" w:cs="Arial"/>
          <w:sz w:val="20"/>
          <w:szCs w:val="20"/>
          <w:lang w:eastAsia="zh-CN" w:bidi="th-TH"/>
        </w:rPr>
        <w:t xml:space="preserve"> </w:t>
      </w:r>
      <w:r w:rsidR="00D13F29" w:rsidRPr="00F569E2">
        <w:rPr>
          <w:rFonts w:ascii="Arial" w:eastAsia="SimSun" w:hAnsi="Arial" w:cs="Arial"/>
          <w:sz w:val="20"/>
          <w:szCs w:val="20"/>
          <w:lang w:eastAsia="zh-CN" w:bidi="th-TH"/>
        </w:rPr>
        <w:t>and take up position</w:t>
      </w:r>
      <w:r w:rsidR="00D13F29" w:rsidRPr="00F569E2">
        <w:rPr>
          <w:rFonts w:ascii="Arial" w:eastAsia="SimSun" w:hAnsi="Arial" w:cs="Arial"/>
          <w:color w:val="FF0000"/>
          <w:sz w:val="20"/>
          <w:szCs w:val="20"/>
          <w:lang w:eastAsia="zh-CN" w:bidi="th-TH"/>
        </w:rPr>
        <w:t xml:space="preserve"> </w:t>
      </w:r>
      <w:r w:rsidR="00D13F29" w:rsidRPr="00F569E2">
        <w:rPr>
          <w:rFonts w:ascii="Arial" w:eastAsia="SimSun" w:hAnsi="Arial" w:cs="Arial"/>
          <w:sz w:val="20"/>
          <w:szCs w:val="20"/>
          <w:lang w:eastAsia="zh-CN" w:bidi="th-TH"/>
        </w:rPr>
        <w:t>at the "Start Station</w:t>
      </w:r>
      <w:r w:rsidR="00D13F29">
        <w:rPr>
          <w:rFonts w:ascii="Arial" w:eastAsia="SimSun" w:hAnsi="Arial" w:cs="Arial"/>
          <w:sz w:val="20"/>
          <w:szCs w:val="20"/>
          <w:lang w:eastAsia="zh-CN" w:bidi="th-TH"/>
        </w:rPr>
        <w:t>”. All dogs must enter and leave the ring on lead.</w:t>
      </w:r>
      <w:r w:rsidRPr="00F569E2">
        <w:rPr>
          <w:rFonts w:ascii="Arial" w:eastAsia="SimSun" w:hAnsi="Arial" w:cs="Arial"/>
          <w:sz w:val="20"/>
          <w:szCs w:val="20"/>
          <w:lang w:eastAsia="zh-CN" w:bidi="th-TH"/>
        </w:rPr>
        <w:t xml:space="preserve"> In Exercises that require a dog to be </w:t>
      </w:r>
      <w:r w:rsidR="00422588" w:rsidRPr="00F569E2">
        <w:rPr>
          <w:rFonts w:ascii="Arial" w:eastAsia="SimSun" w:hAnsi="Arial" w:cs="Arial"/>
          <w:sz w:val="20"/>
          <w:szCs w:val="20"/>
          <w:lang w:eastAsia="zh-CN" w:bidi="th-TH"/>
        </w:rPr>
        <w:t>off lead</w:t>
      </w:r>
      <w:r w:rsidRPr="00F569E2">
        <w:rPr>
          <w:rFonts w:ascii="Arial" w:eastAsia="SimSun" w:hAnsi="Arial" w:cs="Arial"/>
          <w:sz w:val="20"/>
          <w:szCs w:val="20"/>
          <w:lang w:eastAsia="zh-CN" w:bidi="th-TH"/>
        </w:rPr>
        <w:t xml:space="preserve">, the lead will be taken off </w:t>
      </w:r>
      <w:r w:rsidR="004B0D7A">
        <w:rPr>
          <w:rFonts w:ascii="Arial" w:eastAsia="SimSun" w:hAnsi="Arial" w:cs="Arial"/>
          <w:sz w:val="20"/>
          <w:szCs w:val="20"/>
          <w:lang w:eastAsia="zh-CN" w:bidi="th-TH"/>
        </w:rPr>
        <w:t xml:space="preserve">upon instruction from the judge, </w:t>
      </w:r>
      <w:r w:rsidRPr="00F569E2">
        <w:rPr>
          <w:rFonts w:ascii="Arial" w:eastAsia="SimSun" w:hAnsi="Arial" w:cs="Arial"/>
          <w:sz w:val="20"/>
          <w:szCs w:val="20"/>
          <w:lang w:eastAsia="zh-CN" w:bidi="th-TH"/>
        </w:rPr>
        <w:t xml:space="preserve">and handed to the Steward.  </w:t>
      </w:r>
      <w:bookmarkStart w:id="49" w:name="_Toc372534796"/>
      <w:bookmarkStart w:id="50" w:name="_Toc379976787"/>
    </w:p>
    <w:p w14:paraId="0A87C792"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Heel Position:</w:t>
      </w:r>
      <w:bookmarkEnd w:id="49"/>
      <w:bookmarkEnd w:id="50"/>
    </w:p>
    <w:p w14:paraId="15FFF027"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The team of dog and Handler moves at a brisk pace, with the dog under control at the Handler’s left side. There should be teamwork between the dog and Handler both during the numbered exercises and between the exercise signs; however, while perfect ‘heel position’ is not required to obtain a qualifying score, inaccuracy will be penalised</w:t>
      </w:r>
      <w:r w:rsidRPr="00B05E3B">
        <w:rPr>
          <w:rFonts w:ascii="Arial" w:eastAsia="Times New Roman" w:hAnsi="Arial" w:cs="Arial"/>
          <w:i/>
          <w:sz w:val="20"/>
          <w:szCs w:val="20"/>
          <w:lang w:eastAsia="en-AU"/>
        </w:rPr>
        <w:t>.</w:t>
      </w:r>
    </w:p>
    <w:p w14:paraId="16ACBFEB"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1" w:name="_Toc372534797"/>
      <w:bookmarkStart w:id="52" w:name="_Toc379976788"/>
      <w:r w:rsidRPr="00B05E3B">
        <w:rPr>
          <w:rFonts w:ascii="Arial" w:eastAsia="Times New Roman" w:hAnsi="Arial" w:cs="Arial"/>
          <w:b/>
          <w:bCs/>
          <w:i/>
          <w:iCs/>
          <w:sz w:val="20"/>
          <w:szCs w:val="20"/>
          <w:lang w:eastAsia="zh-CN" w:bidi="th-TH"/>
        </w:rPr>
        <w:t>Praise, Food and Patting:</w:t>
      </w:r>
      <w:bookmarkEnd w:id="51"/>
      <w:bookmarkEnd w:id="52"/>
      <w:r w:rsidRPr="00B05E3B">
        <w:rPr>
          <w:rFonts w:ascii="Arial" w:eastAsia="Times New Roman" w:hAnsi="Arial" w:cs="Arial"/>
          <w:b/>
          <w:bCs/>
          <w:i/>
          <w:iCs/>
          <w:sz w:val="20"/>
          <w:szCs w:val="20"/>
          <w:lang w:eastAsia="zh-CN" w:bidi="th-TH"/>
        </w:rPr>
        <w:t xml:space="preserve"> </w:t>
      </w:r>
    </w:p>
    <w:p w14:paraId="7C4B533D" w14:textId="77777777" w:rsidR="00F569E2" w:rsidRPr="00B05E3B" w:rsidRDefault="00F569E2" w:rsidP="007A7C0D">
      <w:pPr>
        <w:spacing w:after="0" w:line="240" w:lineRule="auto"/>
        <w:jc w:val="both"/>
        <w:rPr>
          <w:rFonts w:ascii="Arial" w:eastAsia="Times New Roman" w:hAnsi="Arial" w:cs="Arial"/>
          <w:sz w:val="20"/>
          <w:szCs w:val="20"/>
          <w:lang w:val="en-US" w:eastAsia="en-AU"/>
        </w:rPr>
      </w:pPr>
      <w:r w:rsidRPr="00B05E3B">
        <w:rPr>
          <w:rFonts w:ascii="Arial" w:eastAsia="Times New Roman" w:hAnsi="Arial" w:cs="Arial"/>
          <w:sz w:val="20"/>
          <w:szCs w:val="20"/>
          <w:lang w:val="en-US" w:eastAsia="en-AU"/>
        </w:rPr>
        <w:t>While praise and encouragement are allowed, dogs should remain under control. Patting of the dog is permitted for praise. Physical contact</w:t>
      </w:r>
      <w:r w:rsidRPr="00B05E3B">
        <w:rPr>
          <w:rFonts w:ascii="Arial" w:eastAsia="Times New Roman" w:hAnsi="Arial" w:cs="Arial"/>
          <w:b/>
          <w:sz w:val="20"/>
          <w:szCs w:val="20"/>
          <w:lang w:val="en-US" w:eastAsia="en-AU"/>
        </w:rPr>
        <w:t xml:space="preserve"> </w:t>
      </w:r>
      <w:r w:rsidRPr="00B05E3B">
        <w:rPr>
          <w:rFonts w:ascii="Arial" w:eastAsia="Times New Roman" w:hAnsi="Arial" w:cs="Arial"/>
          <w:sz w:val="20"/>
          <w:szCs w:val="20"/>
          <w:lang w:val="en-US" w:eastAsia="en-AU"/>
        </w:rPr>
        <w:t>must not be used for putting or assisting the dog into position. A dog whose Handler takes food or other training aids into the ring at any time during the walkthrough or competition must be disqualified from tha</w:t>
      </w:r>
      <w:r w:rsidR="001E322B" w:rsidRPr="00B05E3B">
        <w:rPr>
          <w:rFonts w:ascii="Arial" w:eastAsia="Times New Roman" w:hAnsi="Arial" w:cs="Arial"/>
          <w:sz w:val="20"/>
          <w:szCs w:val="20"/>
          <w:lang w:val="en-US" w:eastAsia="en-AU"/>
        </w:rPr>
        <w:t>t class.</w:t>
      </w:r>
    </w:p>
    <w:p w14:paraId="70C54631"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3" w:name="_Toc372534798"/>
      <w:bookmarkStart w:id="54" w:name="_Toc379976789"/>
      <w:r w:rsidRPr="00B05E3B">
        <w:rPr>
          <w:rFonts w:ascii="Arial" w:eastAsia="Times New Roman" w:hAnsi="Arial" w:cs="Arial"/>
          <w:b/>
          <w:bCs/>
          <w:i/>
          <w:iCs/>
          <w:sz w:val="20"/>
          <w:szCs w:val="20"/>
          <w:lang w:eastAsia="zh-CN" w:bidi="th-TH"/>
        </w:rPr>
        <w:t>Rewards:</w:t>
      </w:r>
    </w:p>
    <w:p w14:paraId="5B22A987"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No rewards are to be left within 5 metres of the competition rings.</w:t>
      </w:r>
    </w:p>
    <w:p w14:paraId="5BCE9741"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Incorrectly Performed Station:</w:t>
      </w:r>
      <w:bookmarkEnd w:id="53"/>
      <w:bookmarkEnd w:id="54"/>
      <w:r w:rsidRPr="00B05E3B">
        <w:rPr>
          <w:rFonts w:ascii="Arial" w:eastAsia="Times New Roman" w:hAnsi="Arial" w:cs="Arial"/>
          <w:b/>
          <w:bCs/>
          <w:i/>
          <w:iCs/>
          <w:sz w:val="20"/>
          <w:szCs w:val="20"/>
          <w:lang w:eastAsia="zh-CN" w:bidi="th-TH"/>
        </w:rPr>
        <w:t xml:space="preserve"> </w:t>
      </w:r>
    </w:p>
    <w:p w14:paraId="1F8D7214"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xml:space="preserve">An Incorrectly Performed (IP) station occurs when a team attempts a station and fails to perform all the elements making up the station in the correct sequence as set out in the description of each sign and/or in the Point Deductions section of these Rules. </w:t>
      </w:r>
    </w:p>
    <w:p w14:paraId="105E3E76"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5" w:name="_Toc372534799"/>
      <w:bookmarkStart w:id="56" w:name="_Toc379976790"/>
      <w:r w:rsidRPr="00B05E3B">
        <w:rPr>
          <w:rFonts w:ascii="Arial" w:eastAsia="Times New Roman" w:hAnsi="Arial" w:cs="Arial"/>
          <w:b/>
          <w:bCs/>
          <w:i/>
          <w:iCs/>
          <w:sz w:val="20"/>
          <w:szCs w:val="20"/>
          <w:lang w:eastAsia="zh-CN" w:bidi="th-TH"/>
        </w:rPr>
        <w:t>Station Not Attempted:</w:t>
      </w:r>
    </w:p>
    <w:p w14:paraId="0A8EFC81"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Teams must attempt all stations. Where a team does not attempt a station and then moves onto the next station, they will receive a non-qualifying score.</w:t>
      </w:r>
    </w:p>
    <w:p w14:paraId="2A7986DB"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Retry:</w:t>
      </w:r>
      <w:bookmarkEnd w:id="55"/>
      <w:bookmarkEnd w:id="56"/>
    </w:p>
    <w:p w14:paraId="1337368F" w14:textId="77777777" w:rsidR="00F569E2" w:rsidRPr="00F70808" w:rsidRDefault="00F569E2" w:rsidP="007A7C0D">
      <w:pPr>
        <w:spacing w:after="0" w:line="240" w:lineRule="auto"/>
        <w:jc w:val="both"/>
        <w:rPr>
          <w:rFonts w:ascii="Arial" w:eastAsia="Times New Roman" w:hAnsi="Arial" w:cs="Arial"/>
          <w:bCs/>
          <w:sz w:val="20"/>
          <w:szCs w:val="20"/>
          <w:lang w:val="en-US"/>
        </w:rPr>
      </w:pPr>
      <w:r w:rsidRPr="00F70808">
        <w:rPr>
          <w:rFonts w:ascii="Arial" w:eastAsia="Times New Roman" w:hAnsi="Arial" w:cs="Arial"/>
          <w:bCs/>
          <w:sz w:val="20"/>
          <w:szCs w:val="20"/>
          <w:lang w:val="en-US"/>
        </w:rPr>
        <w:t>Where a team attempts a station and fails to perform the elements of the station correctly on the first attempt, the Handler may choose to retry that station with a three (3) point deduction. The Handler must clearly indicate to the Judge that they are about to retry the station.  The station must be retried immediately</w:t>
      </w:r>
      <w:r w:rsidRPr="00F70808">
        <w:rPr>
          <w:rFonts w:ascii="Arial" w:eastAsia="Times New Roman" w:hAnsi="Arial" w:cs="Arial"/>
          <w:b/>
          <w:bCs/>
          <w:sz w:val="20"/>
          <w:szCs w:val="20"/>
          <w:lang w:val="en-US"/>
        </w:rPr>
        <w:t xml:space="preserve">, </w:t>
      </w:r>
      <w:r w:rsidRPr="00F70808">
        <w:rPr>
          <w:rFonts w:ascii="Arial" w:eastAsia="Times New Roman" w:hAnsi="Arial" w:cs="Arial"/>
          <w:bCs/>
          <w:sz w:val="20"/>
          <w:szCs w:val="20"/>
          <w:lang w:val="en-US"/>
        </w:rPr>
        <w:t>in its entirety in the correct position in relation to the station sign.</w:t>
      </w:r>
    </w:p>
    <w:p w14:paraId="4834CBDD" w14:textId="77777777" w:rsidR="00F569E2" w:rsidRPr="00F70808" w:rsidRDefault="00F569E2" w:rsidP="007A7C0D">
      <w:pPr>
        <w:spacing w:after="0" w:line="240" w:lineRule="auto"/>
        <w:jc w:val="both"/>
        <w:rPr>
          <w:rFonts w:ascii="Arial" w:eastAsia="Times New Roman" w:hAnsi="Arial" w:cs="Arial"/>
          <w:bCs/>
          <w:sz w:val="20"/>
          <w:szCs w:val="20"/>
          <w:lang w:val="en-US"/>
        </w:rPr>
      </w:pPr>
    </w:p>
    <w:p w14:paraId="2C7DB4CE" w14:textId="77777777" w:rsidR="00F569E2" w:rsidRPr="00B05E3B" w:rsidRDefault="00F569E2" w:rsidP="007A7C0D">
      <w:pPr>
        <w:spacing w:after="0" w:line="240" w:lineRule="auto"/>
        <w:jc w:val="both"/>
        <w:rPr>
          <w:rFonts w:ascii="Arial" w:eastAsia="Times New Roman" w:hAnsi="Arial" w:cs="Arial"/>
          <w:bCs/>
          <w:sz w:val="20"/>
          <w:szCs w:val="20"/>
          <w:lang w:val="en-US"/>
        </w:rPr>
      </w:pPr>
      <w:r w:rsidRPr="00B05E3B">
        <w:rPr>
          <w:rFonts w:ascii="Arial" w:eastAsia="Times New Roman" w:hAnsi="Arial" w:cs="Arial"/>
          <w:bCs/>
          <w:sz w:val="20"/>
          <w:szCs w:val="20"/>
          <w:lang w:val="en-US"/>
        </w:rPr>
        <w:t xml:space="preserve">Retries are not allowed if a team has already committed an error that would result in a non-qualifying score for </w:t>
      </w:r>
      <w:r w:rsidR="00C85A88" w:rsidRPr="00B05E3B">
        <w:rPr>
          <w:rFonts w:ascii="Arial" w:eastAsia="Times New Roman" w:hAnsi="Arial" w:cs="Arial"/>
          <w:bCs/>
          <w:sz w:val="20"/>
          <w:szCs w:val="20"/>
          <w:lang w:val="en-US"/>
        </w:rPr>
        <w:t>the course</w:t>
      </w:r>
      <w:r w:rsidRPr="00B05E3B">
        <w:rPr>
          <w:rFonts w:ascii="Arial" w:eastAsia="Times New Roman" w:hAnsi="Arial" w:cs="Arial"/>
          <w:bCs/>
          <w:sz w:val="20"/>
          <w:szCs w:val="20"/>
          <w:lang w:val="en-US"/>
        </w:rPr>
        <w:t>, or if it is specified in an exercise description that retries are not allowed.</w:t>
      </w:r>
    </w:p>
    <w:p w14:paraId="6D8DFC4E" w14:textId="77777777" w:rsidR="00F569E2" w:rsidRPr="00B05E3B" w:rsidRDefault="00F569E2" w:rsidP="007A7C0D">
      <w:pPr>
        <w:spacing w:after="0" w:line="240" w:lineRule="auto"/>
        <w:ind w:left="720"/>
        <w:jc w:val="both"/>
        <w:rPr>
          <w:rFonts w:ascii="Arial" w:eastAsia="Times New Roman" w:hAnsi="Arial" w:cs="Arial"/>
          <w:bCs/>
          <w:sz w:val="20"/>
          <w:szCs w:val="20"/>
          <w:lang w:val="en-US"/>
        </w:rPr>
      </w:pPr>
    </w:p>
    <w:p w14:paraId="7B152263" w14:textId="6A2DBEB2" w:rsidR="00F569E2" w:rsidRPr="00B05E3B" w:rsidRDefault="00F569E2" w:rsidP="007A7C0D">
      <w:pPr>
        <w:spacing w:after="0" w:line="240" w:lineRule="auto"/>
        <w:jc w:val="both"/>
        <w:rPr>
          <w:rFonts w:ascii="Arial" w:eastAsia="Times New Roman" w:hAnsi="Arial" w:cs="Arial"/>
          <w:bCs/>
          <w:sz w:val="20"/>
          <w:szCs w:val="20"/>
          <w:lang w:val="en-US"/>
        </w:rPr>
      </w:pPr>
      <w:r w:rsidRPr="00B05E3B">
        <w:rPr>
          <w:rFonts w:ascii="Arial" w:eastAsia="Times New Roman" w:hAnsi="Arial" w:cs="Arial"/>
          <w:bCs/>
          <w:sz w:val="20"/>
          <w:szCs w:val="20"/>
          <w:lang w:val="en-US"/>
        </w:rPr>
        <w:t xml:space="preserve">Any deductions incurred as the Handler repeats the station are added to the -3 points already incurred for attempting the retry.  If the Handler fails to perform the station correctly on the second </w:t>
      </w:r>
      <w:r w:rsidR="00422588" w:rsidRPr="00B05E3B">
        <w:rPr>
          <w:rFonts w:ascii="Arial" w:eastAsia="Times New Roman" w:hAnsi="Arial" w:cs="Arial"/>
          <w:bCs/>
          <w:sz w:val="20"/>
          <w:szCs w:val="20"/>
          <w:lang w:val="en-US"/>
        </w:rPr>
        <w:t>attempt,</w:t>
      </w:r>
      <w:r w:rsidRPr="00B05E3B">
        <w:rPr>
          <w:rFonts w:ascii="Arial" w:eastAsia="Times New Roman" w:hAnsi="Arial" w:cs="Arial"/>
          <w:bCs/>
          <w:sz w:val="20"/>
          <w:szCs w:val="20"/>
          <w:lang w:val="en-US"/>
        </w:rPr>
        <w:t xml:space="preserve"> they will incur a total deduction of 13 points for that station.  </w:t>
      </w:r>
    </w:p>
    <w:p w14:paraId="74D51916" w14:textId="77777777" w:rsidR="00F569E2" w:rsidRPr="00B05E3B" w:rsidRDefault="00F569E2" w:rsidP="007A7C0D">
      <w:pPr>
        <w:spacing w:after="0" w:line="240" w:lineRule="auto"/>
        <w:jc w:val="both"/>
        <w:rPr>
          <w:rFonts w:ascii="Arial" w:eastAsia="Times New Roman" w:hAnsi="Arial" w:cs="Arial"/>
          <w:bCs/>
          <w:sz w:val="20"/>
          <w:szCs w:val="20"/>
          <w:lang w:val="en-US"/>
        </w:rPr>
      </w:pPr>
    </w:p>
    <w:p w14:paraId="2E305B34" w14:textId="77777777" w:rsidR="00F569E2" w:rsidRPr="00B05E3B" w:rsidRDefault="00F569E2" w:rsidP="007A7C0D">
      <w:pPr>
        <w:spacing w:after="0" w:line="240" w:lineRule="auto"/>
        <w:jc w:val="both"/>
        <w:rPr>
          <w:rFonts w:ascii="Arial" w:eastAsia="Calibri" w:hAnsi="Arial" w:cs="Arial"/>
          <w:sz w:val="20"/>
          <w:szCs w:val="20"/>
          <w:lang w:val="en-US" w:eastAsia="en-AU"/>
        </w:rPr>
      </w:pPr>
      <w:r w:rsidRPr="00B05E3B">
        <w:rPr>
          <w:rFonts w:ascii="Arial" w:eastAsia="Times New Roman" w:hAnsi="Arial" w:cs="Arial"/>
          <w:sz w:val="20"/>
          <w:szCs w:val="20"/>
          <w:lang w:eastAsia="en-AU"/>
        </w:rPr>
        <w:t>A maximum of two (2) retries are allowed per course. Where a handler attempts more than two (2) retries they will incur a non</w:t>
      </w:r>
      <w:r w:rsidR="007A7C0D" w:rsidRPr="00B05E3B">
        <w:rPr>
          <w:rFonts w:ascii="Arial" w:eastAsia="Times New Roman" w:hAnsi="Arial" w:cs="Arial"/>
          <w:sz w:val="20"/>
          <w:szCs w:val="20"/>
          <w:lang w:eastAsia="en-AU"/>
        </w:rPr>
        <w:t>-</w:t>
      </w:r>
      <w:r w:rsidRPr="00B05E3B">
        <w:rPr>
          <w:rFonts w:ascii="Arial" w:eastAsia="Times New Roman" w:hAnsi="Arial" w:cs="Arial"/>
          <w:sz w:val="20"/>
          <w:szCs w:val="20"/>
          <w:lang w:eastAsia="en-AU"/>
        </w:rPr>
        <w:t xml:space="preserve"> qualifying score.</w:t>
      </w:r>
      <w:r w:rsidRPr="00B05E3B">
        <w:rPr>
          <w:rFonts w:ascii="Calibri" w:eastAsia="Calibri" w:hAnsi="Calibri" w:cs="Arial"/>
          <w:sz w:val="20"/>
          <w:lang w:val="en-US" w:eastAsia="en-AU"/>
        </w:rPr>
        <w:t xml:space="preserve"> </w:t>
      </w:r>
      <w:r w:rsidR="00C85A88" w:rsidRPr="00B05E3B">
        <w:rPr>
          <w:rFonts w:ascii="Arial" w:eastAsia="Calibri" w:hAnsi="Arial" w:cs="Arial"/>
          <w:sz w:val="20"/>
          <w:szCs w:val="20"/>
          <w:lang w:val="en-US" w:eastAsia="en-AU"/>
        </w:rPr>
        <w:t xml:space="preserve"> </w:t>
      </w:r>
    </w:p>
    <w:p w14:paraId="10279743"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7" w:name="_Toc372534800"/>
      <w:bookmarkStart w:id="58" w:name="_Toc379976791"/>
      <w:r w:rsidRPr="00B05E3B">
        <w:rPr>
          <w:rFonts w:ascii="Arial" w:eastAsia="Times New Roman" w:hAnsi="Arial" w:cs="Arial"/>
          <w:b/>
          <w:bCs/>
          <w:i/>
          <w:iCs/>
          <w:sz w:val="20"/>
          <w:szCs w:val="20"/>
          <w:lang w:eastAsia="zh-CN" w:bidi="th-TH"/>
        </w:rPr>
        <w:lastRenderedPageBreak/>
        <w:t>Non-Qualifying Scores:</w:t>
      </w:r>
    </w:p>
    <w:p w14:paraId="59E28FBF" w14:textId="26A6B1A4" w:rsidR="00F569E2"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If a team receives a non-qualifying score on a course, judging will cease immediately and no retries will be allowed. </w:t>
      </w:r>
    </w:p>
    <w:p w14:paraId="63F9A6DC" w14:textId="530428E0" w:rsidR="00FA18CD" w:rsidRDefault="00FA18CD" w:rsidP="007A7C0D">
      <w:pPr>
        <w:spacing w:after="0" w:line="240" w:lineRule="auto"/>
        <w:jc w:val="both"/>
        <w:rPr>
          <w:rFonts w:ascii="Arial" w:eastAsia="Calibri" w:hAnsi="Arial" w:cs="Arial"/>
          <w:sz w:val="20"/>
          <w:szCs w:val="20"/>
          <w:lang w:eastAsia="en-AU"/>
        </w:rPr>
      </w:pPr>
      <w:r>
        <w:rPr>
          <w:rFonts w:ascii="Arial" w:eastAsia="Calibri" w:hAnsi="Arial" w:cs="Arial"/>
          <w:sz w:val="20"/>
          <w:szCs w:val="20"/>
          <w:lang w:eastAsia="en-AU"/>
        </w:rPr>
        <w:t>A dog that has been non-qualified for fouling the ring shall immediately be excused.</w:t>
      </w:r>
    </w:p>
    <w:p w14:paraId="61A0FF0D" w14:textId="0D68607C" w:rsidR="00FA18CD" w:rsidRPr="00B05E3B" w:rsidRDefault="00FA18CD" w:rsidP="007A7C0D">
      <w:pPr>
        <w:spacing w:after="0" w:line="240" w:lineRule="auto"/>
        <w:jc w:val="both"/>
        <w:rPr>
          <w:rFonts w:ascii="Arial" w:eastAsia="Calibri" w:hAnsi="Arial" w:cs="Arial"/>
          <w:strike/>
          <w:sz w:val="20"/>
          <w:szCs w:val="20"/>
          <w:lang w:eastAsia="en-AU"/>
        </w:rPr>
      </w:pPr>
      <w:r>
        <w:rPr>
          <w:rFonts w:ascii="Arial" w:eastAsia="Calibri" w:hAnsi="Arial" w:cs="Arial"/>
          <w:sz w:val="20"/>
          <w:szCs w:val="20"/>
          <w:lang w:eastAsia="en-AU"/>
        </w:rPr>
        <w:t>A Judge who has non-qualified a Handler may excuse the team immediately from the course at the point at which they have non-qualified.</w:t>
      </w:r>
    </w:p>
    <w:p w14:paraId="63B18B3F"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F569E2">
        <w:rPr>
          <w:rFonts w:ascii="Arial" w:eastAsia="Times New Roman" w:hAnsi="Arial" w:cs="Arial"/>
          <w:b/>
          <w:bCs/>
          <w:kern w:val="32"/>
          <w:sz w:val="20"/>
          <w:szCs w:val="20"/>
          <w:lang w:eastAsia="zh-CN" w:bidi="th-TH"/>
        </w:rPr>
        <w:t>JUDGING PROCEDURES</w:t>
      </w:r>
      <w:bookmarkEnd w:id="57"/>
      <w:bookmarkEnd w:id="58"/>
    </w:p>
    <w:p w14:paraId="2D37C934"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9" w:name="_Toc372534801"/>
      <w:bookmarkStart w:id="60" w:name="_Toc379976792"/>
      <w:r w:rsidRPr="00F569E2">
        <w:rPr>
          <w:rFonts w:ascii="Arial" w:eastAsia="Times New Roman" w:hAnsi="Arial" w:cs="Arial"/>
          <w:b/>
          <w:bCs/>
          <w:i/>
          <w:iCs/>
          <w:sz w:val="20"/>
          <w:szCs w:val="20"/>
          <w:lang w:eastAsia="zh-CN" w:bidi="th-TH"/>
        </w:rPr>
        <w:t>Judging Standard:</w:t>
      </w:r>
      <w:bookmarkEnd w:id="59"/>
      <w:bookmarkEnd w:id="60"/>
      <w:r w:rsidRPr="00F569E2">
        <w:rPr>
          <w:rFonts w:ascii="Arial" w:eastAsia="Times New Roman" w:hAnsi="Arial" w:cs="Arial"/>
          <w:b/>
          <w:bCs/>
          <w:i/>
          <w:iCs/>
          <w:sz w:val="20"/>
          <w:szCs w:val="20"/>
          <w:lang w:eastAsia="zh-CN" w:bidi="th-TH"/>
        </w:rPr>
        <w:t xml:space="preserve"> </w:t>
      </w:r>
    </w:p>
    <w:p w14:paraId="502E9726"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Rally is a sport in which the dog and Handler complete a course that has been designed in advance by the Rally Judge. The Judge tells the Handler to begin, and the dog and Handler heel through the designated course demonstrating the skills required at each station (</w:t>
      </w:r>
      <w:r w:rsidRPr="00AA3958">
        <w:rPr>
          <w:rFonts w:ascii="Arial" w:eastAsia="SimSun" w:hAnsi="Arial" w:cs="Arial"/>
          <w:sz w:val="20"/>
          <w:szCs w:val="20"/>
          <w:lang w:eastAsia="zh-CN" w:bidi="th-TH"/>
        </w:rPr>
        <w:t xml:space="preserve">10 - </w:t>
      </w:r>
      <w:r w:rsidR="00C85A88" w:rsidRPr="00AA3958">
        <w:rPr>
          <w:rFonts w:ascii="Arial" w:eastAsia="SimSun" w:hAnsi="Arial" w:cs="Arial"/>
          <w:sz w:val="20"/>
          <w:szCs w:val="20"/>
          <w:lang w:eastAsia="zh-CN" w:bidi="th-TH"/>
        </w:rPr>
        <w:t>24</w:t>
      </w:r>
      <w:r w:rsidRPr="00AA3958">
        <w:rPr>
          <w:rFonts w:ascii="Arial" w:eastAsia="SimSun" w:hAnsi="Arial" w:cs="Arial"/>
          <w:sz w:val="20"/>
          <w:szCs w:val="20"/>
          <w:lang w:eastAsia="zh-CN" w:bidi="th-TH"/>
        </w:rPr>
        <w:t xml:space="preserve">, depending </w:t>
      </w:r>
      <w:r w:rsidRPr="00F569E2">
        <w:rPr>
          <w:rFonts w:ascii="Arial" w:eastAsia="SimSun" w:hAnsi="Arial" w:cs="Arial"/>
          <w:sz w:val="20"/>
          <w:szCs w:val="20"/>
          <w:lang w:eastAsia="zh-CN" w:bidi="th-TH"/>
        </w:rPr>
        <w:t>on the level). Each station has a sign providing instructions regarding the skill that is to be performed.</w:t>
      </w:r>
    </w:p>
    <w:p w14:paraId="26695CAE"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Rally Rules give the Judge guidelines for how an exercise is to be performed. Rally Judges must make decisions based on a mental picture of the theoretically perfect performance within the framework of the Rally Rules. Rally Rules are the basic guide to judging. </w:t>
      </w:r>
    </w:p>
    <w:p w14:paraId="33154AD1"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1" w:name="_Toc372534802"/>
      <w:bookmarkStart w:id="62" w:name="_Toc379976793"/>
      <w:r w:rsidRPr="00F569E2">
        <w:rPr>
          <w:rFonts w:ascii="Arial" w:eastAsia="Times New Roman" w:hAnsi="Arial" w:cs="Arial"/>
          <w:b/>
          <w:bCs/>
          <w:i/>
          <w:iCs/>
          <w:sz w:val="20"/>
          <w:szCs w:val="20"/>
          <w:lang w:eastAsia="zh-CN" w:bidi="th-TH"/>
        </w:rPr>
        <w:t>Handler with Disabilities:</w:t>
      </w:r>
      <w:bookmarkEnd w:id="61"/>
      <w:bookmarkEnd w:id="62"/>
      <w:r w:rsidRPr="00F569E2">
        <w:rPr>
          <w:rFonts w:ascii="Arial" w:eastAsia="Times New Roman" w:hAnsi="Arial" w:cs="Arial"/>
          <w:b/>
          <w:bCs/>
          <w:i/>
          <w:iCs/>
          <w:sz w:val="20"/>
          <w:szCs w:val="20"/>
          <w:lang w:eastAsia="zh-CN" w:bidi="th-TH"/>
        </w:rPr>
        <w:t xml:space="preserve"> </w:t>
      </w:r>
      <w:r w:rsidR="00213AB6">
        <w:rPr>
          <w:rFonts w:ascii="Arial" w:eastAsia="Times New Roman" w:hAnsi="Arial" w:cs="Arial"/>
          <w:b/>
          <w:bCs/>
          <w:i/>
          <w:iCs/>
          <w:sz w:val="20"/>
          <w:szCs w:val="20"/>
          <w:lang w:eastAsia="zh-CN" w:bidi="th-TH"/>
        </w:rPr>
        <w:t xml:space="preserve">                                                                                                                                                                                                                                                            </w:t>
      </w:r>
    </w:p>
    <w:p w14:paraId="52E3F1F7"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Handlers with disabilities may compete, provided such Handlers can move about the ring without physical assistance. The use of a wheelchair, crutches or cane is acceptable.</w:t>
      </w:r>
    </w:p>
    <w:p w14:paraId="0DC679DC"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When necessary, an exercise may be modified in order to help the Handler execute the exercise, but the modification must not aid the performance of the dog.  The dog is required to perform all parts of the exercises as described in these rules.</w:t>
      </w:r>
    </w:p>
    <w:p w14:paraId="123D9A55"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heeling exercises are expected to be performed at a brisk pace and there must be a definite change of pace during the slow and fast portion. Failure to do the above will result in a penalty, the same as for any Handler. Proper heel position must be determined prior to the commencement of the exercises and this position should be maintained throughout.</w:t>
      </w:r>
    </w:p>
    <w:p w14:paraId="60566533"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 Handler who is blind may be assisted, if necessary, by the Judge or a person approved by the Judge to get from one exercise to another e.g. commands.</w:t>
      </w:r>
    </w:p>
    <w:p w14:paraId="6D7549D0"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3" w:name="_Toc372534804"/>
      <w:bookmarkStart w:id="64" w:name="_Toc379976795"/>
      <w:r w:rsidRPr="00F569E2">
        <w:rPr>
          <w:rFonts w:ascii="Arial" w:eastAsia="Times New Roman" w:hAnsi="Arial" w:cs="Arial"/>
          <w:b/>
          <w:bCs/>
          <w:i/>
          <w:iCs/>
          <w:sz w:val="20"/>
          <w:szCs w:val="20"/>
          <w:lang w:eastAsia="zh-CN" w:bidi="th-TH"/>
        </w:rPr>
        <w:t>Judge’s Orders and Signals:</w:t>
      </w:r>
      <w:bookmarkEnd w:id="63"/>
      <w:bookmarkEnd w:id="64"/>
      <w:r w:rsidRPr="00F569E2">
        <w:rPr>
          <w:rFonts w:ascii="Arial" w:eastAsia="Times New Roman" w:hAnsi="Arial" w:cs="Arial"/>
          <w:b/>
          <w:bCs/>
          <w:i/>
          <w:iCs/>
          <w:sz w:val="20"/>
          <w:szCs w:val="20"/>
          <w:lang w:eastAsia="zh-CN" w:bidi="th-TH"/>
        </w:rPr>
        <w:t xml:space="preserve"> </w:t>
      </w:r>
    </w:p>
    <w:p w14:paraId="479DAD2B" w14:textId="77777777" w:rsidR="00F569E2" w:rsidRPr="00F569E2" w:rsidRDefault="00F569E2" w:rsidP="007A7C0D">
      <w:pPr>
        <w:spacing w:after="120" w:line="240" w:lineRule="auto"/>
        <w:jc w:val="both"/>
        <w:rPr>
          <w:rFonts w:ascii="Arial" w:eastAsia="SimSun" w:hAnsi="Arial" w:cs="Arial"/>
          <w:b/>
          <w:bCs/>
          <w:color w:val="333333"/>
          <w:sz w:val="20"/>
          <w:szCs w:val="20"/>
          <w:lang w:eastAsia="zh-CN" w:bidi="th-TH"/>
        </w:rPr>
      </w:pPr>
      <w:r w:rsidRPr="00F569E2">
        <w:rPr>
          <w:rFonts w:ascii="Arial" w:eastAsia="SimSun" w:hAnsi="Arial" w:cs="Arial"/>
          <w:sz w:val="20"/>
          <w:szCs w:val="20"/>
          <w:lang w:eastAsia="zh-CN" w:bidi="th-TH"/>
        </w:rPr>
        <w:t xml:space="preserve">The Judge’s orders will be, “Are you ready” followed by, “Forward.” After the Judge’s “Forward” order, the team is on its own to complete the entire sequence of numbered exercises correctly. </w:t>
      </w:r>
    </w:p>
    <w:p w14:paraId="07092729"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5" w:name="_Toc372534805"/>
      <w:bookmarkStart w:id="66" w:name="_Toc379976796"/>
      <w:r w:rsidRPr="00F569E2">
        <w:rPr>
          <w:rFonts w:ascii="Arial" w:eastAsia="Times New Roman" w:hAnsi="Arial" w:cs="Arial"/>
          <w:b/>
          <w:bCs/>
          <w:i/>
          <w:iCs/>
          <w:sz w:val="20"/>
          <w:szCs w:val="20"/>
          <w:lang w:eastAsia="zh-CN" w:bidi="th-TH"/>
        </w:rPr>
        <w:t>Catalogue Order:</w:t>
      </w:r>
      <w:bookmarkEnd w:id="65"/>
      <w:bookmarkEnd w:id="66"/>
      <w:r w:rsidRPr="00F569E2">
        <w:rPr>
          <w:rFonts w:ascii="Arial" w:eastAsia="Times New Roman" w:hAnsi="Arial" w:cs="Arial"/>
          <w:b/>
          <w:bCs/>
          <w:i/>
          <w:iCs/>
          <w:sz w:val="20"/>
          <w:szCs w:val="20"/>
          <w:lang w:eastAsia="zh-CN" w:bidi="th-TH"/>
        </w:rPr>
        <w:t xml:space="preserve"> </w:t>
      </w:r>
    </w:p>
    <w:p w14:paraId="05300FE3" w14:textId="514CBD30"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Dogs must be judged in catalogue order to the extent that it is practical to do so. For the Advanced and Excellent classes, the Trial Secretary may arrange entries according to the dog</w:t>
      </w:r>
      <w:r w:rsidR="00AE5092">
        <w:rPr>
          <w:rFonts w:ascii="Arial" w:eastAsia="SimSun" w:hAnsi="Arial" w:cs="Arial"/>
          <w:sz w:val="20"/>
          <w:szCs w:val="20"/>
          <w:lang w:eastAsia="zh-CN" w:bidi="th-TH"/>
        </w:rPr>
        <w:t>s’</w:t>
      </w:r>
      <w:r w:rsidRPr="00F569E2">
        <w:rPr>
          <w:rFonts w:ascii="Arial" w:eastAsia="SimSun" w:hAnsi="Arial" w:cs="Arial"/>
          <w:sz w:val="20"/>
          <w:szCs w:val="20"/>
          <w:lang w:eastAsia="zh-CN" w:bidi="th-TH"/>
        </w:rPr>
        <w:t xml:space="preserve"> jump heights.</w:t>
      </w:r>
    </w:p>
    <w:p w14:paraId="1FDE2F97"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 Judge need not mark absentees in the Judge’s score chart until the end of the class. </w:t>
      </w:r>
    </w:p>
    <w:p w14:paraId="29D46935"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7" w:name="_Toc372534806"/>
      <w:bookmarkStart w:id="68" w:name="_Toc379976797"/>
      <w:r w:rsidRPr="00F569E2">
        <w:rPr>
          <w:rFonts w:ascii="Arial" w:eastAsia="Times New Roman" w:hAnsi="Arial" w:cs="Arial"/>
          <w:b/>
          <w:bCs/>
          <w:i/>
          <w:iCs/>
          <w:sz w:val="20"/>
          <w:szCs w:val="20"/>
          <w:lang w:eastAsia="zh-CN" w:bidi="th-TH"/>
        </w:rPr>
        <w:t>Awards and Placings:</w:t>
      </w:r>
      <w:bookmarkEnd w:id="67"/>
      <w:bookmarkEnd w:id="68"/>
      <w:r w:rsidRPr="00F569E2">
        <w:rPr>
          <w:rFonts w:ascii="Arial" w:eastAsia="Times New Roman" w:hAnsi="Arial" w:cs="Arial"/>
          <w:b/>
          <w:bCs/>
          <w:i/>
          <w:iCs/>
          <w:sz w:val="20"/>
          <w:szCs w:val="20"/>
          <w:lang w:eastAsia="zh-CN" w:bidi="th-TH"/>
        </w:rPr>
        <w:t xml:space="preserve"> </w:t>
      </w:r>
    </w:p>
    <w:p w14:paraId="54D4D651"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For all Awards and Placing’s, a qualifying score will take precedence over a non</w:t>
      </w:r>
      <w:r w:rsidRPr="00F569E2">
        <w:rPr>
          <w:rFonts w:ascii="Arial" w:eastAsia="SimSun" w:hAnsi="Arial" w:cs="Arial"/>
          <w:sz w:val="20"/>
          <w:szCs w:val="20"/>
          <w:lang w:eastAsia="zh-CN" w:bidi="th-TH"/>
        </w:rPr>
        <w:noBreakHyphen/>
        <w:t>qualifying score.</w:t>
      </w:r>
    </w:p>
    <w:p w14:paraId="042EC6E2"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9" w:name="_Toc372534807"/>
      <w:bookmarkStart w:id="70" w:name="_Toc379976798"/>
      <w:r w:rsidRPr="00B05E3B">
        <w:rPr>
          <w:rFonts w:ascii="Arial" w:eastAsia="Times New Roman" w:hAnsi="Arial" w:cs="Arial"/>
          <w:b/>
          <w:bCs/>
          <w:i/>
          <w:iCs/>
          <w:sz w:val="20"/>
          <w:szCs w:val="20"/>
          <w:lang w:eastAsia="zh-CN" w:bidi="th-TH"/>
        </w:rPr>
        <w:t>Re</w:t>
      </w:r>
      <w:r w:rsidRPr="00B05E3B">
        <w:rPr>
          <w:rFonts w:ascii="Arial" w:eastAsia="Times New Roman" w:hAnsi="Arial" w:cs="Arial"/>
          <w:b/>
          <w:bCs/>
          <w:i/>
          <w:iCs/>
          <w:sz w:val="20"/>
          <w:szCs w:val="20"/>
          <w:lang w:eastAsia="zh-CN" w:bidi="th-TH"/>
        </w:rPr>
        <w:noBreakHyphen/>
        <w:t>judging:</w:t>
      </w:r>
      <w:bookmarkEnd w:id="69"/>
      <w:bookmarkEnd w:id="70"/>
      <w:r w:rsidRPr="00B05E3B">
        <w:rPr>
          <w:rFonts w:ascii="Arial" w:eastAsia="Times New Roman" w:hAnsi="Arial" w:cs="Arial"/>
          <w:b/>
          <w:bCs/>
          <w:i/>
          <w:iCs/>
          <w:sz w:val="20"/>
          <w:szCs w:val="20"/>
          <w:lang w:eastAsia="zh-CN" w:bidi="th-TH"/>
        </w:rPr>
        <w:t xml:space="preserve"> </w:t>
      </w:r>
    </w:p>
    <w:p w14:paraId="11907D55" w14:textId="77777777" w:rsidR="00F569E2" w:rsidRPr="00B05E3B" w:rsidRDefault="00F569E2" w:rsidP="007A7C0D">
      <w:pPr>
        <w:spacing w:after="0" w:line="240" w:lineRule="auto"/>
        <w:jc w:val="both"/>
        <w:rPr>
          <w:rFonts w:ascii="Arial" w:eastAsia="Calibri" w:hAnsi="Arial" w:cs="Arial"/>
          <w:sz w:val="20"/>
          <w:szCs w:val="20"/>
          <w:lang w:val="en-US"/>
        </w:rPr>
      </w:pPr>
      <w:r w:rsidRPr="00B05E3B">
        <w:rPr>
          <w:rFonts w:ascii="Arial" w:eastAsia="Calibri" w:hAnsi="Arial" w:cs="Arial"/>
          <w:sz w:val="20"/>
          <w:szCs w:val="20"/>
          <w:lang w:val="en-US"/>
        </w:rPr>
        <w:t>At the Judge’s discretion if a dog's performance was prejudiced by peculiar or unusual conditions the Judge may, at his own discretion, re-Judge the dog on the entire course. If circumstances allow, the judge may also stop the team on the course and suspend time keeping. Recommencement will be from the stopping point.</w:t>
      </w:r>
    </w:p>
    <w:p w14:paraId="6F24E651"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1" w:name="_Toc372534808"/>
      <w:bookmarkStart w:id="72" w:name="_Toc379976799"/>
      <w:r w:rsidRPr="00B05E3B">
        <w:rPr>
          <w:rFonts w:ascii="Arial" w:eastAsia="Times New Roman" w:hAnsi="Arial" w:cs="Arial"/>
          <w:b/>
          <w:bCs/>
          <w:i/>
          <w:iCs/>
          <w:sz w:val="20"/>
          <w:szCs w:val="20"/>
          <w:lang w:eastAsia="zh-CN" w:bidi="th-TH"/>
        </w:rPr>
        <w:t>Ties:</w:t>
      </w:r>
      <w:bookmarkEnd w:id="71"/>
      <w:bookmarkEnd w:id="72"/>
      <w:r w:rsidRPr="00B05E3B">
        <w:rPr>
          <w:rFonts w:ascii="Arial" w:eastAsia="Times New Roman" w:hAnsi="Arial" w:cs="Arial"/>
          <w:b/>
          <w:bCs/>
          <w:i/>
          <w:iCs/>
          <w:sz w:val="20"/>
          <w:szCs w:val="20"/>
          <w:lang w:eastAsia="zh-CN" w:bidi="th-TH"/>
        </w:rPr>
        <w:t xml:space="preserve"> </w:t>
      </w:r>
    </w:p>
    <w:p w14:paraId="75A4935B" w14:textId="77777777"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In the case of tied scores, the dog and Handler completing the course in the least amount of time will receive the higher placement.</w:t>
      </w:r>
    </w:p>
    <w:p w14:paraId="45B5F37C"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3" w:name="_Toc372534809"/>
      <w:bookmarkStart w:id="74" w:name="_Toc379976800"/>
      <w:r w:rsidRPr="00B05E3B">
        <w:rPr>
          <w:rFonts w:ascii="Arial" w:eastAsia="Times New Roman" w:hAnsi="Arial" w:cs="Arial"/>
          <w:b/>
          <w:bCs/>
          <w:i/>
          <w:iCs/>
          <w:sz w:val="20"/>
          <w:szCs w:val="20"/>
          <w:lang w:eastAsia="zh-CN" w:bidi="th-TH"/>
        </w:rPr>
        <w:lastRenderedPageBreak/>
        <w:t>Scores:</w:t>
      </w:r>
      <w:bookmarkEnd w:id="73"/>
      <w:bookmarkEnd w:id="74"/>
      <w:r w:rsidRPr="00B05E3B">
        <w:rPr>
          <w:rFonts w:ascii="Arial" w:eastAsia="Times New Roman" w:hAnsi="Arial" w:cs="Arial"/>
          <w:b/>
          <w:bCs/>
          <w:i/>
          <w:iCs/>
          <w:sz w:val="20"/>
          <w:szCs w:val="20"/>
          <w:lang w:eastAsia="zh-CN" w:bidi="th-TH"/>
        </w:rPr>
        <w:t xml:space="preserve"> </w:t>
      </w:r>
    </w:p>
    <w:p w14:paraId="704AA566"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Scores will be posted ringside after each dog and Handler team has completed the final exercise. Times will be recorded but not posted.</w:t>
      </w:r>
    </w:p>
    <w:p w14:paraId="7AB83396" w14:textId="77777777" w:rsidR="00F569E2" w:rsidRPr="00AA3958"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5" w:name="_Toc372534810"/>
      <w:bookmarkStart w:id="76" w:name="_Toc379976801"/>
      <w:r w:rsidRPr="00AA3958">
        <w:rPr>
          <w:rFonts w:ascii="Arial" w:eastAsia="Times New Roman" w:hAnsi="Arial" w:cs="Arial"/>
          <w:b/>
          <w:bCs/>
          <w:i/>
          <w:iCs/>
          <w:sz w:val="20"/>
          <w:szCs w:val="20"/>
          <w:lang w:eastAsia="zh-CN" w:bidi="th-TH"/>
        </w:rPr>
        <w:t>Scoring (all Classes):</w:t>
      </w:r>
      <w:bookmarkEnd w:id="75"/>
      <w:bookmarkEnd w:id="76"/>
    </w:p>
    <w:p w14:paraId="079FF350" w14:textId="77777777" w:rsidR="004815C6" w:rsidRPr="00AA3958" w:rsidRDefault="004815C6" w:rsidP="007A7C0D">
      <w:pPr>
        <w:spacing w:after="0" w:line="240" w:lineRule="auto"/>
        <w:jc w:val="both"/>
        <w:rPr>
          <w:rFonts w:ascii="Arial" w:eastAsia="Calibri" w:hAnsi="Arial" w:cs="Arial"/>
          <w:sz w:val="20"/>
          <w:szCs w:val="20"/>
        </w:rPr>
      </w:pPr>
      <w:r w:rsidRPr="00AA3958">
        <w:rPr>
          <w:rFonts w:ascii="Arial" w:eastAsia="Calibri" w:hAnsi="Arial" w:cs="Arial"/>
          <w:sz w:val="20"/>
          <w:szCs w:val="20"/>
        </w:rPr>
        <w:t>Scoring for all levels is based on a maximum score of 100 points.</w:t>
      </w:r>
    </w:p>
    <w:p w14:paraId="1E45F43E" w14:textId="77777777" w:rsidR="004815C6" w:rsidRPr="00AA3958" w:rsidRDefault="004815C6" w:rsidP="007A7C0D">
      <w:pPr>
        <w:spacing w:after="0" w:line="240" w:lineRule="auto"/>
        <w:jc w:val="both"/>
        <w:rPr>
          <w:rFonts w:ascii="Arial" w:eastAsia="Calibri" w:hAnsi="Arial" w:cs="Arial"/>
          <w:sz w:val="20"/>
          <w:szCs w:val="20"/>
        </w:rPr>
      </w:pPr>
      <w:r w:rsidRPr="00AA3958">
        <w:rPr>
          <w:rFonts w:ascii="Arial" w:eastAsia="Calibri" w:hAnsi="Arial" w:cs="Arial"/>
          <w:sz w:val="20"/>
          <w:szCs w:val="20"/>
        </w:rPr>
        <w:t>Any faults in traditional Obedience that would be evaluated and scored as a one point deduction or more should be scored the same in Rally, unless otherwise mentioned in the “Rally Rules”.</w:t>
      </w:r>
    </w:p>
    <w:p w14:paraId="7CB7C07E" w14:textId="4BE02BD8" w:rsidR="004815C6" w:rsidRPr="00AA3958" w:rsidRDefault="004815C6" w:rsidP="007A7C0D">
      <w:pPr>
        <w:spacing w:after="0" w:line="240" w:lineRule="auto"/>
        <w:jc w:val="both"/>
        <w:rPr>
          <w:rFonts w:ascii="Arial" w:eastAsia="Calibri" w:hAnsi="Arial" w:cs="Arial"/>
          <w:sz w:val="20"/>
          <w:szCs w:val="20"/>
        </w:rPr>
      </w:pPr>
      <w:r w:rsidRPr="00AA3958">
        <w:rPr>
          <w:rFonts w:ascii="Arial" w:eastAsia="Calibri" w:hAnsi="Arial" w:cs="Arial"/>
          <w:sz w:val="20"/>
          <w:szCs w:val="20"/>
        </w:rPr>
        <w:t>There shall be no ½ point penalties in Rally</w:t>
      </w:r>
      <w:r w:rsidR="00686F28">
        <w:rPr>
          <w:rFonts w:ascii="Arial" w:eastAsia="Calibri" w:hAnsi="Arial" w:cs="Arial"/>
          <w:sz w:val="20"/>
          <w:szCs w:val="20"/>
        </w:rPr>
        <w:t>.</w:t>
      </w:r>
    </w:p>
    <w:p w14:paraId="3060970A" w14:textId="77777777" w:rsidR="004815C6" w:rsidRDefault="004815C6" w:rsidP="007A7C0D">
      <w:pPr>
        <w:spacing w:after="0" w:line="240" w:lineRule="auto"/>
        <w:jc w:val="both"/>
        <w:rPr>
          <w:rFonts w:ascii="Arial" w:eastAsia="Times New Roman" w:hAnsi="Arial" w:cs="Arial"/>
          <w:sz w:val="20"/>
          <w:szCs w:val="20"/>
          <w:lang w:eastAsia="en-AU"/>
        </w:rPr>
      </w:pPr>
    </w:p>
    <w:p w14:paraId="048F1874"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The following deductions shall apply:</w:t>
      </w:r>
    </w:p>
    <w:p w14:paraId="00A9C800" w14:textId="77777777" w:rsidR="00F569E2" w:rsidRPr="00F569E2" w:rsidRDefault="00F569E2" w:rsidP="007A7C0D">
      <w:pPr>
        <w:spacing w:after="0" w:line="240" w:lineRule="auto"/>
        <w:jc w:val="both"/>
        <w:rPr>
          <w:rFonts w:ascii="Arial" w:eastAsia="Times New Roman" w:hAnsi="Arial" w:cs="Arial"/>
          <w:b/>
          <w:sz w:val="20"/>
          <w:szCs w:val="20"/>
          <w:lang w:eastAsia="en-AU"/>
        </w:rPr>
      </w:pPr>
    </w:p>
    <w:p w14:paraId="0C6A61C6" w14:textId="77777777" w:rsidR="00F569E2" w:rsidRPr="00AA3958" w:rsidRDefault="00F569E2" w:rsidP="007A7C0D">
      <w:pPr>
        <w:spacing w:after="0" w:line="240" w:lineRule="auto"/>
        <w:jc w:val="both"/>
        <w:rPr>
          <w:rFonts w:ascii="Arial" w:eastAsia="Times New Roman" w:hAnsi="Arial" w:cs="Arial"/>
          <w:b/>
          <w:sz w:val="20"/>
          <w:szCs w:val="20"/>
          <w:lang w:eastAsia="en-AU"/>
        </w:rPr>
      </w:pPr>
      <w:r w:rsidRPr="00AA3958">
        <w:rPr>
          <w:rFonts w:ascii="Arial" w:eastAsia="Times New Roman" w:hAnsi="Arial" w:cs="Arial"/>
          <w:b/>
          <w:sz w:val="20"/>
          <w:szCs w:val="20"/>
          <w:lang w:eastAsia="en-AU"/>
        </w:rPr>
        <w:t>1 point deduction for each of the following:</w:t>
      </w:r>
    </w:p>
    <w:p w14:paraId="68359E21"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Tight lead</w:t>
      </w:r>
    </w:p>
    <w:p w14:paraId="6C003BFA"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Dog interfering with Handler’s forward motion</w:t>
      </w:r>
    </w:p>
    <w:p w14:paraId="6009E233"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Poor sits, downs and stands</w:t>
      </w:r>
    </w:p>
    <w:p w14:paraId="7637AC72"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Slow or resistant response</w:t>
      </w:r>
    </w:p>
    <w:p w14:paraId="50DF7D29"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Touching a pylon, post or course distractions</w:t>
      </w:r>
    </w:p>
    <w:p w14:paraId="28D16F87"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Touching or hitting a jump without dislodgement</w:t>
      </w:r>
    </w:p>
    <w:p w14:paraId="05B05B8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Out of position</w:t>
      </w:r>
    </w:p>
    <w:p w14:paraId="59B3D01C" w14:textId="77777777" w:rsidR="00AA3958" w:rsidRPr="00AA3958" w:rsidRDefault="00AA3958" w:rsidP="007A7C0D">
      <w:pPr>
        <w:spacing w:after="0" w:line="240" w:lineRule="auto"/>
        <w:jc w:val="both"/>
        <w:rPr>
          <w:rFonts w:ascii="Arial" w:eastAsia="Times New Roman" w:hAnsi="Arial" w:cs="Arial"/>
          <w:b/>
          <w:sz w:val="20"/>
          <w:szCs w:val="20"/>
          <w:lang w:eastAsia="en-AU"/>
        </w:rPr>
      </w:pPr>
    </w:p>
    <w:p w14:paraId="6243B75C" w14:textId="77777777" w:rsidR="00F569E2" w:rsidRPr="00F569E2" w:rsidRDefault="00F569E2" w:rsidP="007A7C0D">
      <w:pPr>
        <w:spacing w:after="0" w:line="240" w:lineRule="auto"/>
        <w:jc w:val="both"/>
        <w:rPr>
          <w:rFonts w:ascii="Arial" w:eastAsia="Times New Roman" w:hAnsi="Arial" w:cs="Arial"/>
          <w:b/>
          <w:sz w:val="20"/>
          <w:szCs w:val="20"/>
          <w:lang w:eastAsia="en-AU"/>
        </w:rPr>
      </w:pPr>
      <w:r w:rsidRPr="00F569E2">
        <w:rPr>
          <w:rFonts w:ascii="Arial" w:eastAsia="Times New Roman" w:hAnsi="Arial" w:cs="Arial"/>
          <w:b/>
          <w:sz w:val="20"/>
          <w:szCs w:val="20"/>
          <w:lang w:eastAsia="en-AU"/>
        </w:rPr>
        <w:t>3 point deduction for each of the following:</w:t>
      </w:r>
    </w:p>
    <w:p w14:paraId="5ADE218E"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Repeat of a</w:t>
      </w:r>
      <w:r w:rsidR="0097560E">
        <w:rPr>
          <w:rFonts w:ascii="Arial" w:eastAsia="Times New Roman" w:hAnsi="Arial" w:cs="Arial"/>
          <w:sz w:val="20"/>
          <w:szCs w:val="20"/>
          <w:lang w:eastAsia="en-AU"/>
        </w:rPr>
        <w:t xml:space="preserve"> station, maximum of two (2) re</w:t>
      </w:r>
      <w:r w:rsidRPr="00F569E2">
        <w:rPr>
          <w:rFonts w:ascii="Arial" w:eastAsia="Times New Roman" w:hAnsi="Arial" w:cs="Arial"/>
          <w:sz w:val="20"/>
          <w:szCs w:val="20"/>
          <w:lang w:eastAsia="en-AU"/>
        </w:rPr>
        <w:t>tries allowed per run</w:t>
      </w:r>
    </w:p>
    <w:p w14:paraId="16BA3C53"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Pylon/post knocked over (on Figure Eight, Spiral and Serpentine) by a dog and/or handler</w:t>
      </w:r>
    </w:p>
    <w:p w14:paraId="01A8F9AC"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Lack of control</w:t>
      </w:r>
    </w:p>
    <w:p w14:paraId="4A7EF3D5"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Loud command or intimidating signal</w:t>
      </w:r>
    </w:p>
    <w:p w14:paraId="035CFCA3"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Excessive barking</w:t>
      </w:r>
    </w:p>
    <w:p w14:paraId="2154B862"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Course distractions knocked over or dislodged</w:t>
      </w:r>
    </w:p>
    <w:p w14:paraId="6820E24D" w14:textId="77777777" w:rsidR="004F2ECA" w:rsidRDefault="004F2ECA" w:rsidP="007A7C0D">
      <w:pPr>
        <w:spacing w:after="0" w:line="240" w:lineRule="auto"/>
        <w:jc w:val="both"/>
        <w:rPr>
          <w:rFonts w:ascii="Arial" w:eastAsia="Times New Roman" w:hAnsi="Arial" w:cs="Arial"/>
          <w:b/>
          <w:sz w:val="20"/>
          <w:szCs w:val="20"/>
          <w:lang w:eastAsia="en-AU"/>
        </w:rPr>
      </w:pPr>
    </w:p>
    <w:p w14:paraId="4A323FCC" w14:textId="4655E437" w:rsidR="00F569E2" w:rsidRPr="00F569E2" w:rsidRDefault="00F569E2" w:rsidP="007A7C0D">
      <w:pPr>
        <w:spacing w:after="0" w:line="240" w:lineRule="auto"/>
        <w:jc w:val="both"/>
        <w:rPr>
          <w:rFonts w:ascii="Arial" w:eastAsia="Times New Roman" w:hAnsi="Arial" w:cs="Arial"/>
          <w:b/>
          <w:sz w:val="20"/>
          <w:szCs w:val="20"/>
          <w:lang w:eastAsia="en-AU"/>
        </w:rPr>
      </w:pPr>
      <w:r w:rsidRPr="00F569E2">
        <w:rPr>
          <w:rFonts w:ascii="Arial" w:eastAsia="Times New Roman" w:hAnsi="Arial" w:cs="Arial"/>
          <w:b/>
          <w:sz w:val="20"/>
          <w:szCs w:val="20"/>
          <w:lang w:eastAsia="en-AU"/>
        </w:rPr>
        <w:t>1 to 10 point deduction:</w:t>
      </w:r>
    </w:p>
    <w:p w14:paraId="04C657CB"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Lack of teamwork</w:t>
      </w:r>
    </w:p>
    <w:p w14:paraId="4822C2B0"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Lack of briskness</w:t>
      </w:r>
    </w:p>
    <w:p w14:paraId="7893BFC3" w14:textId="35D3EBC1" w:rsid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Handler error</w:t>
      </w:r>
    </w:p>
    <w:p w14:paraId="1E0822DB" w14:textId="22B079F5" w:rsidR="00AB6FA3" w:rsidRDefault="00AB6FA3" w:rsidP="007A7C0D">
      <w:pPr>
        <w:spacing w:after="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 Out of position when heeling between stations</w:t>
      </w:r>
    </w:p>
    <w:p w14:paraId="57309646" w14:textId="77777777" w:rsidR="00DB7BFB" w:rsidRDefault="00DB7BFB" w:rsidP="007A7C0D">
      <w:pPr>
        <w:spacing w:after="0" w:line="240" w:lineRule="auto"/>
        <w:jc w:val="both"/>
        <w:rPr>
          <w:rFonts w:ascii="Arial" w:eastAsia="Times New Roman" w:hAnsi="Arial" w:cs="Arial"/>
          <w:b/>
          <w:sz w:val="20"/>
          <w:szCs w:val="20"/>
          <w:lang w:eastAsia="en-AU"/>
        </w:rPr>
      </w:pPr>
    </w:p>
    <w:p w14:paraId="7E01CDC6" w14:textId="5D6E21B5" w:rsidR="00F569E2" w:rsidRPr="00AA3958" w:rsidRDefault="00F569E2" w:rsidP="007A7C0D">
      <w:pPr>
        <w:spacing w:after="0" w:line="240" w:lineRule="auto"/>
        <w:jc w:val="both"/>
        <w:rPr>
          <w:rFonts w:ascii="Arial" w:eastAsia="Times New Roman" w:hAnsi="Arial" w:cs="Arial"/>
          <w:b/>
          <w:sz w:val="20"/>
          <w:szCs w:val="20"/>
          <w:lang w:eastAsia="en-AU"/>
        </w:rPr>
      </w:pPr>
      <w:r w:rsidRPr="00AA3958">
        <w:rPr>
          <w:rFonts w:ascii="Arial" w:eastAsia="Times New Roman" w:hAnsi="Arial" w:cs="Arial"/>
          <w:b/>
          <w:sz w:val="20"/>
          <w:szCs w:val="20"/>
          <w:lang w:eastAsia="en-AU"/>
        </w:rPr>
        <w:t>10 point deduction:</w:t>
      </w:r>
    </w:p>
    <w:p w14:paraId="264016AC" w14:textId="430E63C1"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xml:space="preserve">- Incorrectly performed station </w:t>
      </w:r>
    </w:p>
    <w:p w14:paraId="03B29423" w14:textId="77777777" w:rsidR="00DB7BFB" w:rsidRDefault="00DB7BFB" w:rsidP="007A7C0D">
      <w:pPr>
        <w:spacing w:after="0" w:line="240" w:lineRule="auto"/>
        <w:jc w:val="both"/>
        <w:rPr>
          <w:rFonts w:ascii="Arial" w:eastAsia="Times New Roman" w:hAnsi="Arial" w:cs="Arial"/>
          <w:b/>
          <w:sz w:val="20"/>
          <w:szCs w:val="20"/>
          <w:lang w:eastAsia="en-AU"/>
        </w:rPr>
      </w:pPr>
    </w:p>
    <w:p w14:paraId="74E9B969" w14:textId="77777777" w:rsidR="00F569E2" w:rsidRPr="00AA3958" w:rsidRDefault="00F569E2" w:rsidP="007A7C0D">
      <w:pPr>
        <w:spacing w:after="0" w:line="240" w:lineRule="auto"/>
        <w:jc w:val="both"/>
        <w:rPr>
          <w:rFonts w:ascii="Arial" w:eastAsia="Times New Roman" w:hAnsi="Arial" w:cs="Arial"/>
          <w:b/>
          <w:sz w:val="20"/>
          <w:szCs w:val="20"/>
          <w:lang w:eastAsia="en-AU"/>
        </w:rPr>
      </w:pPr>
      <w:r w:rsidRPr="00AA3958">
        <w:rPr>
          <w:rFonts w:ascii="Arial" w:eastAsia="Times New Roman" w:hAnsi="Arial" w:cs="Arial"/>
          <w:b/>
          <w:sz w:val="20"/>
          <w:szCs w:val="20"/>
          <w:lang w:eastAsia="en-AU"/>
        </w:rPr>
        <w:t>Non-qualifying (NQ) scores shall be given for:</w:t>
      </w:r>
    </w:p>
    <w:p w14:paraId="457AE1E9"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Minimum requirements not met</w:t>
      </w:r>
    </w:p>
    <w:p w14:paraId="16398FB9"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Dog unmanageable, or uncontrolled barking</w:t>
      </w:r>
    </w:p>
    <w:p w14:paraId="394B6B2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Consistently tight lead</w:t>
      </w:r>
    </w:p>
    <w:p w14:paraId="1D5A5A7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Dog relieving itself in the ring</w:t>
      </w:r>
    </w:p>
    <w:p w14:paraId="2E4D298D"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Handler error</w:t>
      </w:r>
    </w:p>
    <w:p w14:paraId="613FC10A" w14:textId="0FC88D79" w:rsidR="00F569E2"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Station not attempted</w:t>
      </w:r>
    </w:p>
    <w:p w14:paraId="1BE8043F" w14:textId="67C66336" w:rsidR="00763560" w:rsidRPr="00AA3958" w:rsidRDefault="00763560" w:rsidP="007A7C0D">
      <w:pPr>
        <w:spacing w:after="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 Dislodgement of a jump</w:t>
      </w:r>
    </w:p>
    <w:p w14:paraId="65DD8D0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Failure of a dog to go over a jump in the proper direction</w:t>
      </w:r>
    </w:p>
    <w:p w14:paraId="7F780AB3"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Attempting more than two (2) retries</w:t>
      </w:r>
    </w:p>
    <w:p w14:paraId="3B3F67F8"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Performing a station out of sequence</w:t>
      </w:r>
    </w:p>
    <w:p w14:paraId="0A846126" w14:textId="3CEE81CD" w:rsidR="00F569E2"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Where a station is rendered unusable</w:t>
      </w:r>
    </w:p>
    <w:p w14:paraId="24F67947" w14:textId="0F24F227" w:rsidR="007A1DB4" w:rsidRPr="00B05E3B" w:rsidRDefault="007A1DB4" w:rsidP="007A7C0D">
      <w:pPr>
        <w:spacing w:after="0" w:line="240" w:lineRule="auto"/>
        <w:jc w:val="both"/>
        <w:rPr>
          <w:rFonts w:ascii="Arial" w:eastAsia="Times New Roman" w:hAnsi="Arial" w:cs="Arial"/>
          <w:b/>
          <w:sz w:val="20"/>
          <w:szCs w:val="20"/>
          <w:lang w:eastAsia="en-AU"/>
        </w:rPr>
      </w:pPr>
      <w:r>
        <w:rPr>
          <w:rFonts w:ascii="Arial" w:eastAsia="Times New Roman" w:hAnsi="Arial" w:cs="Arial"/>
          <w:sz w:val="20"/>
          <w:szCs w:val="20"/>
          <w:lang w:eastAsia="en-AU"/>
        </w:rPr>
        <w:t>- Course distraction picked up by dog and removed</w:t>
      </w:r>
    </w:p>
    <w:p w14:paraId="138FB04C"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7" w:name="_Toc372534811"/>
      <w:bookmarkStart w:id="78" w:name="_Toc379976802"/>
      <w:r w:rsidRPr="00F569E2">
        <w:rPr>
          <w:rFonts w:ascii="Arial" w:eastAsia="Times New Roman" w:hAnsi="Arial" w:cs="Arial"/>
          <w:b/>
          <w:bCs/>
          <w:i/>
          <w:iCs/>
          <w:sz w:val="20"/>
          <w:szCs w:val="20"/>
          <w:lang w:eastAsia="zh-CN" w:bidi="th-TH"/>
        </w:rPr>
        <w:t>Disqualification:</w:t>
      </w:r>
      <w:bookmarkEnd w:id="77"/>
      <w:bookmarkEnd w:id="78"/>
      <w:r w:rsidRPr="00F569E2">
        <w:rPr>
          <w:rFonts w:ascii="Arial" w:eastAsia="Times New Roman" w:hAnsi="Arial" w:cs="Arial"/>
          <w:b/>
          <w:bCs/>
          <w:i/>
          <w:iCs/>
          <w:sz w:val="20"/>
          <w:szCs w:val="20"/>
          <w:lang w:eastAsia="zh-CN" w:bidi="th-TH"/>
        </w:rPr>
        <w:t xml:space="preserve"> </w:t>
      </w:r>
    </w:p>
    <w:p w14:paraId="0A6AFDA6"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No points awarded. The dog is disqualified from all Trial Competition on the day and the Judge must provide a written report to the </w:t>
      </w:r>
      <w:r w:rsidR="0097560E" w:rsidRPr="00B05E3B">
        <w:rPr>
          <w:rFonts w:ascii="Arial" w:eastAsia="Calibri" w:hAnsi="Arial" w:cs="Arial"/>
          <w:sz w:val="20"/>
          <w:szCs w:val="20"/>
          <w:lang w:eastAsia="en-AU"/>
        </w:rPr>
        <w:t>Member Body</w:t>
      </w:r>
      <w:r w:rsidR="0097560E"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 xml:space="preserve">within 14 days </w:t>
      </w:r>
      <w:r w:rsidRPr="00B05E3B">
        <w:rPr>
          <w:rFonts w:ascii="Arial" w:eastAsia="SimSun" w:hAnsi="Arial" w:cs="Arial"/>
          <w:sz w:val="20"/>
          <w:szCs w:val="20"/>
          <w:lang w:eastAsia="zh-CN" w:bidi="th-TH"/>
        </w:rPr>
        <w:noBreakHyphen/>
        <w:t xml:space="preserve"> the only exception being in instances where the disqualification was incurred as a non</w:t>
      </w:r>
      <w:r w:rsidR="007A7C0D" w:rsidRPr="00B05E3B">
        <w:rPr>
          <w:rFonts w:ascii="Arial" w:eastAsia="SimSun" w:hAnsi="Arial" w:cs="Arial"/>
          <w:sz w:val="20"/>
          <w:szCs w:val="20"/>
          <w:lang w:eastAsia="zh-CN" w:bidi="th-TH"/>
        </w:rPr>
        <w:t>-</w:t>
      </w:r>
      <w:r w:rsidRPr="00B05E3B">
        <w:rPr>
          <w:rFonts w:ascii="Arial" w:eastAsia="SimSun" w:hAnsi="Arial" w:cs="Arial"/>
          <w:sz w:val="20"/>
          <w:szCs w:val="20"/>
          <w:lang w:eastAsia="zh-CN" w:bidi="th-TH"/>
        </w:rPr>
        <w:t>qualifying score.</w:t>
      </w:r>
    </w:p>
    <w:p w14:paraId="459178F6"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9" w:name="_Toc372534812"/>
      <w:bookmarkStart w:id="80" w:name="_Toc379976803"/>
      <w:r w:rsidRPr="00F569E2">
        <w:rPr>
          <w:rFonts w:ascii="Arial" w:eastAsia="Times New Roman" w:hAnsi="Arial" w:cs="Arial"/>
          <w:b/>
          <w:bCs/>
          <w:i/>
          <w:iCs/>
          <w:sz w:val="20"/>
          <w:szCs w:val="20"/>
          <w:lang w:eastAsia="zh-CN" w:bidi="th-TH"/>
        </w:rPr>
        <w:lastRenderedPageBreak/>
        <w:t>Timing:</w:t>
      </w:r>
      <w:bookmarkEnd w:id="79"/>
      <w:bookmarkEnd w:id="80"/>
      <w:r w:rsidRPr="00F569E2">
        <w:rPr>
          <w:rFonts w:ascii="Arial" w:eastAsia="Times New Roman" w:hAnsi="Arial" w:cs="Arial"/>
          <w:b/>
          <w:bCs/>
          <w:i/>
          <w:iCs/>
          <w:sz w:val="20"/>
          <w:szCs w:val="20"/>
          <w:lang w:eastAsia="zh-CN" w:bidi="th-TH"/>
        </w:rPr>
        <w:t xml:space="preserve"> </w:t>
      </w:r>
    </w:p>
    <w:p w14:paraId="78DA3CEC"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All teams will be timed by either the Judge or the Steward. Times will be used only in the event of ties for a placement. Timing will begin when the Judge gives the order, ‘Forward’ and will end when both dog and Handler cross the finish line.</w:t>
      </w:r>
    </w:p>
    <w:p w14:paraId="6760157B"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1" w:name="_Toc372534813"/>
      <w:bookmarkStart w:id="82" w:name="_Toc379976804"/>
      <w:r w:rsidRPr="00F569E2">
        <w:rPr>
          <w:rFonts w:ascii="Arial" w:eastAsia="Times New Roman" w:hAnsi="Arial" w:cs="Arial"/>
          <w:b/>
          <w:bCs/>
          <w:i/>
          <w:iCs/>
          <w:sz w:val="20"/>
          <w:szCs w:val="20"/>
          <w:lang w:eastAsia="zh-CN" w:bidi="th-TH"/>
        </w:rPr>
        <w:t>Calls:</w:t>
      </w:r>
      <w:bookmarkEnd w:id="81"/>
      <w:bookmarkEnd w:id="82"/>
      <w:r w:rsidRPr="00F569E2">
        <w:rPr>
          <w:rFonts w:ascii="Arial" w:eastAsia="Times New Roman" w:hAnsi="Arial" w:cs="Arial"/>
          <w:b/>
          <w:bCs/>
          <w:i/>
          <w:iCs/>
          <w:sz w:val="20"/>
          <w:szCs w:val="20"/>
          <w:lang w:eastAsia="zh-CN" w:bidi="th-TH"/>
        </w:rPr>
        <w:t xml:space="preserve"> </w:t>
      </w:r>
    </w:p>
    <w:p w14:paraId="6C24F150" w14:textId="77777777" w:rsidR="00F569E2" w:rsidRPr="00F569E2" w:rsidRDefault="00F569E2" w:rsidP="007A7C0D">
      <w:pPr>
        <w:spacing w:after="120" w:line="240" w:lineRule="auto"/>
        <w:jc w:val="both"/>
        <w:rPr>
          <w:rFonts w:ascii="Arial" w:eastAsia="SimSun" w:hAnsi="Arial" w:cs="Arial"/>
          <w:b/>
          <w:sz w:val="20"/>
          <w:szCs w:val="20"/>
          <w:lang w:eastAsia="zh-CN" w:bidi="th-TH"/>
        </w:rPr>
      </w:pPr>
      <w:r w:rsidRPr="00F569E2">
        <w:rPr>
          <w:rFonts w:ascii="Arial" w:eastAsia="SimSun" w:hAnsi="Arial" w:cs="Arial"/>
          <w:sz w:val="20"/>
          <w:szCs w:val="20"/>
          <w:lang w:eastAsia="zh-CN" w:bidi="th-TH"/>
        </w:rPr>
        <w:t>Any Handler whose dog has passed the inspection/check in and does not answer the Ring Steward's third call must be marked 'Absent'.</w:t>
      </w:r>
    </w:p>
    <w:p w14:paraId="604A7DE6"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3" w:name="_Toc372534814"/>
      <w:bookmarkStart w:id="84" w:name="_Toc379976805"/>
      <w:r w:rsidRPr="00F569E2">
        <w:rPr>
          <w:rFonts w:ascii="Arial" w:eastAsia="Times New Roman" w:hAnsi="Arial" w:cs="Arial"/>
          <w:b/>
          <w:bCs/>
          <w:i/>
          <w:iCs/>
          <w:sz w:val="20"/>
          <w:szCs w:val="20"/>
          <w:lang w:eastAsia="zh-CN" w:bidi="th-TH"/>
        </w:rPr>
        <w:t>Certificates:</w:t>
      </w:r>
      <w:bookmarkEnd w:id="83"/>
      <w:bookmarkEnd w:id="84"/>
      <w:r w:rsidRPr="00F569E2">
        <w:rPr>
          <w:rFonts w:ascii="Arial" w:eastAsia="Times New Roman" w:hAnsi="Arial" w:cs="Arial"/>
          <w:b/>
          <w:bCs/>
          <w:i/>
          <w:iCs/>
          <w:sz w:val="20"/>
          <w:szCs w:val="20"/>
          <w:lang w:eastAsia="zh-CN" w:bidi="th-TH"/>
        </w:rPr>
        <w:t xml:space="preserve"> </w:t>
      </w:r>
    </w:p>
    <w:p w14:paraId="24CCD9DE" w14:textId="6E887645"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 Rally Trial Certificate, signed by the Judge, showing the total number of points awarded, must be available to each qualifying exhibit in each Class.</w:t>
      </w:r>
    </w:p>
    <w:p w14:paraId="61CED00B"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5" w:name="_Toc372534815"/>
      <w:bookmarkStart w:id="86" w:name="_Toc379976806"/>
      <w:r w:rsidRPr="00B05E3B">
        <w:rPr>
          <w:rFonts w:ascii="Arial" w:eastAsia="Times New Roman" w:hAnsi="Arial" w:cs="Arial"/>
          <w:b/>
          <w:bCs/>
          <w:i/>
          <w:iCs/>
          <w:sz w:val="20"/>
          <w:szCs w:val="20"/>
          <w:lang w:eastAsia="zh-CN" w:bidi="th-TH"/>
        </w:rPr>
        <w:t xml:space="preserve">Charts </w:t>
      </w:r>
      <w:r w:rsidRPr="00B05E3B">
        <w:rPr>
          <w:rFonts w:ascii="Arial" w:eastAsia="Times New Roman" w:hAnsi="Arial" w:cs="Arial"/>
          <w:b/>
          <w:bCs/>
          <w:i/>
          <w:iCs/>
          <w:sz w:val="20"/>
          <w:szCs w:val="20"/>
          <w:lang w:eastAsia="zh-CN" w:bidi="th-TH"/>
        </w:rPr>
        <w:noBreakHyphen/>
        <w:t xml:space="preserve"> Judging:</w:t>
      </w:r>
      <w:bookmarkEnd w:id="85"/>
      <w:bookmarkEnd w:id="86"/>
      <w:r w:rsidRPr="00B05E3B">
        <w:rPr>
          <w:rFonts w:ascii="Arial" w:eastAsia="Times New Roman" w:hAnsi="Arial" w:cs="Arial"/>
          <w:b/>
          <w:bCs/>
          <w:i/>
          <w:iCs/>
          <w:sz w:val="20"/>
          <w:szCs w:val="20"/>
          <w:lang w:eastAsia="zh-CN" w:bidi="th-TH"/>
        </w:rPr>
        <w:t xml:space="preserve"> </w:t>
      </w:r>
    </w:p>
    <w:p w14:paraId="56103141"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A properly compiled and separate Judging Chart must be provided for each Judge officiating at a Trial. Each Judging Chart must be signed by the Judge after personally verifying the points.  An outside judging chart will be provided to the Steward who shall keep this up to date during the running of the Class. (Times must not be posted)</w:t>
      </w:r>
    </w:p>
    <w:p w14:paraId="463E5CBC"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It is the Judge's responsibility to see that Judging Charts are checked, scores correctly recorded, signed and delivered to a responsible Trial Official immediately each class is completed.</w:t>
      </w:r>
    </w:p>
    <w:p w14:paraId="61787522" w14:textId="77777777" w:rsidR="00AA3958" w:rsidRPr="00B05E3B" w:rsidRDefault="00F569E2" w:rsidP="00DB7BFB">
      <w:pPr>
        <w:spacing w:after="120" w:line="240" w:lineRule="auto"/>
        <w:jc w:val="both"/>
        <w:rPr>
          <w:rFonts w:ascii="Arial" w:eastAsia="Times New Roman" w:hAnsi="Arial" w:cs="Arial"/>
          <w:b/>
          <w:bCs/>
          <w:kern w:val="32"/>
          <w:sz w:val="20"/>
          <w:szCs w:val="20"/>
          <w:lang w:eastAsia="zh-CN" w:bidi="th-TH"/>
        </w:rPr>
      </w:pPr>
      <w:r w:rsidRPr="00B05E3B">
        <w:rPr>
          <w:rFonts w:ascii="Arial" w:eastAsia="SimSun" w:hAnsi="Arial" w:cs="Arial"/>
          <w:sz w:val="20"/>
          <w:szCs w:val="20"/>
          <w:lang w:eastAsia="zh-CN" w:bidi="th-TH"/>
        </w:rPr>
        <w:t xml:space="preserve">Individual score sheets (as shown in Appendix) will be provided by the Affiliate conducting the trial and given to each Handler. </w:t>
      </w:r>
      <w:bookmarkStart w:id="87" w:name="_Toc372534816"/>
      <w:bookmarkStart w:id="88" w:name="_Toc379976807"/>
    </w:p>
    <w:p w14:paraId="65327536"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F569E2">
        <w:rPr>
          <w:rFonts w:ascii="Arial" w:eastAsia="Times New Roman" w:hAnsi="Arial" w:cs="Arial"/>
          <w:b/>
          <w:bCs/>
          <w:kern w:val="32"/>
          <w:sz w:val="20"/>
          <w:szCs w:val="20"/>
          <w:lang w:eastAsia="zh-CN" w:bidi="th-TH"/>
        </w:rPr>
        <w:t>GUIDE TO JUDGES</w:t>
      </w:r>
      <w:bookmarkEnd w:id="87"/>
      <w:bookmarkEnd w:id="88"/>
    </w:p>
    <w:p w14:paraId="5BC78CFB" w14:textId="5D4EDCA2"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Judge</w:t>
      </w:r>
      <w:r w:rsidR="005373DB">
        <w:rPr>
          <w:rFonts w:ascii="Arial" w:eastAsia="SimSun" w:hAnsi="Arial" w:cs="Arial"/>
          <w:sz w:val="20"/>
          <w:szCs w:val="20"/>
          <w:lang w:eastAsia="zh-CN" w:bidi="th-TH"/>
        </w:rPr>
        <w:t>s</w:t>
      </w:r>
      <w:r w:rsidRPr="00F569E2">
        <w:rPr>
          <w:rFonts w:ascii="Arial" w:eastAsia="SimSun" w:hAnsi="Arial" w:cs="Arial"/>
          <w:sz w:val="20"/>
          <w:szCs w:val="20"/>
          <w:lang w:eastAsia="zh-CN" w:bidi="th-TH"/>
        </w:rPr>
        <w:t xml:space="preserve"> must conduct </w:t>
      </w:r>
      <w:r w:rsidR="00060B92">
        <w:rPr>
          <w:rFonts w:ascii="Arial" w:eastAsia="SimSun" w:hAnsi="Arial" w:cs="Arial"/>
          <w:sz w:val="20"/>
          <w:szCs w:val="20"/>
          <w:lang w:eastAsia="zh-CN" w:bidi="th-TH"/>
        </w:rPr>
        <w:t>themselves</w:t>
      </w:r>
      <w:r w:rsidRPr="00F569E2">
        <w:rPr>
          <w:rFonts w:ascii="Arial" w:eastAsia="SimSun" w:hAnsi="Arial" w:cs="Arial"/>
          <w:sz w:val="20"/>
          <w:szCs w:val="20"/>
          <w:lang w:eastAsia="zh-CN" w:bidi="th-TH"/>
        </w:rPr>
        <w:t xml:space="preserve"> in a manner that is fair and not prejudicial to the sport. </w:t>
      </w:r>
    </w:p>
    <w:p w14:paraId="11785666"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responsibility for making the test interesting to the public and worthwhile to the Exhibitor is left to the Judge who must not permit the judging to be prolonged so that Handlers and those watching become bored and to cause competing dogs to tire. Judges must remember that they are judging the dogs on their ability to perform the tests set for them. Judges must not be too lenient in their marking of exhibits, as dogs should not attain their Titles upon work of poor quality.</w:t>
      </w:r>
    </w:p>
    <w:p w14:paraId="50973908"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9" w:name="_Toc372534817"/>
      <w:bookmarkStart w:id="90" w:name="_Toc379976808"/>
      <w:bookmarkStart w:id="91" w:name="_Hlk40118411"/>
      <w:r w:rsidRPr="00F569E2">
        <w:rPr>
          <w:rFonts w:ascii="Arial" w:eastAsia="Times New Roman" w:hAnsi="Arial" w:cs="Arial"/>
          <w:b/>
          <w:bCs/>
          <w:i/>
          <w:iCs/>
          <w:sz w:val="20"/>
          <w:szCs w:val="20"/>
          <w:lang w:eastAsia="zh-CN" w:bidi="th-TH"/>
        </w:rPr>
        <w:t>Judge’s Charts:</w:t>
      </w:r>
      <w:bookmarkEnd w:id="89"/>
      <w:bookmarkEnd w:id="90"/>
      <w:r w:rsidRPr="00F569E2">
        <w:rPr>
          <w:rFonts w:ascii="Arial" w:eastAsia="Times New Roman" w:hAnsi="Arial" w:cs="Arial"/>
          <w:b/>
          <w:bCs/>
          <w:i/>
          <w:iCs/>
          <w:sz w:val="20"/>
          <w:szCs w:val="20"/>
          <w:lang w:eastAsia="zh-CN" w:bidi="th-TH"/>
        </w:rPr>
        <w:t xml:space="preserve"> </w:t>
      </w:r>
    </w:p>
    <w:bookmarkEnd w:id="91"/>
    <w:p w14:paraId="5473C7AA" w14:textId="1F6293B1" w:rsidR="00F569E2"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The Judge will verify</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the final scores on</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 xml:space="preserve">the Judge’s Chart and mark the time started and finished, </w:t>
      </w:r>
      <w:r w:rsidRPr="00AA3958">
        <w:rPr>
          <w:rFonts w:ascii="Arial" w:eastAsia="Times New Roman" w:hAnsi="Arial" w:cs="Arial"/>
          <w:sz w:val="20"/>
          <w:szCs w:val="20"/>
          <w:lang w:eastAsia="en-AU"/>
        </w:rPr>
        <w:t>initial any corrections and sign the Chart.</w:t>
      </w:r>
    </w:p>
    <w:p w14:paraId="23C8B263" w14:textId="65704592" w:rsidR="004F20CA" w:rsidRDefault="004F20CA" w:rsidP="007A7C0D">
      <w:pPr>
        <w:spacing w:after="0" w:line="240" w:lineRule="auto"/>
        <w:jc w:val="both"/>
        <w:rPr>
          <w:rFonts w:ascii="Arial" w:eastAsia="Times New Roman" w:hAnsi="Arial" w:cs="Arial"/>
          <w:sz w:val="20"/>
          <w:szCs w:val="20"/>
          <w:lang w:eastAsia="en-AU"/>
        </w:rPr>
      </w:pPr>
    </w:p>
    <w:p w14:paraId="1F29E86E" w14:textId="2BCE1444" w:rsidR="004F20CA" w:rsidRPr="004F20CA" w:rsidRDefault="004F20CA" w:rsidP="007A7C0D">
      <w:pPr>
        <w:spacing w:after="0" w:line="240" w:lineRule="auto"/>
        <w:jc w:val="both"/>
        <w:rPr>
          <w:rFonts w:ascii="Arial" w:eastAsia="Times New Roman" w:hAnsi="Arial" w:cs="Arial"/>
          <w:b/>
          <w:bCs/>
          <w:i/>
          <w:iCs/>
          <w:sz w:val="20"/>
          <w:szCs w:val="20"/>
          <w:lang w:eastAsia="en-AU"/>
        </w:rPr>
      </w:pPr>
      <w:r w:rsidRPr="004F20CA">
        <w:rPr>
          <w:rFonts w:ascii="Arial" w:eastAsia="Times New Roman" w:hAnsi="Arial" w:cs="Arial"/>
          <w:b/>
          <w:bCs/>
          <w:i/>
          <w:iCs/>
          <w:sz w:val="20"/>
          <w:szCs w:val="20"/>
          <w:lang w:eastAsia="en-AU"/>
        </w:rPr>
        <w:t>Posting of the Course</w:t>
      </w:r>
      <w:r>
        <w:rPr>
          <w:rFonts w:ascii="Arial" w:eastAsia="Times New Roman" w:hAnsi="Arial" w:cs="Arial"/>
          <w:b/>
          <w:bCs/>
          <w:i/>
          <w:iCs/>
          <w:sz w:val="20"/>
          <w:szCs w:val="20"/>
          <w:lang w:eastAsia="en-AU"/>
        </w:rPr>
        <w:t>:</w:t>
      </w:r>
    </w:p>
    <w:p w14:paraId="162B2607" w14:textId="5D8747A8" w:rsidR="004F2ECA" w:rsidRDefault="00587142" w:rsidP="00587142">
      <w:pPr>
        <w:keepNext/>
        <w:suppressLineNumbers/>
        <w:spacing w:before="240" w:after="60" w:line="240" w:lineRule="auto"/>
        <w:jc w:val="both"/>
        <w:outlineLvl w:val="1"/>
        <w:rPr>
          <w:rFonts w:ascii="Arial" w:eastAsia="SimSun" w:hAnsi="Arial" w:cs="Arial"/>
          <w:sz w:val="20"/>
          <w:szCs w:val="20"/>
          <w:lang w:eastAsia="zh-CN" w:bidi="th-TH"/>
        </w:rPr>
      </w:pPr>
      <w:r>
        <w:rPr>
          <w:rFonts w:ascii="Arial" w:eastAsia="SimSun" w:hAnsi="Arial" w:cs="Arial"/>
          <w:sz w:val="20"/>
          <w:szCs w:val="20"/>
          <w:lang w:eastAsia="zh-CN" w:bidi="th-TH"/>
        </w:rPr>
        <w:t xml:space="preserve">The </w:t>
      </w:r>
      <w:r w:rsidR="004F2ECA" w:rsidRPr="00AA3958">
        <w:rPr>
          <w:rFonts w:ascii="Arial" w:eastAsia="SimSun" w:hAnsi="Arial" w:cs="Arial"/>
          <w:sz w:val="20"/>
          <w:szCs w:val="20"/>
          <w:lang w:eastAsia="zh-CN" w:bidi="th-TH"/>
        </w:rPr>
        <w:t xml:space="preserve">Judge will post the course/courses outside the ring when the course has been built. </w:t>
      </w:r>
      <w:r>
        <w:rPr>
          <w:rFonts w:ascii="Arial" w:eastAsia="SimSun" w:hAnsi="Arial" w:cs="Arial"/>
          <w:sz w:val="20"/>
          <w:szCs w:val="20"/>
          <w:lang w:eastAsia="zh-CN" w:bidi="th-TH"/>
        </w:rPr>
        <w:t xml:space="preserve">                </w:t>
      </w:r>
      <w:r w:rsidR="004F2ECA" w:rsidRPr="00AA3958">
        <w:rPr>
          <w:rFonts w:ascii="Arial" w:eastAsia="SimSun" w:hAnsi="Arial" w:cs="Arial"/>
          <w:sz w:val="20"/>
          <w:szCs w:val="20"/>
          <w:lang w:eastAsia="zh-CN" w:bidi="th-TH"/>
        </w:rPr>
        <w:t xml:space="preserve">The Judge </w:t>
      </w:r>
      <w:r w:rsidR="004F2ECA" w:rsidRPr="00F569E2">
        <w:rPr>
          <w:rFonts w:ascii="Arial" w:eastAsia="SimSun" w:hAnsi="Arial" w:cs="Arial"/>
          <w:sz w:val="20"/>
          <w:szCs w:val="20"/>
          <w:lang w:eastAsia="zh-CN" w:bidi="th-TH"/>
        </w:rPr>
        <w:t>may alter the course because of unseen ring conditions and post the changes.</w:t>
      </w:r>
      <w:r>
        <w:rPr>
          <w:rFonts w:ascii="Arial" w:eastAsia="SimSun" w:hAnsi="Arial" w:cs="Arial"/>
          <w:sz w:val="20"/>
          <w:szCs w:val="20"/>
          <w:lang w:eastAsia="zh-CN" w:bidi="th-TH"/>
        </w:rPr>
        <w:t xml:space="preserve"> </w:t>
      </w:r>
      <w:r w:rsidR="004F2ECA" w:rsidRPr="00F569E2">
        <w:rPr>
          <w:rFonts w:ascii="Arial" w:eastAsia="SimSun" w:hAnsi="Arial" w:cs="Arial"/>
          <w:sz w:val="20"/>
          <w:szCs w:val="20"/>
          <w:lang w:eastAsia="zh-CN" w:bidi="th-TH"/>
        </w:rPr>
        <w:t xml:space="preserve"> Prior to the scheduled judging time, the Judge should inspect the ring, which must meet all requirements of the Rally Rules. </w:t>
      </w:r>
    </w:p>
    <w:p w14:paraId="08CB8A8F" w14:textId="0D3F5DA7" w:rsidR="00587142" w:rsidRPr="00F569E2" w:rsidRDefault="00587142" w:rsidP="00587142">
      <w:pPr>
        <w:spacing w:after="120" w:line="240" w:lineRule="auto"/>
        <w:jc w:val="both"/>
        <w:rPr>
          <w:rFonts w:ascii="Arial" w:eastAsia="SimSun" w:hAnsi="Arial" w:cs="Arial"/>
          <w:color w:val="333333"/>
          <w:sz w:val="20"/>
          <w:szCs w:val="20"/>
          <w:lang w:eastAsia="zh-CN" w:bidi="th-TH"/>
        </w:rPr>
      </w:pPr>
      <w:r w:rsidRPr="00F569E2">
        <w:rPr>
          <w:rFonts w:ascii="Arial" w:eastAsia="SimSun" w:hAnsi="Arial" w:cs="Arial"/>
          <w:color w:val="333333"/>
          <w:sz w:val="20"/>
          <w:szCs w:val="20"/>
          <w:lang w:eastAsia="zh-CN" w:bidi="th-TH"/>
        </w:rPr>
        <w:t xml:space="preserve">The course for each class will be posted at the ring prior to the </w:t>
      </w:r>
      <w:r>
        <w:rPr>
          <w:rFonts w:ascii="Arial" w:eastAsia="SimSun" w:hAnsi="Arial" w:cs="Arial"/>
          <w:color w:val="333333"/>
          <w:sz w:val="20"/>
          <w:szCs w:val="20"/>
          <w:lang w:eastAsia="zh-CN" w:bidi="th-TH"/>
        </w:rPr>
        <w:t>walk  through</w:t>
      </w:r>
      <w:r w:rsidRPr="00F569E2">
        <w:rPr>
          <w:rFonts w:ascii="Arial" w:eastAsia="SimSun" w:hAnsi="Arial" w:cs="Arial"/>
          <w:color w:val="333333"/>
          <w:sz w:val="20"/>
          <w:szCs w:val="20"/>
          <w:lang w:eastAsia="zh-CN" w:bidi="th-TH"/>
        </w:rPr>
        <w:t xml:space="preserve"> time.</w:t>
      </w:r>
    </w:p>
    <w:p w14:paraId="6AFD5C33"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92" w:name="_Toc372534818"/>
      <w:bookmarkStart w:id="93" w:name="_Toc379976809"/>
      <w:r w:rsidRPr="00F569E2">
        <w:rPr>
          <w:rFonts w:ascii="Arial" w:eastAsia="Times New Roman" w:hAnsi="Arial" w:cs="Arial"/>
          <w:b/>
          <w:bCs/>
          <w:kern w:val="32"/>
          <w:sz w:val="20"/>
          <w:szCs w:val="20"/>
          <w:lang w:eastAsia="zh-CN" w:bidi="th-TH"/>
        </w:rPr>
        <w:t>RING PROCEDURE</w:t>
      </w:r>
      <w:bookmarkEnd w:id="92"/>
      <w:bookmarkEnd w:id="93"/>
    </w:p>
    <w:p w14:paraId="156C6D37" w14:textId="77777777" w:rsidR="009F09BB" w:rsidRDefault="0059590C" w:rsidP="009F09BB">
      <w:pPr>
        <w:spacing w:after="120" w:line="240" w:lineRule="auto"/>
        <w:jc w:val="both"/>
        <w:rPr>
          <w:rFonts w:ascii="Arial" w:eastAsia="SimSun" w:hAnsi="Arial" w:cs="Arial"/>
          <w:b/>
          <w:bCs/>
          <w:i/>
          <w:iCs/>
          <w:sz w:val="20"/>
          <w:szCs w:val="20"/>
          <w:lang w:eastAsia="zh-CN" w:bidi="th-TH"/>
        </w:rPr>
      </w:pPr>
      <w:r w:rsidRPr="0059590C">
        <w:rPr>
          <w:rFonts w:ascii="Arial" w:eastAsia="SimSun" w:hAnsi="Arial" w:cs="Arial"/>
          <w:b/>
          <w:bCs/>
          <w:i/>
          <w:iCs/>
          <w:sz w:val="20"/>
          <w:szCs w:val="20"/>
          <w:lang w:eastAsia="zh-CN" w:bidi="th-TH"/>
        </w:rPr>
        <w:t>Signs:</w:t>
      </w:r>
    </w:p>
    <w:p w14:paraId="7E437494" w14:textId="133B218F" w:rsidR="0089714B" w:rsidRDefault="000F56AC" w:rsidP="009F09BB">
      <w:pPr>
        <w:spacing w:after="120" w:line="240" w:lineRule="auto"/>
        <w:jc w:val="both"/>
        <w:rPr>
          <w:rFonts w:ascii="Arial" w:eastAsia="Times New Roman" w:hAnsi="Arial" w:cs="Arial"/>
          <w:sz w:val="20"/>
          <w:szCs w:val="20"/>
          <w:lang w:eastAsia="en-AU"/>
        </w:rPr>
      </w:pPr>
      <w:r w:rsidRPr="007A7C0D">
        <w:rPr>
          <w:rFonts w:ascii="Arial" w:eastAsia="SimSun" w:hAnsi="Arial" w:cs="Arial"/>
          <w:sz w:val="20"/>
          <w:szCs w:val="20"/>
          <w:lang w:eastAsia="zh-CN" w:bidi="th-TH"/>
        </w:rPr>
        <w:t>Signs will be placed to the right of the Handler’s path except for those indicating a change in direction, in which case the sign will be directly in front of the Handler.</w:t>
      </w:r>
      <w:r>
        <w:rPr>
          <w:rFonts w:ascii="Arial" w:eastAsia="SimSun" w:hAnsi="Arial" w:cs="Arial"/>
          <w:sz w:val="20"/>
          <w:szCs w:val="20"/>
          <w:lang w:eastAsia="zh-CN" w:bidi="th-TH"/>
        </w:rPr>
        <w:t xml:space="preserve"> The direction the Handler takes should be clear from the </w:t>
      </w:r>
      <w:r w:rsidR="00EC0E38">
        <w:rPr>
          <w:rFonts w:ascii="Arial" w:eastAsia="SimSun" w:hAnsi="Arial" w:cs="Arial"/>
          <w:sz w:val="20"/>
          <w:szCs w:val="20"/>
          <w:lang w:eastAsia="zh-CN" w:bidi="th-TH"/>
        </w:rPr>
        <w:t>preceding</w:t>
      </w:r>
      <w:r>
        <w:rPr>
          <w:rFonts w:ascii="Arial" w:eastAsia="SimSun" w:hAnsi="Arial" w:cs="Arial"/>
          <w:sz w:val="20"/>
          <w:szCs w:val="20"/>
          <w:lang w:eastAsia="zh-CN" w:bidi="th-TH"/>
        </w:rPr>
        <w:t xml:space="preserve"> station sign.</w:t>
      </w:r>
      <w:r w:rsidR="009F09BB">
        <w:rPr>
          <w:rFonts w:ascii="Arial" w:eastAsia="SimSun" w:hAnsi="Arial" w:cs="Arial"/>
          <w:sz w:val="20"/>
          <w:szCs w:val="20"/>
          <w:lang w:eastAsia="zh-CN" w:bidi="th-TH"/>
        </w:rPr>
        <w:t xml:space="preserve"> </w:t>
      </w:r>
      <w:r w:rsidR="0089714B" w:rsidRPr="00AA3958">
        <w:rPr>
          <w:rFonts w:ascii="Arial" w:eastAsia="Times New Roman" w:hAnsi="Arial" w:cs="Arial"/>
          <w:sz w:val="20"/>
          <w:szCs w:val="20"/>
          <w:lang w:eastAsia="en-AU"/>
        </w:rPr>
        <w:t xml:space="preserve">Except for exercises requiring entry with the sign on the left, exercises are performed near the </w:t>
      </w:r>
      <w:r w:rsidR="0089714B" w:rsidRPr="00B05E3B">
        <w:rPr>
          <w:rFonts w:ascii="Arial" w:eastAsia="Times New Roman" w:hAnsi="Arial" w:cs="Arial"/>
          <w:sz w:val="20"/>
          <w:szCs w:val="20"/>
          <w:lang w:eastAsia="en-AU"/>
        </w:rPr>
        <w:t>designated signs, either directly in front, or in the front and to the left of said signs. (Signs 20 and 40 are performed just past the sign).</w:t>
      </w:r>
    </w:p>
    <w:p w14:paraId="14C6FC5A" w14:textId="718B79E2"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Signs with an asterisk (numbers 5, 6, 7, 8, 9, 10, 17, 18, 19 and </w:t>
      </w:r>
      <w:r w:rsidR="009E5F72">
        <w:rPr>
          <w:rFonts w:ascii="Arial" w:eastAsia="SimSun" w:hAnsi="Arial" w:cs="Arial"/>
          <w:sz w:val="20"/>
          <w:szCs w:val="20"/>
          <w:lang w:eastAsia="zh-CN" w:bidi="th-TH"/>
        </w:rPr>
        <w:t>53</w:t>
      </w:r>
      <w:r w:rsidRPr="00F569E2">
        <w:rPr>
          <w:rFonts w:ascii="Arial" w:eastAsia="SimSun" w:hAnsi="Arial" w:cs="Arial"/>
          <w:sz w:val="20"/>
          <w:szCs w:val="20"/>
          <w:lang w:eastAsia="zh-CN" w:bidi="th-TH"/>
        </w:rPr>
        <w:t>) may be used multiple times on a Rally course. Two of each of those signs must be available for the Judge’s use.  All other signs may only be used once on any course.</w:t>
      </w:r>
    </w:p>
    <w:p w14:paraId="6DDCF196" w14:textId="77777777" w:rsidR="0059590C" w:rsidRPr="00F569E2" w:rsidRDefault="0059590C" w:rsidP="0059590C">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Exercises using cones may require entry with the sign on the left. The sign will be placed at the first cone. Exact placements of signs are made by the Judge while laying out the course.</w:t>
      </w:r>
    </w:p>
    <w:p w14:paraId="6964DD35" w14:textId="6F642396" w:rsidR="0059590C" w:rsidRPr="0059590C" w:rsidRDefault="0059590C" w:rsidP="007A7C0D">
      <w:pPr>
        <w:spacing w:after="120" w:line="240" w:lineRule="auto"/>
        <w:jc w:val="both"/>
        <w:rPr>
          <w:rFonts w:ascii="Arial" w:eastAsia="SimSun" w:hAnsi="Arial" w:cs="Arial"/>
          <w:b/>
          <w:bCs/>
          <w:i/>
          <w:iCs/>
          <w:sz w:val="20"/>
          <w:szCs w:val="20"/>
          <w:lang w:eastAsia="zh-CN" w:bidi="th-TH"/>
        </w:rPr>
      </w:pPr>
      <w:r w:rsidRPr="0059590C">
        <w:rPr>
          <w:rFonts w:ascii="Arial" w:eastAsia="SimSun" w:hAnsi="Arial" w:cs="Arial"/>
          <w:b/>
          <w:bCs/>
          <w:i/>
          <w:iCs/>
          <w:sz w:val="20"/>
          <w:szCs w:val="20"/>
          <w:lang w:eastAsia="zh-CN" w:bidi="th-TH"/>
        </w:rPr>
        <w:lastRenderedPageBreak/>
        <w:t>Stationary Exercise:</w:t>
      </w:r>
    </w:p>
    <w:p w14:paraId="30CBCADC" w14:textId="1B42B6A0" w:rsidR="00F569E2" w:rsidRPr="007A7C0D" w:rsidRDefault="00F569E2" w:rsidP="007A7C0D">
      <w:pPr>
        <w:spacing w:after="120" w:line="240" w:lineRule="auto"/>
        <w:jc w:val="both"/>
        <w:rPr>
          <w:rFonts w:ascii="Arial" w:eastAsia="SimSun" w:hAnsi="Arial" w:cs="Arial"/>
          <w:sz w:val="20"/>
          <w:szCs w:val="20"/>
          <w:lang w:eastAsia="zh-CN" w:bidi="th-TH"/>
        </w:rPr>
      </w:pPr>
      <w:r w:rsidRPr="007A7C0D">
        <w:rPr>
          <w:rFonts w:ascii="Arial" w:eastAsia="SimSun" w:hAnsi="Arial" w:cs="Arial"/>
          <w:sz w:val="20"/>
          <w:szCs w:val="20"/>
          <w:lang w:eastAsia="zh-CN" w:bidi="th-TH"/>
        </w:rPr>
        <w:t>Stationary exercises are any signs indicating a ‘Halt’ or no forward motion</w:t>
      </w:r>
      <w:r w:rsidR="004D6A6A">
        <w:rPr>
          <w:rFonts w:ascii="Arial" w:eastAsia="SimSun" w:hAnsi="Arial" w:cs="Arial"/>
          <w:sz w:val="20"/>
          <w:szCs w:val="20"/>
          <w:lang w:eastAsia="zh-CN" w:bidi="th-TH"/>
        </w:rPr>
        <w:t xml:space="preserve"> by the dog</w:t>
      </w:r>
      <w:r w:rsidRPr="007A7C0D">
        <w:rPr>
          <w:rFonts w:ascii="Arial" w:eastAsia="SimSun" w:hAnsi="Arial" w:cs="Arial"/>
          <w:sz w:val="20"/>
          <w:szCs w:val="20"/>
          <w:lang w:eastAsia="zh-CN" w:bidi="th-TH"/>
        </w:rPr>
        <w:t>.</w:t>
      </w:r>
    </w:p>
    <w:p w14:paraId="285CB367" w14:textId="13040E60" w:rsidR="00F569E2" w:rsidRPr="0059590C" w:rsidRDefault="0059590C" w:rsidP="007A7C0D">
      <w:pPr>
        <w:spacing w:after="120" w:line="240" w:lineRule="auto"/>
        <w:jc w:val="both"/>
        <w:rPr>
          <w:rFonts w:ascii="Arial" w:eastAsia="SimSun" w:hAnsi="Arial" w:cs="Arial"/>
          <w:b/>
          <w:bCs/>
          <w:i/>
          <w:iCs/>
          <w:sz w:val="20"/>
          <w:szCs w:val="20"/>
          <w:lang w:eastAsia="zh-CN" w:bidi="th-TH"/>
        </w:rPr>
      </w:pPr>
      <w:r w:rsidRPr="0059590C">
        <w:rPr>
          <w:rFonts w:ascii="Arial" w:eastAsia="SimSun" w:hAnsi="Arial" w:cs="Arial"/>
          <w:b/>
          <w:bCs/>
          <w:i/>
          <w:iCs/>
          <w:sz w:val="20"/>
          <w:szCs w:val="20"/>
          <w:lang w:eastAsia="zh-CN" w:bidi="th-TH"/>
        </w:rPr>
        <w:t>Walk Through:</w:t>
      </w:r>
    </w:p>
    <w:p w14:paraId="075B46D2" w14:textId="0E0E99C8"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A 10</w:t>
      </w:r>
      <w:r w:rsidR="00E6500F">
        <w:rPr>
          <w:rFonts w:ascii="Arial" w:eastAsia="Times New Roman" w:hAnsi="Arial" w:cs="Arial"/>
          <w:sz w:val="20"/>
          <w:szCs w:val="20"/>
          <w:lang w:eastAsia="en-AU"/>
        </w:rPr>
        <w:t xml:space="preserve"> </w:t>
      </w:r>
      <w:r w:rsidRPr="00B05E3B">
        <w:rPr>
          <w:rFonts w:ascii="Arial" w:eastAsia="Times New Roman" w:hAnsi="Arial" w:cs="Arial"/>
          <w:sz w:val="20"/>
          <w:szCs w:val="20"/>
          <w:lang w:eastAsia="en-AU"/>
        </w:rPr>
        <w:t>minute walk through will be allowed for a maximum of twenty five (25) Handlers, without their dogs. After each block of a maximum of twenty five (25) Handlers the judge will conduct another 10 minute walk through.</w:t>
      </w:r>
    </w:p>
    <w:p w14:paraId="6B5D2C78" w14:textId="71974B3E" w:rsidR="00F569E2" w:rsidRPr="00AA3958" w:rsidRDefault="003277C7" w:rsidP="007A7C0D">
      <w:pPr>
        <w:spacing w:after="120" w:line="240" w:lineRule="auto"/>
        <w:jc w:val="both"/>
        <w:rPr>
          <w:rFonts w:ascii="Arial" w:eastAsia="SimSun" w:hAnsi="Arial" w:cs="Arial"/>
          <w:sz w:val="20"/>
          <w:szCs w:val="20"/>
          <w:lang w:eastAsia="zh-CN" w:bidi="th-TH"/>
        </w:rPr>
      </w:pPr>
      <w:r>
        <w:rPr>
          <w:rFonts w:ascii="Arial" w:eastAsia="SimSun" w:hAnsi="Arial" w:cs="Arial"/>
          <w:sz w:val="20"/>
          <w:szCs w:val="20"/>
          <w:lang w:eastAsia="zh-CN" w:bidi="th-TH"/>
        </w:rPr>
        <w:t>T</w:t>
      </w:r>
      <w:r w:rsidR="00F569E2" w:rsidRPr="00AA3958">
        <w:rPr>
          <w:rFonts w:ascii="Arial" w:eastAsia="SimSun" w:hAnsi="Arial" w:cs="Arial"/>
          <w:sz w:val="20"/>
          <w:szCs w:val="20"/>
          <w:lang w:eastAsia="zh-CN" w:bidi="th-TH"/>
        </w:rPr>
        <w:t>he Judge must be available in the ring during this period to answer any questions the Handlers might have. The Judge may also choose to brief the Handlers on the course during this period.</w:t>
      </w:r>
    </w:p>
    <w:p w14:paraId="707FE357" w14:textId="77777777" w:rsidR="00916CD7" w:rsidRPr="00B05E3B" w:rsidRDefault="00916CD7"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 xml:space="preserve">Distance Between Stations </w:t>
      </w:r>
    </w:p>
    <w:p w14:paraId="7541623C" w14:textId="4692792C" w:rsidR="00916CD7" w:rsidRDefault="00916CD7"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xml:space="preserve">There </w:t>
      </w:r>
      <w:r w:rsidRPr="00B05E3B">
        <w:rPr>
          <w:rFonts w:ascii="Arial" w:eastAsia="Times New Roman" w:hAnsi="Arial" w:cs="Arial"/>
          <w:b/>
          <w:sz w:val="20"/>
          <w:szCs w:val="20"/>
          <w:lang w:eastAsia="en-AU"/>
        </w:rPr>
        <w:t xml:space="preserve">must </w:t>
      </w:r>
      <w:r w:rsidRPr="00B05E3B">
        <w:rPr>
          <w:rFonts w:ascii="Arial" w:eastAsia="Times New Roman" w:hAnsi="Arial" w:cs="Arial"/>
          <w:sz w:val="20"/>
          <w:szCs w:val="20"/>
          <w:lang w:eastAsia="en-AU"/>
        </w:rPr>
        <w:t xml:space="preserve">be a minimum distance of four (4) metres between sequential signs or after completion of a station. </w:t>
      </w:r>
    </w:p>
    <w:p w14:paraId="7C3F731C" w14:textId="563245AB" w:rsidR="00A776B1" w:rsidRDefault="00A776B1" w:rsidP="007A7C0D">
      <w:pPr>
        <w:spacing w:after="0" w:line="240" w:lineRule="auto"/>
        <w:jc w:val="both"/>
        <w:rPr>
          <w:rFonts w:ascii="Arial" w:eastAsia="Times New Roman" w:hAnsi="Arial" w:cs="Arial"/>
          <w:b/>
          <w:bCs/>
          <w:i/>
          <w:iCs/>
          <w:sz w:val="20"/>
          <w:szCs w:val="20"/>
          <w:lang w:eastAsia="en-AU"/>
        </w:rPr>
      </w:pPr>
      <w:r w:rsidRPr="00A776B1">
        <w:rPr>
          <w:rFonts w:ascii="Arial" w:eastAsia="Times New Roman" w:hAnsi="Arial" w:cs="Arial"/>
          <w:b/>
          <w:bCs/>
          <w:i/>
          <w:iCs/>
          <w:sz w:val="20"/>
          <w:szCs w:val="20"/>
          <w:lang w:eastAsia="en-AU"/>
        </w:rPr>
        <w:t>Distance Markers:</w:t>
      </w:r>
    </w:p>
    <w:p w14:paraId="61A7844A" w14:textId="31CC9317" w:rsidR="00A776B1" w:rsidRPr="00A776B1" w:rsidRDefault="00A776B1" w:rsidP="007A7C0D">
      <w:pPr>
        <w:spacing w:after="0" w:line="240" w:lineRule="auto"/>
        <w:jc w:val="both"/>
        <w:rPr>
          <w:rFonts w:ascii="Arial" w:eastAsia="Times New Roman" w:hAnsi="Arial" w:cs="Arial"/>
          <w:strike/>
          <w:sz w:val="20"/>
          <w:szCs w:val="20"/>
          <w:lang w:eastAsia="en-AU"/>
        </w:rPr>
      </w:pPr>
      <w:r w:rsidRPr="00A776B1">
        <w:rPr>
          <w:rFonts w:ascii="Arial" w:eastAsia="Times New Roman" w:hAnsi="Arial" w:cs="Arial"/>
          <w:sz w:val="20"/>
          <w:szCs w:val="20"/>
          <w:lang w:eastAsia="en-AU"/>
        </w:rPr>
        <w:t xml:space="preserve">At stations </w:t>
      </w:r>
      <w:r>
        <w:rPr>
          <w:rFonts w:ascii="Arial" w:eastAsia="Times New Roman" w:hAnsi="Arial" w:cs="Arial"/>
          <w:sz w:val="20"/>
          <w:szCs w:val="20"/>
          <w:lang w:eastAsia="en-AU"/>
        </w:rPr>
        <w:t>where Handlers are required to proceed a certain distance from their dog, the distance will be indicated by a small marker.</w:t>
      </w:r>
    </w:p>
    <w:p w14:paraId="68628BB5"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94" w:name="_Toc372534819"/>
      <w:bookmarkStart w:id="95" w:name="_Toc379976810"/>
      <w:r w:rsidRPr="00F569E2">
        <w:rPr>
          <w:rFonts w:ascii="Arial" w:eastAsia="Times New Roman" w:hAnsi="Arial" w:cs="Arial"/>
          <w:b/>
          <w:bCs/>
          <w:kern w:val="32"/>
          <w:sz w:val="20"/>
          <w:szCs w:val="20"/>
          <w:lang w:eastAsia="zh-CN" w:bidi="th-TH"/>
        </w:rPr>
        <w:t>EQUIPMENT</w:t>
      </w:r>
      <w:bookmarkEnd w:id="94"/>
      <w:bookmarkEnd w:id="95"/>
    </w:p>
    <w:p w14:paraId="27969EF5" w14:textId="4B56E0E0"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All </w:t>
      </w:r>
      <w:r w:rsidR="00DC0387">
        <w:rPr>
          <w:rFonts w:ascii="Arial" w:eastAsia="SimSun" w:hAnsi="Arial" w:cs="Arial"/>
          <w:sz w:val="20"/>
          <w:szCs w:val="20"/>
          <w:lang w:eastAsia="zh-CN" w:bidi="th-TH"/>
        </w:rPr>
        <w:t xml:space="preserve">ring </w:t>
      </w:r>
      <w:r w:rsidRPr="00F569E2">
        <w:rPr>
          <w:rFonts w:ascii="Arial" w:eastAsia="SimSun" w:hAnsi="Arial" w:cs="Arial"/>
          <w:sz w:val="20"/>
          <w:szCs w:val="20"/>
          <w:lang w:eastAsia="zh-CN" w:bidi="th-TH"/>
        </w:rPr>
        <w:t>equipment must be provided by the club hosting the event.</w:t>
      </w:r>
    </w:p>
    <w:p w14:paraId="585CEEAD"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96" w:name="_Toc372534820"/>
      <w:bookmarkStart w:id="97" w:name="_Toc379976811"/>
      <w:r w:rsidRPr="00B05E3B">
        <w:rPr>
          <w:rFonts w:ascii="Arial" w:eastAsia="Times New Roman" w:hAnsi="Arial" w:cs="Arial"/>
          <w:b/>
          <w:bCs/>
          <w:i/>
          <w:iCs/>
          <w:sz w:val="20"/>
          <w:szCs w:val="20"/>
          <w:lang w:eastAsia="zh-CN" w:bidi="th-TH"/>
        </w:rPr>
        <w:t>Collars and Leads:</w:t>
      </w:r>
      <w:bookmarkEnd w:id="96"/>
      <w:bookmarkEnd w:id="97"/>
      <w:r w:rsidRPr="00B05E3B">
        <w:rPr>
          <w:rFonts w:ascii="Arial" w:eastAsia="Times New Roman" w:hAnsi="Arial" w:cs="Arial"/>
          <w:b/>
          <w:bCs/>
          <w:i/>
          <w:iCs/>
          <w:sz w:val="20"/>
          <w:szCs w:val="20"/>
          <w:lang w:eastAsia="zh-CN" w:bidi="th-TH"/>
        </w:rPr>
        <w:t xml:space="preserve"> </w:t>
      </w:r>
    </w:p>
    <w:p w14:paraId="003D3C3E"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The minimum length of lead will be 750 mm and it will be fitted with a quick release fastener. The lead must be made of fabric or leather and must be long enough to provide adequate slack. All dogs must have a slip or fixed collar which fits loosely around</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only the dog's neck and which must remain on the dog at all times. No spiked collars, electronic collars</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or collars which give additional head control shall be permitted.</w:t>
      </w:r>
    </w:p>
    <w:p w14:paraId="5D60A7B8"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98" w:name="_Toc372534822"/>
      <w:bookmarkStart w:id="99" w:name="_Toc379976813"/>
      <w:r w:rsidRPr="00F569E2">
        <w:rPr>
          <w:rFonts w:ascii="Arial" w:eastAsia="Times New Roman" w:hAnsi="Arial" w:cs="Arial"/>
          <w:b/>
          <w:bCs/>
          <w:i/>
          <w:iCs/>
          <w:sz w:val="20"/>
          <w:szCs w:val="20"/>
          <w:lang w:eastAsia="zh-CN" w:bidi="th-TH"/>
        </w:rPr>
        <w:t>Signs and Holders:</w:t>
      </w:r>
      <w:bookmarkEnd w:id="98"/>
      <w:bookmarkEnd w:id="99"/>
      <w:r w:rsidRPr="00F569E2">
        <w:rPr>
          <w:rFonts w:ascii="Arial" w:eastAsia="Times New Roman" w:hAnsi="Arial" w:cs="Arial"/>
          <w:b/>
          <w:bCs/>
          <w:i/>
          <w:iCs/>
          <w:sz w:val="20"/>
          <w:szCs w:val="20"/>
          <w:lang w:eastAsia="zh-CN" w:bidi="th-TH"/>
        </w:rPr>
        <w:t xml:space="preserve"> </w:t>
      </w:r>
    </w:p>
    <w:p w14:paraId="600F1835"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designated wording and symbols must be used. Signs must be a minimum of 210mm x 297mm and a maximum of 210 mm x 450mm. Weather conditions should be considered when securing signs and holders.</w:t>
      </w:r>
    </w:p>
    <w:p w14:paraId="3E208557"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 Colours used for the signs are optional.</w:t>
      </w:r>
    </w:p>
    <w:p w14:paraId="00A83D84"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Twenty four (24) exercise sign holders are required plus one for each Start and Finish signs.</w:t>
      </w:r>
    </w:p>
    <w:p w14:paraId="514C9B70"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All sign holders or signs (not including those for Start and Finish) will be clearly and sequentially numbered on the course, with numbers approximately 75mm high. </w:t>
      </w:r>
    </w:p>
    <w:p w14:paraId="02F3F128"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0" w:name="_Toc372534823"/>
      <w:bookmarkStart w:id="101" w:name="_Toc379976814"/>
      <w:r w:rsidRPr="00F569E2">
        <w:rPr>
          <w:rFonts w:ascii="Arial" w:eastAsia="Times New Roman" w:hAnsi="Arial" w:cs="Arial"/>
          <w:b/>
          <w:bCs/>
          <w:i/>
          <w:iCs/>
          <w:sz w:val="20"/>
          <w:szCs w:val="20"/>
          <w:lang w:eastAsia="zh-CN" w:bidi="th-TH"/>
        </w:rPr>
        <w:t>Other Equipment:</w:t>
      </w:r>
      <w:bookmarkEnd w:id="100"/>
      <w:bookmarkEnd w:id="101"/>
      <w:r w:rsidRPr="00F569E2">
        <w:rPr>
          <w:rFonts w:ascii="Arial" w:eastAsia="Times New Roman" w:hAnsi="Arial" w:cs="Arial"/>
          <w:b/>
          <w:bCs/>
          <w:i/>
          <w:iCs/>
          <w:sz w:val="20"/>
          <w:szCs w:val="20"/>
          <w:lang w:eastAsia="zh-CN" w:bidi="th-TH"/>
        </w:rPr>
        <w:t xml:space="preserve">  </w:t>
      </w:r>
    </w:p>
    <w:p w14:paraId="637745D3"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At least four pylons, cone markers or posts must be provided for Exercises #21 – 24 and two secure containers of treats and or toys as distractions for Exercise #39.</w:t>
      </w:r>
    </w:p>
    <w:p w14:paraId="71BE95A1"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2" w:name="_Toc372534824"/>
      <w:bookmarkStart w:id="103" w:name="_Toc379976815"/>
      <w:r w:rsidRPr="00F569E2">
        <w:rPr>
          <w:rFonts w:ascii="Arial" w:eastAsia="Times New Roman" w:hAnsi="Arial" w:cs="Arial"/>
          <w:b/>
          <w:bCs/>
          <w:i/>
          <w:iCs/>
          <w:sz w:val="20"/>
          <w:szCs w:val="20"/>
          <w:lang w:eastAsia="zh-CN" w:bidi="th-TH"/>
        </w:rPr>
        <w:t>Jumps:</w:t>
      </w:r>
      <w:bookmarkEnd w:id="102"/>
      <w:bookmarkEnd w:id="103"/>
      <w:r w:rsidRPr="00F569E2">
        <w:rPr>
          <w:rFonts w:ascii="Arial" w:eastAsia="Times New Roman" w:hAnsi="Arial" w:cs="Arial"/>
          <w:b/>
          <w:bCs/>
          <w:i/>
          <w:iCs/>
          <w:sz w:val="20"/>
          <w:szCs w:val="20"/>
          <w:lang w:eastAsia="zh-CN" w:bidi="th-TH"/>
        </w:rPr>
        <w:t xml:space="preserve"> </w:t>
      </w:r>
    </w:p>
    <w:p w14:paraId="377F3A80" w14:textId="5A352229" w:rsidR="00F569E2" w:rsidRPr="00F569E2" w:rsidRDefault="00F569E2" w:rsidP="007A7C0D">
      <w:pPr>
        <w:spacing w:after="0" w:line="240" w:lineRule="auto"/>
        <w:jc w:val="both"/>
        <w:rPr>
          <w:rFonts w:ascii="Arial" w:eastAsia="Calibri" w:hAnsi="Arial" w:cs="Arial"/>
          <w:sz w:val="20"/>
          <w:szCs w:val="20"/>
        </w:rPr>
      </w:pPr>
      <w:r w:rsidRPr="00F569E2">
        <w:rPr>
          <w:rFonts w:ascii="Arial" w:eastAsia="SimSun" w:hAnsi="Arial" w:cs="Arial"/>
          <w:sz w:val="20"/>
          <w:szCs w:val="20"/>
          <w:lang w:eastAsia="zh-CN" w:bidi="th-TH"/>
        </w:rPr>
        <w:t>It is the Judge’s responsibility to see that jumps are set for each dog in accordance with these Rules.</w:t>
      </w:r>
      <w:r w:rsidRPr="00F569E2">
        <w:rPr>
          <w:rFonts w:ascii="Arial" w:eastAsia="Calibri" w:hAnsi="Arial" w:cs="Arial"/>
          <w:sz w:val="20"/>
          <w:szCs w:val="20"/>
        </w:rPr>
        <w:t xml:space="preserve"> All jumps must be white</w:t>
      </w:r>
      <w:r w:rsidR="00027A84">
        <w:rPr>
          <w:rFonts w:ascii="Arial" w:eastAsia="Calibri" w:hAnsi="Arial" w:cs="Arial"/>
          <w:sz w:val="20"/>
          <w:szCs w:val="20"/>
        </w:rPr>
        <w:t>, except for the bar used in the Bar Jump.</w:t>
      </w:r>
    </w:p>
    <w:p w14:paraId="70B9E683" w14:textId="77777777" w:rsidR="009F09BB" w:rsidRPr="00F569E2" w:rsidRDefault="009F09BB" w:rsidP="009F09BB">
      <w:pPr>
        <w:keepNext/>
        <w:spacing w:before="240" w:after="60" w:line="240" w:lineRule="auto"/>
        <w:jc w:val="both"/>
        <w:outlineLvl w:val="1"/>
        <w:rPr>
          <w:rFonts w:ascii="Arial" w:eastAsia="Times New Roman" w:hAnsi="Arial" w:cs="Arial"/>
          <w:b/>
          <w:bCs/>
          <w:i/>
          <w:iCs/>
          <w:sz w:val="20"/>
          <w:szCs w:val="20"/>
          <w:lang w:eastAsia="zh-CN" w:bidi="th-TH"/>
        </w:rPr>
      </w:pPr>
      <w:r w:rsidRPr="00F569E2">
        <w:rPr>
          <w:rFonts w:ascii="Arial" w:eastAsia="Times New Roman" w:hAnsi="Arial" w:cs="Arial"/>
          <w:b/>
          <w:bCs/>
          <w:i/>
          <w:iCs/>
          <w:sz w:val="20"/>
          <w:szCs w:val="20"/>
          <w:lang w:eastAsia="zh-CN" w:bidi="th-TH"/>
        </w:rPr>
        <w:t>Calculation of the Height and Width of Jumps:</w:t>
      </w:r>
    </w:p>
    <w:p w14:paraId="26CD224F" w14:textId="77777777" w:rsidR="009F09BB" w:rsidRPr="00F569E2" w:rsidRDefault="009F09BB" w:rsidP="009F09BB">
      <w:pPr>
        <w:spacing w:after="120" w:line="240" w:lineRule="auto"/>
        <w:jc w:val="both"/>
        <w:rPr>
          <w:rFonts w:ascii="Arial" w:eastAsia="SimSun" w:hAnsi="Arial" w:cs="Arial"/>
          <w:b/>
          <w:color w:val="333333"/>
          <w:sz w:val="20"/>
          <w:szCs w:val="20"/>
          <w:lang w:eastAsia="zh-CN" w:bidi="th-TH"/>
        </w:rPr>
      </w:pPr>
      <w:r w:rsidRPr="00F569E2">
        <w:rPr>
          <w:rFonts w:ascii="Arial" w:eastAsia="SimSun" w:hAnsi="Arial" w:cs="Arial"/>
          <w:sz w:val="20"/>
          <w:szCs w:val="20"/>
          <w:lang w:eastAsia="zh-CN" w:bidi="th-TH"/>
        </w:rPr>
        <w:t xml:space="preserve">The dog's height shall be measured at the withers to the nearest 10mm. The dog’s jump height shall be given on the entry form. </w:t>
      </w:r>
    </w:p>
    <w:p w14:paraId="5042B40E" w14:textId="4D842589" w:rsidR="00F569E2" w:rsidRPr="00F569E2" w:rsidRDefault="00F569E2" w:rsidP="007A7C0D">
      <w:pPr>
        <w:pBdr>
          <w:top w:val="single" w:sz="4" w:space="6" w:color="auto"/>
          <w:bottom w:val="single" w:sz="4" w:space="6" w:color="auto"/>
        </w:pBdr>
        <w:tabs>
          <w:tab w:val="left" w:pos="2880"/>
          <w:tab w:val="left" w:pos="5130"/>
          <w:tab w:val="left" w:pos="6840"/>
          <w:tab w:val="left" w:pos="8640"/>
        </w:tabs>
        <w:spacing w:after="120" w:line="240" w:lineRule="auto"/>
        <w:ind w:left="7200" w:hanging="7200"/>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Height of Dog at Withers</w:t>
      </w:r>
      <w:r w:rsidRPr="00F569E2">
        <w:rPr>
          <w:rFonts w:ascii="Arial" w:eastAsia="SimSun" w:hAnsi="Arial" w:cs="Arial"/>
          <w:sz w:val="20"/>
          <w:szCs w:val="20"/>
          <w:lang w:eastAsia="zh-CN" w:bidi="th-TH"/>
        </w:rPr>
        <w:tab/>
        <w:t>Height to be jumped</w:t>
      </w:r>
      <w:r w:rsidRPr="00F569E2">
        <w:rPr>
          <w:rFonts w:ascii="Arial" w:eastAsia="SimSun" w:hAnsi="Arial" w:cs="Arial"/>
          <w:sz w:val="20"/>
          <w:szCs w:val="20"/>
          <w:lang w:eastAsia="zh-CN" w:bidi="th-TH"/>
        </w:rPr>
        <w:tab/>
        <w:t xml:space="preserve">Broad Jump </w:t>
      </w:r>
      <w:r w:rsidRPr="00F569E2">
        <w:rPr>
          <w:rFonts w:ascii="Arial" w:eastAsia="SimSun" w:hAnsi="Arial" w:cs="Arial"/>
          <w:sz w:val="20"/>
          <w:szCs w:val="20"/>
          <w:lang w:eastAsia="zh-CN" w:bidi="th-TH"/>
        </w:rPr>
        <w:tab/>
      </w:r>
      <w:r w:rsidR="009711CB">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Broad</w:t>
      </w:r>
      <w:r w:rsidR="009711CB">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 xml:space="preserve">Jump </w:t>
      </w:r>
      <w:r w:rsidR="009711CB">
        <w:rPr>
          <w:rFonts w:ascii="Arial" w:eastAsia="SimSun" w:hAnsi="Arial" w:cs="Arial"/>
          <w:sz w:val="20"/>
          <w:szCs w:val="20"/>
          <w:lang w:eastAsia="zh-CN" w:bidi="th-TH"/>
        </w:rPr>
        <w:t>H</w:t>
      </w:r>
      <w:r w:rsidRPr="00F569E2">
        <w:rPr>
          <w:rFonts w:ascii="Arial" w:eastAsia="SimSun" w:hAnsi="Arial" w:cs="Arial"/>
          <w:sz w:val="20"/>
          <w:szCs w:val="20"/>
          <w:lang w:eastAsia="zh-CN" w:bidi="th-TH"/>
        </w:rPr>
        <w:t>urdles</w:t>
      </w:r>
    </w:p>
    <w:p w14:paraId="2A02622A"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Under 250mm</w:t>
      </w:r>
      <w:r w:rsidRPr="00F569E2">
        <w:rPr>
          <w:rFonts w:ascii="Arial" w:eastAsia="SimSun" w:hAnsi="Arial" w:cs="Arial"/>
          <w:sz w:val="20"/>
          <w:szCs w:val="20"/>
          <w:lang w:eastAsia="zh-CN" w:bidi="th-TH"/>
        </w:rPr>
        <w:tab/>
        <w:t>150mm</w:t>
      </w:r>
      <w:r w:rsidRPr="00F569E2">
        <w:rPr>
          <w:rFonts w:ascii="Arial" w:eastAsia="SimSun" w:hAnsi="Arial" w:cs="Arial"/>
          <w:sz w:val="20"/>
          <w:szCs w:val="20"/>
          <w:lang w:eastAsia="zh-CN" w:bidi="th-TH"/>
        </w:rPr>
        <w:tab/>
        <w:t>300mm</w:t>
      </w:r>
      <w:r w:rsidRPr="00F569E2">
        <w:rPr>
          <w:rFonts w:ascii="Arial" w:eastAsia="SimSun" w:hAnsi="Arial" w:cs="Arial"/>
          <w:sz w:val="20"/>
          <w:szCs w:val="20"/>
          <w:lang w:eastAsia="zh-CN" w:bidi="th-TH"/>
        </w:rPr>
        <w:tab/>
        <w:t>2</w:t>
      </w:r>
    </w:p>
    <w:p w14:paraId="387CC05F"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250mm and under 380mm</w:t>
      </w:r>
      <w:r w:rsidRPr="00F569E2">
        <w:rPr>
          <w:rFonts w:ascii="Arial" w:eastAsia="SimSun" w:hAnsi="Arial" w:cs="Arial"/>
          <w:sz w:val="20"/>
          <w:szCs w:val="20"/>
          <w:lang w:eastAsia="zh-CN" w:bidi="th-TH"/>
        </w:rPr>
        <w:tab/>
        <w:t>200mm</w:t>
      </w:r>
      <w:r w:rsidRPr="00F569E2">
        <w:rPr>
          <w:rFonts w:ascii="Arial" w:eastAsia="SimSun" w:hAnsi="Arial" w:cs="Arial"/>
          <w:sz w:val="20"/>
          <w:szCs w:val="20"/>
          <w:lang w:eastAsia="zh-CN" w:bidi="th-TH"/>
        </w:rPr>
        <w:tab/>
        <w:t>400mm</w:t>
      </w:r>
      <w:r w:rsidRPr="00F569E2">
        <w:rPr>
          <w:rFonts w:ascii="Arial" w:eastAsia="SimSun" w:hAnsi="Arial" w:cs="Arial"/>
          <w:sz w:val="20"/>
          <w:szCs w:val="20"/>
          <w:lang w:eastAsia="zh-CN" w:bidi="th-TH"/>
        </w:rPr>
        <w:tab/>
        <w:t>2</w:t>
      </w:r>
    </w:p>
    <w:p w14:paraId="24ECD18F"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380mm and under 500mm</w:t>
      </w:r>
      <w:r w:rsidRPr="00F569E2">
        <w:rPr>
          <w:rFonts w:ascii="Arial" w:eastAsia="SimSun" w:hAnsi="Arial" w:cs="Arial"/>
          <w:sz w:val="20"/>
          <w:szCs w:val="20"/>
          <w:lang w:eastAsia="zh-CN" w:bidi="th-TH"/>
        </w:rPr>
        <w:tab/>
        <w:t>300mm</w:t>
      </w:r>
      <w:r w:rsidRPr="00F569E2">
        <w:rPr>
          <w:rFonts w:ascii="Arial" w:eastAsia="SimSun" w:hAnsi="Arial" w:cs="Arial"/>
          <w:sz w:val="20"/>
          <w:szCs w:val="20"/>
          <w:lang w:eastAsia="zh-CN" w:bidi="th-TH"/>
        </w:rPr>
        <w:tab/>
        <w:t>600mm</w:t>
      </w:r>
      <w:r w:rsidRPr="00F569E2">
        <w:rPr>
          <w:rFonts w:ascii="Arial" w:eastAsia="SimSun" w:hAnsi="Arial" w:cs="Arial"/>
          <w:sz w:val="20"/>
          <w:szCs w:val="20"/>
          <w:lang w:eastAsia="zh-CN" w:bidi="th-TH"/>
        </w:rPr>
        <w:tab/>
        <w:t>3</w:t>
      </w:r>
    </w:p>
    <w:p w14:paraId="2C3014A5" w14:textId="77777777" w:rsidR="00F569E2" w:rsidRPr="00F569E2" w:rsidRDefault="00F569E2" w:rsidP="007A7C0D">
      <w:pPr>
        <w:pBdr>
          <w:bottom w:val="single" w:sz="4" w:space="6" w:color="auto"/>
        </w:pBdr>
        <w:tabs>
          <w:tab w:val="left" w:pos="3330"/>
          <w:tab w:val="left" w:pos="5310"/>
          <w:tab w:val="left" w:pos="7650"/>
          <w:tab w:val="left" w:pos="864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500mm and over</w:t>
      </w:r>
      <w:r w:rsidRPr="00F569E2">
        <w:rPr>
          <w:rFonts w:ascii="Arial" w:eastAsia="SimSun" w:hAnsi="Arial" w:cs="Arial"/>
          <w:sz w:val="20"/>
          <w:szCs w:val="20"/>
          <w:lang w:eastAsia="zh-CN" w:bidi="th-TH"/>
        </w:rPr>
        <w:tab/>
        <w:t>400mm</w:t>
      </w:r>
      <w:r w:rsidRPr="00F569E2">
        <w:rPr>
          <w:rFonts w:ascii="Arial" w:eastAsia="SimSun" w:hAnsi="Arial" w:cs="Arial"/>
          <w:sz w:val="20"/>
          <w:szCs w:val="20"/>
          <w:lang w:eastAsia="zh-CN" w:bidi="th-TH"/>
        </w:rPr>
        <w:tab/>
        <w:t>800mm</w:t>
      </w:r>
      <w:r w:rsidRPr="00F569E2">
        <w:rPr>
          <w:rFonts w:ascii="Arial" w:eastAsia="SimSun" w:hAnsi="Arial" w:cs="Arial"/>
          <w:sz w:val="20"/>
          <w:szCs w:val="20"/>
          <w:lang w:eastAsia="zh-CN" w:bidi="th-TH"/>
        </w:rPr>
        <w:tab/>
        <w:t>3</w:t>
      </w:r>
      <w:r w:rsidRPr="00F569E2">
        <w:rPr>
          <w:rFonts w:ascii="Arial" w:eastAsia="SimSun" w:hAnsi="Arial" w:cs="Arial"/>
          <w:sz w:val="20"/>
          <w:szCs w:val="20"/>
          <w:lang w:eastAsia="zh-CN" w:bidi="th-TH"/>
        </w:rPr>
        <w:tab/>
      </w:r>
    </w:p>
    <w:p w14:paraId="4B94D289"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4" w:name="_Toc372534826"/>
      <w:bookmarkStart w:id="105" w:name="_Toc379976817"/>
      <w:r w:rsidRPr="00F569E2">
        <w:rPr>
          <w:rFonts w:ascii="Arial" w:eastAsia="Times New Roman" w:hAnsi="Arial" w:cs="Arial"/>
          <w:b/>
          <w:bCs/>
          <w:i/>
          <w:iCs/>
          <w:sz w:val="20"/>
          <w:szCs w:val="20"/>
          <w:lang w:eastAsia="zh-CN" w:bidi="th-TH"/>
        </w:rPr>
        <w:lastRenderedPageBreak/>
        <w:t>Bar Jump:</w:t>
      </w:r>
      <w:bookmarkEnd w:id="104"/>
      <w:bookmarkEnd w:id="105"/>
      <w:r w:rsidRPr="00F569E2">
        <w:rPr>
          <w:rFonts w:ascii="Arial" w:eastAsia="Times New Roman" w:hAnsi="Arial" w:cs="Arial"/>
          <w:b/>
          <w:bCs/>
          <w:i/>
          <w:iCs/>
          <w:sz w:val="20"/>
          <w:szCs w:val="20"/>
          <w:lang w:eastAsia="zh-CN" w:bidi="th-TH"/>
        </w:rPr>
        <w:t xml:space="preserve"> </w:t>
      </w:r>
    </w:p>
    <w:p w14:paraId="275DAE62"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The Bar Jump must consist of two uprights 1200 mm high and a bar approximately 35 mm in diameter. The bar must be coloured black and white alternate sections of about 100 mm and be between 1.2 and 2 </w:t>
      </w:r>
      <w:r w:rsidRPr="00F569E2">
        <w:rPr>
          <w:rFonts w:ascii="Arial" w:eastAsia="SimSun" w:hAnsi="Arial" w:cs="Arial"/>
          <w:bCs/>
          <w:sz w:val="20"/>
          <w:szCs w:val="20"/>
          <w:lang w:eastAsia="zh-CN" w:bidi="th-TH"/>
        </w:rPr>
        <w:t>metres</w:t>
      </w:r>
      <w:r w:rsidRPr="00F569E2">
        <w:rPr>
          <w:rFonts w:ascii="Arial" w:eastAsia="SimSun" w:hAnsi="Arial" w:cs="Arial"/>
          <w:sz w:val="20"/>
          <w:szCs w:val="20"/>
          <w:lang w:eastAsia="zh-CN" w:bidi="th-TH"/>
        </w:rPr>
        <w:t xml:space="preserve"> in length. The Jump will be adjustable for height. Side post adjustment to be constructed so as the bar will fall off if hit hard enough, in either direction.</w:t>
      </w:r>
    </w:p>
    <w:p w14:paraId="4FF7AC8F"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6" w:name="_Toc372534827"/>
      <w:bookmarkStart w:id="107" w:name="_Toc379976818"/>
      <w:r w:rsidRPr="00F569E2">
        <w:rPr>
          <w:rFonts w:ascii="Arial" w:eastAsia="Times New Roman" w:hAnsi="Arial" w:cs="Arial"/>
          <w:b/>
          <w:bCs/>
          <w:i/>
          <w:iCs/>
          <w:sz w:val="20"/>
          <w:szCs w:val="20"/>
          <w:lang w:eastAsia="zh-CN" w:bidi="th-TH"/>
        </w:rPr>
        <w:t>Broad Jump:</w:t>
      </w:r>
      <w:bookmarkEnd w:id="106"/>
      <w:bookmarkEnd w:id="107"/>
      <w:r w:rsidRPr="00F569E2">
        <w:rPr>
          <w:rFonts w:ascii="Arial" w:eastAsia="Times New Roman" w:hAnsi="Arial" w:cs="Arial"/>
          <w:b/>
          <w:bCs/>
          <w:i/>
          <w:iCs/>
          <w:sz w:val="20"/>
          <w:szCs w:val="20"/>
          <w:lang w:eastAsia="zh-CN" w:bidi="th-TH"/>
        </w:rPr>
        <w:t xml:space="preserve"> </w:t>
      </w:r>
    </w:p>
    <w:p w14:paraId="6BA3C44F" w14:textId="669DE9BB"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Broad Jump must consist of three separate hurdles between 1.2 metres and 2 m</w:t>
      </w:r>
      <w:r w:rsidRPr="00F569E2">
        <w:rPr>
          <w:rFonts w:ascii="Arial" w:eastAsia="SimSun" w:hAnsi="Arial" w:cs="Arial"/>
          <w:bCs/>
          <w:sz w:val="20"/>
          <w:szCs w:val="20"/>
          <w:lang w:eastAsia="zh-CN" w:bidi="th-TH"/>
        </w:rPr>
        <w:t>etres</w:t>
      </w:r>
      <w:r w:rsidRPr="00F569E2">
        <w:rPr>
          <w:rFonts w:ascii="Arial" w:eastAsia="SimSun" w:hAnsi="Arial" w:cs="Arial"/>
          <w:sz w:val="20"/>
          <w:szCs w:val="20"/>
          <w:lang w:eastAsia="zh-CN" w:bidi="th-TH"/>
        </w:rPr>
        <w:t xml:space="preserve"> wide and 150 mm high at the highest point. For convenience, the three jumps may be built to </w:t>
      </w:r>
      <w:r w:rsidR="00471187">
        <w:rPr>
          <w:rFonts w:ascii="Arial" w:eastAsia="SimSun" w:hAnsi="Arial" w:cs="Arial"/>
          <w:sz w:val="20"/>
          <w:szCs w:val="20"/>
          <w:lang w:eastAsia="zh-CN" w:bidi="th-TH"/>
        </w:rPr>
        <w:t>nest together</w:t>
      </w:r>
      <w:r w:rsidRPr="00F569E2">
        <w:rPr>
          <w:rFonts w:ascii="Arial" w:eastAsia="SimSun" w:hAnsi="Arial" w:cs="Arial"/>
          <w:sz w:val="20"/>
          <w:szCs w:val="20"/>
          <w:lang w:eastAsia="zh-CN" w:bidi="th-TH"/>
        </w:rPr>
        <w:t>. When decreasing the number of hurdles in the jump, the highest hurdle will be removed first.</w:t>
      </w:r>
    </w:p>
    <w:p w14:paraId="04AF0D27" w14:textId="77777777" w:rsid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8" w:name="_Toc372534828"/>
      <w:bookmarkStart w:id="109" w:name="_Toc379976819"/>
      <w:r w:rsidRPr="00CE7E39">
        <w:rPr>
          <w:rFonts w:ascii="Arial" w:eastAsia="Times New Roman" w:hAnsi="Arial" w:cs="Arial"/>
          <w:b/>
          <w:bCs/>
          <w:i/>
          <w:iCs/>
          <w:sz w:val="20"/>
          <w:szCs w:val="20"/>
          <w:lang w:eastAsia="zh-CN" w:bidi="th-TH"/>
        </w:rPr>
        <w:t>Solid Jump:</w:t>
      </w:r>
      <w:bookmarkEnd w:id="108"/>
      <w:bookmarkEnd w:id="109"/>
      <w:r w:rsidRPr="00CE7E39">
        <w:rPr>
          <w:rFonts w:ascii="Arial" w:eastAsia="Times New Roman" w:hAnsi="Arial" w:cs="Arial"/>
          <w:b/>
          <w:bCs/>
          <w:i/>
          <w:iCs/>
          <w:sz w:val="20"/>
          <w:szCs w:val="20"/>
          <w:lang w:eastAsia="zh-CN" w:bidi="th-TH"/>
        </w:rPr>
        <w:t xml:space="preserve"> </w:t>
      </w:r>
    </w:p>
    <w:p w14:paraId="4A984DC9" w14:textId="2AE4A572" w:rsidR="005B15BE" w:rsidRPr="00B05E3B" w:rsidRDefault="00F02562" w:rsidP="005B15BE">
      <w:pPr>
        <w:overflowPunct w:val="0"/>
        <w:autoSpaceDE w:val="0"/>
        <w:autoSpaceDN w:val="0"/>
        <w:adjustRightInd w:val="0"/>
        <w:spacing w:line="240" w:lineRule="auto"/>
        <w:textAlignment w:val="baseline"/>
        <w:rPr>
          <w:rFonts w:ascii="Arial" w:eastAsia="Times New Roman" w:hAnsi="Arial" w:cs="Times New Roman"/>
          <w:sz w:val="20"/>
          <w:szCs w:val="20"/>
          <w:lang w:val="en-GB"/>
        </w:rPr>
      </w:pPr>
      <w:r w:rsidRPr="00B05E3B">
        <w:rPr>
          <w:rFonts w:ascii="Arial" w:eastAsia="Times New Roman" w:hAnsi="Arial" w:cs="Times New Roman"/>
          <w:sz w:val="20"/>
          <w:szCs w:val="20"/>
          <w:lang w:val="en-GB"/>
        </w:rPr>
        <w:t>The Solid Jump must consist of two uprights 1200 mm high a</w:t>
      </w:r>
      <w:r w:rsidR="00493951">
        <w:rPr>
          <w:rFonts w:ascii="Arial" w:eastAsia="Times New Roman" w:hAnsi="Arial" w:cs="Times New Roman"/>
          <w:sz w:val="20"/>
          <w:szCs w:val="20"/>
          <w:lang w:val="en-GB"/>
        </w:rPr>
        <w:t>nd between</w:t>
      </w:r>
      <w:r w:rsidRPr="00B05E3B">
        <w:rPr>
          <w:rFonts w:ascii="Arial" w:eastAsia="Times New Roman" w:hAnsi="Arial" w:cs="Times New Roman"/>
          <w:sz w:val="20"/>
          <w:szCs w:val="20"/>
          <w:lang w:val="en-GB"/>
        </w:rPr>
        <w:t xml:space="preserve"> 1.</w:t>
      </w:r>
      <w:r w:rsidR="00C2790E">
        <w:rPr>
          <w:rFonts w:ascii="Arial" w:eastAsia="Times New Roman" w:hAnsi="Arial" w:cs="Times New Roman"/>
          <w:sz w:val="20"/>
          <w:szCs w:val="20"/>
          <w:lang w:val="en-GB"/>
        </w:rPr>
        <w:t>2</w:t>
      </w:r>
      <w:r w:rsidRPr="00B05E3B">
        <w:rPr>
          <w:rFonts w:ascii="Arial" w:eastAsia="Times New Roman" w:hAnsi="Arial" w:cs="Times New Roman"/>
          <w:sz w:val="20"/>
          <w:szCs w:val="20"/>
          <w:lang w:val="en-GB"/>
        </w:rPr>
        <w:t xml:space="preserve"> metres and  2 metres wide with fill in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s of various sizes so as to provide adjustment for the jump to be set at the prescribed heights. The height in millimetres must be clearly visible on each side of each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 in black figures. The figure on the </w:t>
      </w:r>
      <w:proofErr w:type="spellStart"/>
      <w:r w:rsidRPr="00B05E3B">
        <w:rPr>
          <w:rFonts w:ascii="Arial" w:eastAsia="Times New Roman" w:hAnsi="Arial" w:cs="Times New Roman"/>
          <w:sz w:val="20"/>
          <w:szCs w:val="20"/>
          <w:lang w:val="en-GB"/>
        </w:rPr>
        <w:t>base</w:t>
      </w:r>
      <w:r w:rsidR="00DB1CE7">
        <w:rPr>
          <w:rFonts w:ascii="Arial" w:eastAsia="Times New Roman" w:hAnsi="Arial" w:cs="Times New Roman"/>
          <w:sz w:val="20"/>
          <w:szCs w:val="20"/>
          <w:lang w:val="en-GB"/>
        </w:rPr>
        <w:t>panel</w:t>
      </w:r>
      <w:proofErr w:type="spellEnd"/>
      <w:r w:rsidRPr="00B05E3B">
        <w:rPr>
          <w:rFonts w:ascii="Arial" w:eastAsia="Times New Roman" w:hAnsi="Arial" w:cs="Times New Roman"/>
          <w:sz w:val="20"/>
          <w:szCs w:val="20"/>
          <w:lang w:val="en-GB"/>
        </w:rPr>
        <w:t xml:space="preserve"> must represent the distance from the ground to the top of the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 Suggested size of the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s 1 x </w:t>
      </w:r>
      <w:r w:rsidR="005B15BE" w:rsidRPr="00B05E3B">
        <w:rPr>
          <w:rFonts w:ascii="Arial" w:eastAsia="Times New Roman" w:hAnsi="Arial" w:cs="Times New Roman"/>
          <w:sz w:val="20"/>
          <w:szCs w:val="20"/>
          <w:lang w:val="en-GB"/>
        </w:rPr>
        <w:t>1</w:t>
      </w:r>
      <w:r w:rsidRPr="00B05E3B">
        <w:rPr>
          <w:rFonts w:ascii="Arial" w:eastAsia="Times New Roman" w:hAnsi="Arial" w:cs="Times New Roman"/>
          <w:sz w:val="20"/>
          <w:szCs w:val="20"/>
          <w:lang w:val="en-GB"/>
        </w:rPr>
        <w:t>50 mm, 2 x 100 mm, 1 x 50 mm combined to make each dog’s required jump height.</w:t>
      </w:r>
    </w:p>
    <w:p w14:paraId="4FECEFD6"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110" w:name="_Toc372534829"/>
      <w:bookmarkStart w:id="111" w:name="_Toc379976820"/>
      <w:r w:rsidRPr="00F569E2">
        <w:rPr>
          <w:rFonts w:ascii="Arial" w:eastAsia="Times New Roman" w:hAnsi="Arial" w:cs="Arial"/>
          <w:b/>
          <w:bCs/>
          <w:kern w:val="32"/>
          <w:sz w:val="20"/>
          <w:szCs w:val="20"/>
          <w:lang w:eastAsia="zh-CN" w:bidi="th-TH"/>
        </w:rPr>
        <w:t>Trial Procedures</w:t>
      </w:r>
      <w:bookmarkEnd w:id="110"/>
      <w:bookmarkEnd w:id="111"/>
    </w:p>
    <w:p w14:paraId="4FB9BA16"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12" w:name="_Toc372534830"/>
      <w:bookmarkStart w:id="113" w:name="_Toc379976821"/>
      <w:r w:rsidRPr="00F569E2">
        <w:rPr>
          <w:rFonts w:ascii="Arial" w:eastAsia="Times New Roman" w:hAnsi="Arial" w:cs="Arial"/>
          <w:b/>
          <w:bCs/>
          <w:i/>
          <w:iCs/>
          <w:sz w:val="20"/>
          <w:szCs w:val="20"/>
          <w:lang w:eastAsia="zh-CN" w:bidi="th-TH"/>
        </w:rPr>
        <w:t>Schedule:</w:t>
      </w:r>
      <w:bookmarkEnd w:id="112"/>
      <w:bookmarkEnd w:id="113"/>
      <w:r w:rsidRPr="00F569E2">
        <w:rPr>
          <w:rFonts w:ascii="Arial" w:eastAsia="Times New Roman" w:hAnsi="Arial" w:cs="Arial"/>
          <w:b/>
          <w:bCs/>
          <w:i/>
          <w:iCs/>
          <w:sz w:val="20"/>
          <w:szCs w:val="20"/>
          <w:lang w:eastAsia="zh-CN" w:bidi="th-TH"/>
        </w:rPr>
        <w:t xml:space="preserve"> </w:t>
      </w:r>
    </w:p>
    <w:p w14:paraId="2324B390" w14:textId="77777777" w:rsidR="00F569E2" w:rsidRPr="00F569E2" w:rsidRDefault="00F569E2" w:rsidP="007A7C0D">
      <w:pPr>
        <w:spacing w:after="120" w:line="240" w:lineRule="auto"/>
        <w:jc w:val="both"/>
        <w:rPr>
          <w:rFonts w:ascii="Arial" w:eastAsia="SimSun" w:hAnsi="Arial" w:cs="Arial"/>
          <w:sz w:val="20"/>
          <w:szCs w:val="20"/>
        </w:rPr>
      </w:pPr>
      <w:r w:rsidRPr="00B05E3B">
        <w:rPr>
          <w:rFonts w:ascii="Arial" w:eastAsia="SimSun" w:hAnsi="Arial" w:cs="Arial"/>
          <w:sz w:val="20"/>
          <w:szCs w:val="20"/>
        </w:rPr>
        <w:t>After each</w:t>
      </w:r>
      <w:r w:rsidR="00122E8F" w:rsidRPr="00B05E3B">
        <w:rPr>
          <w:rFonts w:ascii="Arial" w:eastAsia="SimSun" w:hAnsi="Arial" w:cs="Arial"/>
          <w:sz w:val="20"/>
          <w:szCs w:val="20"/>
        </w:rPr>
        <w:t xml:space="preserve"> block</w:t>
      </w:r>
      <w:r w:rsidRPr="00B05E3B">
        <w:rPr>
          <w:rFonts w:ascii="Arial" w:eastAsia="SimSun" w:hAnsi="Arial" w:cs="Arial"/>
          <w:sz w:val="20"/>
          <w:szCs w:val="20"/>
        </w:rPr>
        <w:t xml:space="preserve"> of class judging, Judges will allow a 10 minute walk through for the next block of </w:t>
      </w:r>
      <w:r w:rsidRPr="00F569E2">
        <w:rPr>
          <w:rFonts w:ascii="Arial" w:eastAsia="SimSun" w:hAnsi="Arial" w:cs="Arial"/>
          <w:sz w:val="20"/>
          <w:szCs w:val="20"/>
        </w:rPr>
        <w:t>dogs to be judged in the class. The 10 minute walk through must be included in the scheduled judging</w:t>
      </w:r>
      <w:r w:rsidRPr="00122E8F">
        <w:rPr>
          <w:rFonts w:ascii="Arial" w:eastAsia="SimSun" w:hAnsi="Arial" w:cs="Arial"/>
          <w:sz w:val="20"/>
          <w:szCs w:val="20"/>
        </w:rPr>
        <w:t xml:space="preserve"> times</w:t>
      </w:r>
      <w:r w:rsidRPr="00F569E2">
        <w:rPr>
          <w:rFonts w:ascii="Arial" w:eastAsia="SimSun" w:hAnsi="Arial" w:cs="Arial"/>
          <w:sz w:val="20"/>
          <w:szCs w:val="20"/>
        </w:rPr>
        <w:t>.</w:t>
      </w:r>
    </w:p>
    <w:p w14:paraId="52095F6C"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14" w:name="_Toc295851468"/>
      <w:bookmarkStart w:id="115" w:name="_Toc372534831"/>
      <w:bookmarkStart w:id="116" w:name="_Toc379976822"/>
      <w:r w:rsidRPr="00F569E2">
        <w:rPr>
          <w:rFonts w:ascii="Arial" w:eastAsia="Times New Roman" w:hAnsi="Arial" w:cs="Arial"/>
          <w:b/>
          <w:bCs/>
          <w:i/>
          <w:iCs/>
          <w:sz w:val="20"/>
          <w:szCs w:val="20"/>
          <w:lang w:eastAsia="zh-CN" w:bidi="th-TH"/>
        </w:rPr>
        <w:t>Catalogue:</w:t>
      </w:r>
      <w:bookmarkEnd w:id="114"/>
      <w:bookmarkEnd w:id="115"/>
      <w:bookmarkEnd w:id="116"/>
    </w:p>
    <w:p w14:paraId="4C9E9058" w14:textId="0912FB8F"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An official catalogue must be provided for all approved Rally Trials. The official catalogue must be printed or typed. The catalogue must contain all relevant information as per the </w:t>
      </w:r>
      <w:r w:rsidR="0097560E">
        <w:rPr>
          <w:rFonts w:ascii="Arial" w:eastAsia="Calibri" w:hAnsi="Arial" w:cs="Arial"/>
          <w:sz w:val="20"/>
          <w:szCs w:val="20"/>
          <w:lang w:eastAsia="en-AU"/>
        </w:rPr>
        <w:t>Member Body</w:t>
      </w:r>
      <w:r w:rsidR="0097560E" w:rsidRPr="00F569E2">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 xml:space="preserve">Rules. </w:t>
      </w:r>
    </w:p>
    <w:p w14:paraId="6698BA4C" w14:textId="77777777" w:rsidR="00374816" w:rsidRDefault="00374816"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117" w:name="_Toc379976823"/>
      <w:bookmarkStart w:id="118" w:name="_Toc372534832"/>
    </w:p>
    <w:p w14:paraId="7A145F33" w14:textId="37FC56BF"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F569E2">
        <w:rPr>
          <w:rFonts w:ascii="Arial" w:eastAsia="Times New Roman" w:hAnsi="Arial" w:cs="Arial"/>
          <w:b/>
          <w:bCs/>
          <w:kern w:val="32"/>
          <w:sz w:val="20"/>
          <w:szCs w:val="20"/>
          <w:lang w:eastAsia="zh-CN" w:bidi="th-TH"/>
        </w:rPr>
        <w:t>APPENDIX A</w:t>
      </w:r>
      <w:bookmarkEnd w:id="117"/>
    </w:p>
    <w:p w14:paraId="7A95228E" w14:textId="7C388003"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19" w:name="_Toc379976824"/>
      <w:r w:rsidRPr="00F569E2">
        <w:rPr>
          <w:rFonts w:ascii="Arial" w:eastAsia="SimSun" w:hAnsi="Arial" w:cs="Arial"/>
          <w:b/>
          <w:i/>
          <w:color w:val="333333"/>
          <w:sz w:val="20"/>
          <w:szCs w:val="20"/>
          <w:lang w:eastAsia="zh-CN" w:bidi="th-TH"/>
        </w:rPr>
        <w:t>Appendix  A - Rally Signs &amp; Explanations</w:t>
      </w:r>
      <w:r w:rsidRPr="00F569E2">
        <w:rPr>
          <w:rFonts w:ascii="Arial" w:eastAsia="Times New Roman" w:hAnsi="Arial" w:cs="Arial"/>
          <w:b/>
          <w:bCs/>
          <w:i/>
          <w:iCs/>
          <w:sz w:val="20"/>
          <w:szCs w:val="20"/>
          <w:lang w:eastAsia="zh-CN" w:bidi="th-TH"/>
        </w:rPr>
        <w:t>:</w:t>
      </w:r>
      <w:bookmarkEnd w:id="118"/>
      <w:bookmarkEnd w:id="119"/>
    </w:p>
    <w:p w14:paraId="465BABAE" w14:textId="77777777" w:rsidR="00F569E2" w:rsidRPr="00CE7E39" w:rsidRDefault="00F569E2" w:rsidP="007A7C0D">
      <w:pPr>
        <w:spacing w:before="100" w:beforeAutospacing="1" w:after="0" w:line="240" w:lineRule="auto"/>
        <w:jc w:val="both"/>
        <w:rPr>
          <w:rFonts w:ascii="Arial" w:eastAsia="SimSun" w:hAnsi="Arial" w:cs="Arial"/>
          <w:sz w:val="20"/>
          <w:szCs w:val="20"/>
          <w:lang w:eastAsia="zh-CN" w:bidi="th-TH"/>
        </w:rPr>
      </w:pPr>
      <w:r w:rsidRPr="00CE7E39">
        <w:rPr>
          <w:rFonts w:ascii="Arial" w:eastAsia="SimSun" w:hAnsi="Arial" w:cs="Arial"/>
          <w:sz w:val="20"/>
          <w:szCs w:val="20"/>
          <w:lang w:eastAsia="zh-CN" w:bidi="th-TH"/>
        </w:rPr>
        <w:t>General Regulations:</w:t>
      </w:r>
    </w:p>
    <w:p w14:paraId="45D6030F" w14:textId="77777777" w:rsidR="00F569E2" w:rsidRPr="00CE7E39" w:rsidRDefault="00F569E2" w:rsidP="007A7C0D">
      <w:pPr>
        <w:numPr>
          <w:ilvl w:val="0"/>
          <w:numId w:val="16"/>
        </w:numPr>
        <w:spacing w:before="120" w:after="100" w:afterAutospacing="1" w:line="240" w:lineRule="auto"/>
        <w:jc w:val="both"/>
        <w:rPr>
          <w:rFonts w:ascii="Arial" w:eastAsia="SimSun" w:hAnsi="Arial" w:cs="Arial"/>
          <w:sz w:val="20"/>
          <w:szCs w:val="20"/>
          <w:lang w:eastAsia="zh-CN" w:bidi="th-TH"/>
        </w:rPr>
      </w:pPr>
      <w:r w:rsidRPr="00CE7E39">
        <w:rPr>
          <w:rFonts w:ascii="Arial" w:eastAsia="SimSun" w:hAnsi="Arial" w:cs="Arial"/>
          <w:sz w:val="20"/>
          <w:szCs w:val="20"/>
          <w:lang w:eastAsia="zh-CN" w:bidi="th-TH"/>
        </w:rPr>
        <w:t>Heeling is from sign to sign in a continuous performance. Heeling from sign to sign is Judged. A minimum deduction will be one point.</w:t>
      </w:r>
    </w:p>
    <w:p w14:paraId="3E402FEA" w14:textId="77777777" w:rsidR="00F569E2" w:rsidRPr="00CE7E39" w:rsidRDefault="00F569E2" w:rsidP="007A7C0D">
      <w:pPr>
        <w:numPr>
          <w:ilvl w:val="0"/>
          <w:numId w:val="16"/>
        </w:numPr>
        <w:spacing w:before="100" w:beforeAutospacing="1" w:after="100" w:afterAutospacing="1" w:line="240" w:lineRule="auto"/>
        <w:jc w:val="both"/>
        <w:rPr>
          <w:rFonts w:ascii="Arial" w:eastAsia="SimSun" w:hAnsi="Arial" w:cs="Arial"/>
          <w:sz w:val="20"/>
          <w:szCs w:val="20"/>
          <w:lang w:eastAsia="zh-CN" w:bidi="th-TH"/>
        </w:rPr>
      </w:pPr>
      <w:r w:rsidRPr="00CE7E39">
        <w:rPr>
          <w:rFonts w:ascii="Arial" w:eastAsia="SimSun" w:hAnsi="Arial" w:cs="Arial"/>
          <w:sz w:val="20"/>
          <w:szCs w:val="20"/>
          <w:lang w:eastAsia="zh-CN" w:bidi="th-TH"/>
        </w:rPr>
        <w:t>Handlers may praise and pat their dogs, repeating commands and signals if necessary.</w:t>
      </w:r>
    </w:p>
    <w:p w14:paraId="3F7AF934"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The Novice Class is performed on lead, using exercises 1</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3</w:t>
      </w:r>
      <w:r w:rsidR="00425138" w:rsidRPr="00B05E3B">
        <w:rPr>
          <w:rFonts w:ascii="Arial" w:eastAsia="SimSun" w:hAnsi="Arial" w:cs="Arial"/>
          <w:sz w:val="20"/>
          <w:szCs w:val="20"/>
          <w:lang w:eastAsia="zh-CN" w:bidi="th-TH"/>
        </w:rPr>
        <w:t>2</w:t>
      </w:r>
      <w:r w:rsidRPr="00B05E3B">
        <w:rPr>
          <w:rFonts w:ascii="Arial" w:eastAsia="SimSun" w:hAnsi="Arial" w:cs="Arial"/>
          <w:sz w:val="20"/>
          <w:szCs w:val="20"/>
          <w:lang w:eastAsia="zh-CN" w:bidi="th-TH"/>
        </w:rPr>
        <w:t>. It consists of 10-15 stations (not including Start and Finish), with a maximum of 5 stationary exercises.</w:t>
      </w:r>
    </w:p>
    <w:p w14:paraId="6BB70785" w14:textId="47A09049"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The Advanced Class is performed off lead, using exercises 1</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w:t>
      </w:r>
      <w:r w:rsidR="0040233C" w:rsidRPr="00B05E3B">
        <w:rPr>
          <w:rFonts w:ascii="Arial" w:eastAsia="SimSun" w:hAnsi="Arial" w:cs="Arial"/>
          <w:sz w:val="20"/>
          <w:szCs w:val="20"/>
          <w:lang w:eastAsia="zh-CN" w:bidi="th-TH"/>
        </w:rPr>
        <w:t xml:space="preserve"> </w:t>
      </w:r>
      <w:r w:rsidR="003E235A">
        <w:rPr>
          <w:rFonts w:ascii="Arial" w:eastAsia="SimSun" w:hAnsi="Arial" w:cs="Arial"/>
          <w:sz w:val="20"/>
          <w:szCs w:val="20"/>
          <w:lang w:eastAsia="zh-CN" w:bidi="th-TH"/>
        </w:rPr>
        <w:t>53</w:t>
      </w:r>
      <w:r w:rsidRPr="00B05E3B">
        <w:rPr>
          <w:rFonts w:ascii="Arial" w:eastAsia="SimSun" w:hAnsi="Arial" w:cs="Arial"/>
          <w:sz w:val="20"/>
          <w:szCs w:val="20"/>
          <w:lang w:eastAsia="zh-CN" w:bidi="th-TH"/>
        </w:rPr>
        <w:t xml:space="preserve">. It consists of 12-17 stations (not including Start and Finish) with a minimum of 3 to a maximum of 10 stationary exercises. </w:t>
      </w:r>
      <w:r w:rsidR="0085630F">
        <w:rPr>
          <w:rFonts w:ascii="Arial" w:eastAsia="SimSun" w:hAnsi="Arial" w:cs="Arial"/>
          <w:sz w:val="20"/>
          <w:szCs w:val="20"/>
          <w:lang w:eastAsia="zh-CN" w:bidi="th-TH"/>
        </w:rPr>
        <w:t>C</w:t>
      </w:r>
      <w:r w:rsidRPr="00B05E3B">
        <w:rPr>
          <w:rFonts w:ascii="Arial" w:eastAsia="SimSun" w:hAnsi="Arial" w:cs="Arial"/>
          <w:sz w:val="20"/>
          <w:szCs w:val="20"/>
          <w:lang w:eastAsia="zh-CN" w:bidi="th-TH"/>
        </w:rPr>
        <w:t>ourse</w:t>
      </w:r>
      <w:r w:rsidR="0085630F">
        <w:rPr>
          <w:rFonts w:ascii="Arial" w:eastAsia="SimSun" w:hAnsi="Arial" w:cs="Arial"/>
          <w:sz w:val="20"/>
          <w:szCs w:val="20"/>
          <w:lang w:eastAsia="zh-CN" w:bidi="th-TH"/>
        </w:rPr>
        <w:t xml:space="preserve">s shall have </w:t>
      </w:r>
      <w:r w:rsidRPr="00B05E3B">
        <w:rPr>
          <w:rFonts w:ascii="Arial" w:eastAsia="SimSun" w:hAnsi="Arial" w:cs="Arial"/>
          <w:sz w:val="20"/>
          <w:szCs w:val="20"/>
          <w:lang w:eastAsia="zh-CN" w:bidi="th-TH"/>
        </w:rPr>
        <w:t xml:space="preserve">a minimum of 4 </w:t>
      </w:r>
      <w:r w:rsidR="0085630F">
        <w:rPr>
          <w:rFonts w:ascii="Arial" w:eastAsia="SimSun" w:hAnsi="Arial" w:cs="Arial"/>
          <w:sz w:val="20"/>
          <w:szCs w:val="20"/>
          <w:lang w:eastAsia="zh-CN" w:bidi="th-TH"/>
        </w:rPr>
        <w:t>A</w:t>
      </w:r>
      <w:r w:rsidRPr="00B05E3B">
        <w:rPr>
          <w:rFonts w:ascii="Arial" w:eastAsia="SimSun" w:hAnsi="Arial" w:cs="Arial"/>
          <w:sz w:val="20"/>
          <w:szCs w:val="20"/>
          <w:lang w:eastAsia="zh-CN" w:bidi="th-TH"/>
        </w:rPr>
        <w:t xml:space="preserve">dvanced </w:t>
      </w:r>
      <w:r w:rsidR="0085630F">
        <w:rPr>
          <w:rFonts w:ascii="Arial" w:eastAsia="SimSun" w:hAnsi="Arial" w:cs="Arial"/>
          <w:sz w:val="20"/>
          <w:szCs w:val="20"/>
          <w:lang w:eastAsia="zh-CN" w:bidi="th-TH"/>
        </w:rPr>
        <w:t>level stations, including</w:t>
      </w:r>
      <w:r w:rsidR="0085630F" w:rsidRPr="0085630F">
        <w:rPr>
          <w:rFonts w:ascii="Arial" w:eastAsia="SimSun" w:hAnsi="Arial" w:cs="Arial"/>
          <w:sz w:val="20"/>
          <w:szCs w:val="20"/>
          <w:lang w:eastAsia="zh-CN" w:bidi="th-TH"/>
        </w:rPr>
        <w:t xml:space="preserve"> </w:t>
      </w:r>
      <w:r w:rsidR="0085630F" w:rsidRPr="00B05E3B">
        <w:rPr>
          <w:rFonts w:ascii="Arial" w:eastAsia="SimSun" w:hAnsi="Arial" w:cs="Arial"/>
          <w:sz w:val="20"/>
          <w:szCs w:val="20"/>
          <w:lang w:eastAsia="zh-CN" w:bidi="th-TH"/>
        </w:rPr>
        <w:t>one jump</w:t>
      </w:r>
      <w:r w:rsidR="00BF0A6D">
        <w:rPr>
          <w:rFonts w:ascii="Arial" w:eastAsia="SimSun" w:hAnsi="Arial" w:cs="Arial"/>
          <w:sz w:val="20"/>
          <w:szCs w:val="20"/>
          <w:lang w:eastAsia="zh-CN" w:bidi="th-TH"/>
        </w:rPr>
        <w:t>.</w:t>
      </w:r>
    </w:p>
    <w:p w14:paraId="67A86C08" w14:textId="216A66BC"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The Excellent Class is performed off lead using exercises 1</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w:t>
      </w:r>
      <w:r w:rsidR="0040233C" w:rsidRPr="00B05E3B">
        <w:rPr>
          <w:rFonts w:ascii="Arial" w:eastAsia="SimSun" w:hAnsi="Arial" w:cs="Arial"/>
          <w:sz w:val="20"/>
          <w:szCs w:val="20"/>
          <w:lang w:eastAsia="zh-CN" w:bidi="th-TH"/>
        </w:rPr>
        <w:t xml:space="preserve"> </w:t>
      </w:r>
      <w:r w:rsidR="003E235A">
        <w:rPr>
          <w:rFonts w:ascii="Arial" w:eastAsia="SimSun" w:hAnsi="Arial" w:cs="Arial"/>
          <w:sz w:val="20"/>
          <w:szCs w:val="20"/>
          <w:lang w:eastAsia="zh-CN" w:bidi="th-TH"/>
        </w:rPr>
        <w:t>65</w:t>
      </w:r>
      <w:r w:rsidRPr="00B05E3B">
        <w:rPr>
          <w:rFonts w:ascii="Arial" w:eastAsia="SimSun" w:hAnsi="Arial" w:cs="Arial"/>
          <w:sz w:val="20"/>
          <w:szCs w:val="20"/>
          <w:lang w:eastAsia="zh-CN" w:bidi="th-TH"/>
        </w:rPr>
        <w:t xml:space="preserve">.  It consists of 15-20 stations (not including Start and Finish) with a minimum of 3 to a maximum of 10 stationary exercises. </w:t>
      </w:r>
      <w:r w:rsidR="00BF0A6D">
        <w:rPr>
          <w:rFonts w:ascii="Arial" w:eastAsia="SimSun" w:hAnsi="Arial" w:cs="Arial"/>
          <w:sz w:val="20"/>
          <w:szCs w:val="20"/>
          <w:lang w:eastAsia="zh-CN" w:bidi="th-TH"/>
        </w:rPr>
        <w:t>C</w:t>
      </w:r>
      <w:r w:rsidRPr="00B05E3B">
        <w:rPr>
          <w:rFonts w:ascii="Arial" w:eastAsia="SimSun" w:hAnsi="Arial" w:cs="Arial"/>
          <w:sz w:val="20"/>
          <w:szCs w:val="20"/>
          <w:lang w:eastAsia="zh-CN" w:bidi="th-TH"/>
        </w:rPr>
        <w:t>ourse</w:t>
      </w:r>
      <w:r w:rsidR="00BF0A6D">
        <w:rPr>
          <w:rFonts w:ascii="Arial" w:eastAsia="SimSun" w:hAnsi="Arial" w:cs="Arial"/>
          <w:sz w:val="20"/>
          <w:szCs w:val="20"/>
          <w:lang w:eastAsia="zh-CN" w:bidi="th-TH"/>
        </w:rPr>
        <w:t>s shall have</w:t>
      </w:r>
      <w:r w:rsidRPr="00B05E3B">
        <w:rPr>
          <w:rFonts w:ascii="Arial" w:eastAsia="SimSun" w:hAnsi="Arial" w:cs="Arial"/>
          <w:sz w:val="20"/>
          <w:szCs w:val="20"/>
          <w:lang w:eastAsia="zh-CN" w:bidi="th-TH"/>
        </w:rPr>
        <w:t xml:space="preserve"> a minimum of 6 </w:t>
      </w:r>
      <w:r w:rsidR="00BF0A6D">
        <w:rPr>
          <w:rFonts w:ascii="Arial" w:eastAsia="SimSun" w:hAnsi="Arial" w:cs="Arial"/>
          <w:sz w:val="20"/>
          <w:szCs w:val="20"/>
          <w:lang w:eastAsia="zh-CN" w:bidi="th-TH"/>
        </w:rPr>
        <w:t>A</w:t>
      </w:r>
      <w:r w:rsidRPr="00B05E3B">
        <w:rPr>
          <w:rFonts w:ascii="Arial" w:eastAsia="SimSun" w:hAnsi="Arial" w:cs="Arial"/>
          <w:sz w:val="20"/>
          <w:szCs w:val="20"/>
          <w:lang w:eastAsia="zh-CN" w:bidi="th-TH"/>
        </w:rPr>
        <w:t xml:space="preserve">dvanced </w:t>
      </w:r>
      <w:r w:rsidR="00BF0A6D">
        <w:rPr>
          <w:rFonts w:ascii="Arial" w:eastAsia="SimSun" w:hAnsi="Arial" w:cs="Arial"/>
          <w:sz w:val="20"/>
          <w:szCs w:val="20"/>
          <w:lang w:eastAsia="zh-CN" w:bidi="th-TH"/>
        </w:rPr>
        <w:t>level stations</w:t>
      </w:r>
      <w:r w:rsidRPr="00B05E3B">
        <w:rPr>
          <w:rFonts w:ascii="Arial" w:eastAsia="SimSun" w:hAnsi="Arial" w:cs="Arial"/>
          <w:sz w:val="20"/>
          <w:szCs w:val="20"/>
          <w:lang w:eastAsia="zh-CN" w:bidi="th-TH"/>
        </w:rPr>
        <w:t xml:space="preserve"> and </w:t>
      </w:r>
      <w:r w:rsidR="00BF0A6D">
        <w:rPr>
          <w:rFonts w:ascii="Arial" w:eastAsia="SimSun" w:hAnsi="Arial" w:cs="Arial"/>
          <w:sz w:val="20"/>
          <w:szCs w:val="20"/>
          <w:lang w:eastAsia="zh-CN" w:bidi="th-TH"/>
        </w:rPr>
        <w:t xml:space="preserve">a minimum of </w:t>
      </w:r>
      <w:r w:rsidRPr="00B05E3B">
        <w:rPr>
          <w:rFonts w:ascii="Arial" w:eastAsia="SimSun" w:hAnsi="Arial" w:cs="Arial"/>
          <w:sz w:val="20"/>
          <w:szCs w:val="20"/>
          <w:lang w:eastAsia="zh-CN" w:bidi="th-TH"/>
        </w:rPr>
        <w:t xml:space="preserve">4 </w:t>
      </w:r>
      <w:r w:rsidR="00BF0A6D">
        <w:rPr>
          <w:rFonts w:ascii="Arial" w:eastAsia="SimSun" w:hAnsi="Arial" w:cs="Arial"/>
          <w:sz w:val="20"/>
          <w:szCs w:val="20"/>
          <w:lang w:eastAsia="zh-CN" w:bidi="th-TH"/>
        </w:rPr>
        <w:t>E</w:t>
      </w:r>
      <w:r w:rsidRPr="00B05E3B">
        <w:rPr>
          <w:rFonts w:ascii="Arial" w:eastAsia="SimSun" w:hAnsi="Arial" w:cs="Arial"/>
          <w:sz w:val="20"/>
          <w:szCs w:val="20"/>
          <w:lang w:eastAsia="zh-CN" w:bidi="th-TH"/>
        </w:rPr>
        <w:t xml:space="preserve">xcellent </w:t>
      </w:r>
      <w:r w:rsidR="00BF0A6D">
        <w:rPr>
          <w:rFonts w:ascii="Arial" w:eastAsia="SimSun" w:hAnsi="Arial" w:cs="Arial"/>
          <w:sz w:val="20"/>
          <w:szCs w:val="20"/>
          <w:lang w:eastAsia="zh-CN" w:bidi="th-TH"/>
        </w:rPr>
        <w:t xml:space="preserve">level stations including </w:t>
      </w:r>
      <w:r w:rsidR="00BF0A6D" w:rsidRPr="00B05E3B">
        <w:rPr>
          <w:rFonts w:ascii="Arial" w:eastAsia="SimSun" w:hAnsi="Arial" w:cs="Arial"/>
          <w:sz w:val="20"/>
          <w:szCs w:val="20"/>
          <w:lang w:eastAsia="zh-CN" w:bidi="th-TH"/>
        </w:rPr>
        <w:t>two jumps</w:t>
      </w:r>
      <w:r w:rsidR="00BF0A6D">
        <w:rPr>
          <w:rFonts w:ascii="Arial" w:eastAsia="SimSun" w:hAnsi="Arial" w:cs="Arial"/>
          <w:sz w:val="20"/>
          <w:szCs w:val="20"/>
          <w:lang w:eastAsia="zh-CN" w:bidi="th-TH"/>
        </w:rPr>
        <w:t>.</w:t>
      </w:r>
    </w:p>
    <w:p w14:paraId="43454C58" w14:textId="4BB1C61C"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 xml:space="preserve">The Master Class is performed off lead using exercises 1 - </w:t>
      </w:r>
      <w:r w:rsidR="003E235A">
        <w:rPr>
          <w:rFonts w:ascii="Arial" w:eastAsia="SimSun" w:hAnsi="Arial" w:cs="Arial"/>
          <w:sz w:val="20"/>
          <w:szCs w:val="20"/>
          <w:lang w:eastAsia="zh-CN" w:bidi="th-TH"/>
        </w:rPr>
        <w:t>76</w:t>
      </w:r>
      <w:r w:rsidRPr="00B05E3B">
        <w:rPr>
          <w:rFonts w:ascii="Arial" w:eastAsia="SimSun" w:hAnsi="Arial" w:cs="Arial"/>
          <w:sz w:val="20"/>
          <w:szCs w:val="20"/>
          <w:lang w:eastAsia="zh-CN" w:bidi="th-TH"/>
        </w:rPr>
        <w:t xml:space="preserve">. It consists of 18 – 24 stations (not including Start and Finish) with no more than 10 stationary exercises. The course must contain a minimum of 4 </w:t>
      </w:r>
      <w:r w:rsidR="00BF0A6D">
        <w:rPr>
          <w:rFonts w:ascii="Arial" w:eastAsia="SimSun" w:hAnsi="Arial" w:cs="Arial"/>
          <w:sz w:val="20"/>
          <w:szCs w:val="20"/>
          <w:lang w:eastAsia="zh-CN" w:bidi="th-TH"/>
        </w:rPr>
        <w:t>E</w:t>
      </w:r>
      <w:r w:rsidRPr="00B05E3B">
        <w:rPr>
          <w:rFonts w:ascii="Arial" w:eastAsia="SimSun" w:hAnsi="Arial" w:cs="Arial"/>
          <w:sz w:val="20"/>
          <w:szCs w:val="20"/>
          <w:lang w:eastAsia="zh-CN" w:bidi="th-TH"/>
        </w:rPr>
        <w:t xml:space="preserve">xcellent </w:t>
      </w:r>
      <w:r w:rsidR="00BF0A6D">
        <w:rPr>
          <w:rFonts w:ascii="Arial" w:eastAsia="SimSun" w:hAnsi="Arial" w:cs="Arial"/>
          <w:sz w:val="20"/>
          <w:szCs w:val="20"/>
          <w:lang w:eastAsia="zh-CN" w:bidi="th-TH"/>
        </w:rPr>
        <w:t>level stations</w:t>
      </w:r>
      <w:r w:rsidRPr="00B05E3B">
        <w:rPr>
          <w:rFonts w:ascii="Arial" w:eastAsia="SimSun" w:hAnsi="Arial" w:cs="Arial"/>
          <w:sz w:val="20"/>
          <w:szCs w:val="20"/>
          <w:lang w:eastAsia="zh-CN" w:bidi="th-TH"/>
        </w:rPr>
        <w:t xml:space="preserve"> and 3 </w:t>
      </w:r>
      <w:r w:rsidR="00BF0A6D">
        <w:rPr>
          <w:rFonts w:ascii="Arial" w:eastAsia="SimSun" w:hAnsi="Arial" w:cs="Arial"/>
          <w:sz w:val="20"/>
          <w:szCs w:val="20"/>
          <w:lang w:eastAsia="zh-CN" w:bidi="th-TH"/>
        </w:rPr>
        <w:t>M</w:t>
      </w:r>
      <w:r w:rsidRPr="00B05E3B">
        <w:rPr>
          <w:rFonts w:ascii="Arial" w:eastAsia="SimSun" w:hAnsi="Arial" w:cs="Arial"/>
          <w:sz w:val="20"/>
          <w:szCs w:val="20"/>
          <w:lang w:eastAsia="zh-CN" w:bidi="th-TH"/>
        </w:rPr>
        <w:t xml:space="preserve">aster </w:t>
      </w:r>
      <w:r w:rsidR="00BF0A6D">
        <w:rPr>
          <w:rFonts w:ascii="Arial" w:eastAsia="SimSun" w:hAnsi="Arial" w:cs="Arial"/>
          <w:sz w:val="20"/>
          <w:szCs w:val="20"/>
          <w:lang w:eastAsia="zh-CN" w:bidi="th-TH"/>
        </w:rPr>
        <w:t>level stations</w:t>
      </w:r>
      <w:r w:rsidRPr="00B05E3B">
        <w:rPr>
          <w:rFonts w:ascii="Arial" w:eastAsia="SimSun" w:hAnsi="Arial" w:cs="Arial"/>
          <w:sz w:val="20"/>
          <w:szCs w:val="20"/>
          <w:lang w:eastAsia="zh-CN" w:bidi="th-TH"/>
        </w:rPr>
        <w:t>.</w:t>
      </w:r>
    </w:p>
    <w:p w14:paraId="548E92DA"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Exercises marked with an asterisk (*) may be used more than once on a Rally course.</w:t>
      </w:r>
    </w:p>
    <w:p w14:paraId="7CA48896"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 xml:space="preserve">Scoring – Each team begins with 100 points. </w:t>
      </w:r>
    </w:p>
    <w:p w14:paraId="4F18E910"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The performance is timed.</w:t>
      </w:r>
    </w:p>
    <w:p w14:paraId="09B1ED59" w14:textId="77777777" w:rsidR="00F569E2" w:rsidRPr="00B05E3B" w:rsidRDefault="00F569E2" w:rsidP="007A7C0D">
      <w:pPr>
        <w:spacing w:before="100" w:beforeAutospacing="1" w:after="100" w:afterAutospacing="1"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The following exercises may be used in Novice, Advanced, Excellent and Master Classes: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0"/>
        <w:gridCol w:w="3090"/>
      </w:tblGrid>
      <w:tr w:rsidR="002568EB" w:rsidRPr="002568EB" w14:paraId="798F726B" w14:textId="77777777" w:rsidTr="008B7AC4">
        <w:trPr>
          <w:trHeight w:val="710"/>
        </w:trPr>
        <w:tc>
          <w:tcPr>
            <w:tcW w:w="6270" w:type="dxa"/>
            <w:shd w:val="clear" w:color="auto" w:fill="FFFF99"/>
          </w:tcPr>
          <w:p w14:paraId="1EAAAD59" w14:textId="77777777" w:rsidR="002568EB" w:rsidRPr="002568EB" w:rsidRDefault="002568EB" w:rsidP="002568EB">
            <w:pPr>
              <w:spacing w:before="360" w:after="120" w:line="240" w:lineRule="auto"/>
              <w:rPr>
                <w:rFonts w:ascii="Arial" w:eastAsia="SimSun" w:hAnsi="Arial" w:cs="Arial"/>
                <w:b/>
                <w:bCs/>
                <w:sz w:val="40"/>
                <w:szCs w:val="40"/>
                <w:lang w:eastAsia="zh-CN"/>
              </w:rPr>
            </w:pPr>
            <w:r w:rsidRPr="002568EB">
              <w:rPr>
                <w:rFonts w:ascii="Arial" w:eastAsia="SimSun" w:hAnsi="Arial" w:cs="Arial"/>
                <w:b/>
                <w:bCs/>
                <w:sz w:val="40"/>
                <w:szCs w:val="40"/>
                <w:lang w:eastAsia="zh-CN"/>
              </w:rPr>
              <w:lastRenderedPageBreak/>
              <w:t>NOVICE</w:t>
            </w:r>
          </w:p>
        </w:tc>
        <w:tc>
          <w:tcPr>
            <w:tcW w:w="3090" w:type="dxa"/>
            <w:shd w:val="clear" w:color="auto" w:fill="FFFF99"/>
          </w:tcPr>
          <w:p w14:paraId="14C8E1E9"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456F8A23" w14:textId="77777777" w:rsidTr="008B7AC4">
        <w:trPr>
          <w:trHeight w:val="710"/>
        </w:trPr>
        <w:tc>
          <w:tcPr>
            <w:tcW w:w="6270" w:type="dxa"/>
          </w:tcPr>
          <w:p w14:paraId="0F257DB7"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1.  Start</w:t>
            </w:r>
            <w:r w:rsidRPr="002568EB">
              <w:rPr>
                <w:rFonts w:ascii="Arial" w:eastAsia="SimSun" w:hAnsi="Arial" w:cs="Arial"/>
                <w:lang w:eastAsia="zh-CN"/>
              </w:rPr>
              <w:t xml:space="preserve"> - Indicates the beginning of the course. Dog does not have to be sitting at start but must be under effective control.</w:t>
            </w:r>
          </w:p>
        </w:tc>
        <w:tc>
          <w:tcPr>
            <w:tcW w:w="3090" w:type="dxa"/>
          </w:tcPr>
          <w:p w14:paraId="2C549F49" w14:textId="475CD2BB"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7D1226F1" wp14:editId="164A9C59">
                  <wp:extent cx="1800225" cy="12763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1CCD65AE" w14:textId="77777777" w:rsidTr="008B7AC4">
        <w:trPr>
          <w:trHeight w:val="710"/>
        </w:trPr>
        <w:tc>
          <w:tcPr>
            <w:tcW w:w="6270" w:type="dxa"/>
          </w:tcPr>
          <w:p w14:paraId="631339A7"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2.  Finish</w:t>
            </w:r>
            <w:r w:rsidRPr="002568EB">
              <w:rPr>
                <w:rFonts w:ascii="Arial" w:eastAsia="SimSun" w:hAnsi="Arial" w:cs="Arial"/>
                <w:lang w:eastAsia="zh-CN"/>
              </w:rPr>
              <w:t xml:space="preserve"> - Indicates the end of the course - timing stops.</w:t>
            </w:r>
          </w:p>
        </w:tc>
        <w:tc>
          <w:tcPr>
            <w:tcW w:w="3090" w:type="dxa"/>
          </w:tcPr>
          <w:p w14:paraId="7397ACCF" w14:textId="134644A2"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3C6CF57F" wp14:editId="46F72B55">
                  <wp:extent cx="1714500" cy="1257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r w:rsidR="002568EB" w:rsidRPr="002568EB" w14:paraId="1928B97B" w14:textId="77777777" w:rsidTr="008B7AC4">
        <w:trPr>
          <w:trHeight w:val="1070"/>
        </w:trPr>
        <w:tc>
          <w:tcPr>
            <w:tcW w:w="6270" w:type="dxa"/>
          </w:tcPr>
          <w:p w14:paraId="0EC28E0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3.  Halt - Sit</w:t>
            </w:r>
            <w:r w:rsidRPr="002568EB">
              <w:rPr>
                <w:rFonts w:ascii="Arial" w:eastAsia="SimSun" w:hAnsi="Arial" w:cs="Arial"/>
                <w:lang w:eastAsia="zh-CN"/>
              </w:rPr>
              <w:t xml:space="preserve"> - Whilst heeling, the Handler halts and the dog sits in heel position. The team then moves forward, with the dog in heel position. (Stationary exercise)</w:t>
            </w:r>
          </w:p>
        </w:tc>
        <w:tc>
          <w:tcPr>
            <w:tcW w:w="3090" w:type="dxa"/>
          </w:tcPr>
          <w:p w14:paraId="58CF0612" w14:textId="65A3F9E6"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3B12CC0C" wp14:editId="226707D3">
                  <wp:extent cx="1819275" cy="12858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7F3E510" w14:textId="77777777" w:rsidTr="008B7AC4">
        <w:trPr>
          <w:trHeight w:val="1610"/>
        </w:trPr>
        <w:tc>
          <w:tcPr>
            <w:tcW w:w="6270" w:type="dxa"/>
          </w:tcPr>
          <w:p w14:paraId="4A606E76" w14:textId="22E4449A"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 xml:space="preserve">4. </w:t>
            </w:r>
            <w:r w:rsidRPr="002568EB">
              <w:rPr>
                <w:rFonts w:ascii="Arial" w:eastAsia="SimSun" w:hAnsi="Arial" w:cs="Arial"/>
                <w:lang w:eastAsia="zh-CN"/>
              </w:rPr>
              <w:t xml:space="preserve"> </w:t>
            </w:r>
            <w:r w:rsidRPr="002568EB">
              <w:rPr>
                <w:rFonts w:ascii="Arial" w:eastAsia="SimSun" w:hAnsi="Arial" w:cs="Arial"/>
                <w:b/>
                <w:bCs/>
                <w:lang w:eastAsia="zh-CN"/>
              </w:rPr>
              <w:t>Halt - Down</w:t>
            </w:r>
            <w:r w:rsidRPr="002568EB">
              <w:rPr>
                <w:rFonts w:ascii="Arial" w:eastAsia="SimSun" w:hAnsi="Arial" w:cs="Arial"/>
                <w:lang w:eastAsia="zh-CN"/>
              </w:rPr>
              <w:t xml:space="preserve"> - Whilst heeling, the Handler halts and the dog sits in heel position. The Handler then commands and/or signals the dog to down. The </w:t>
            </w:r>
            <w:r w:rsidR="00D74B06">
              <w:rPr>
                <w:rFonts w:ascii="Arial" w:eastAsia="SimSun" w:hAnsi="Arial" w:cs="Arial"/>
                <w:lang w:eastAsia="zh-CN"/>
              </w:rPr>
              <w:t>H</w:t>
            </w:r>
            <w:r w:rsidRPr="002568EB">
              <w:rPr>
                <w:rFonts w:ascii="Arial" w:eastAsia="SimSun" w:hAnsi="Arial" w:cs="Arial"/>
                <w:lang w:eastAsia="zh-CN"/>
              </w:rPr>
              <w:t>andler must return to an upright stationary position before moving forward. (Stationary exercise)</w:t>
            </w:r>
          </w:p>
        </w:tc>
        <w:tc>
          <w:tcPr>
            <w:tcW w:w="3090" w:type="dxa"/>
          </w:tcPr>
          <w:p w14:paraId="707A8958" w14:textId="46256DAA"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5B2ACA11" wp14:editId="7FA70987">
                  <wp:extent cx="1819275" cy="12954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tc>
      </w:tr>
      <w:tr w:rsidR="002568EB" w:rsidRPr="002568EB" w14:paraId="13A809DE" w14:textId="77777777" w:rsidTr="008B7AC4">
        <w:tc>
          <w:tcPr>
            <w:tcW w:w="6270" w:type="dxa"/>
          </w:tcPr>
          <w:p w14:paraId="52A76676"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5.</w:t>
            </w:r>
            <w:r w:rsidRPr="002568EB">
              <w:rPr>
                <w:rFonts w:ascii="Arial" w:eastAsia="SimSun" w:hAnsi="Arial" w:cs="Arial"/>
                <w:lang w:eastAsia="zh-CN"/>
              </w:rPr>
              <w:t xml:space="preserve"> </w:t>
            </w:r>
            <w:r w:rsidRPr="002568EB">
              <w:rPr>
                <w:rFonts w:ascii="Arial" w:eastAsia="SimSun" w:hAnsi="Arial" w:cs="Arial"/>
                <w:b/>
                <w:bCs/>
                <w:lang w:eastAsia="zh-CN"/>
              </w:rPr>
              <w:t>* Right Turn</w:t>
            </w:r>
            <w:r w:rsidRPr="002568EB">
              <w:rPr>
                <w:rFonts w:ascii="Arial" w:eastAsia="SimSun" w:hAnsi="Arial" w:cs="Arial"/>
                <w:lang w:eastAsia="zh-CN"/>
              </w:rPr>
              <w:t xml:space="preserve"> - Performed as a 90° turn to the right, as in traditional obedience.</w:t>
            </w:r>
          </w:p>
        </w:tc>
        <w:tc>
          <w:tcPr>
            <w:tcW w:w="3090" w:type="dxa"/>
          </w:tcPr>
          <w:p w14:paraId="7B1299ED" w14:textId="53639CB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396C29F" wp14:editId="3C5CE901">
                  <wp:extent cx="1762125" cy="12001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2568EB" w:rsidRPr="002568EB" w14:paraId="498EC239" w14:textId="77777777" w:rsidTr="008B7AC4">
        <w:tc>
          <w:tcPr>
            <w:tcW w:w="6270" w:type="dxa"/>
          </w:tcPr>
          <w:p w14:paraId="308F4B5D"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6</w:t>
            </w:r>
            <w:r w:rsidRPr="002568EB">
              <w:rPr>
                <w:rFonts w:ascii="Arial" w:eastAsia="SimSun" w:hAnsi="Arial" w:cs="Arial"/>
                <w:lang w:eastAsia="zh-CN"/>
              </w:rPr>
              <w:t xml:space="preserve">. </w:t>
            </w:r>
            <w:r w:rsidRPr="002568EB">
              <w:rPr>
                <w:rFonts w:ascii="Arial" w:eastAsia="SimSun" w:hAnsi="Arial" w:cs="Arial"/>
                <w:b/>
                <w:bCs/>
                <w:lang w:eastAsia="zh-CN"/>
              </w:rPr>
              <w:t>* Left Turn</w:t>
            </w:r>
            <w:r w:rsidRPr="002568EB">
              <w:rPr>
                <w:rFonts w:ascii="Arial" w:eastAsia="SimSun" w:hAnsi="Arial" w:cs="Arial"/>
                <w:lang w:eastAsia="zh-CN"/>
              </w:rPr>
              <w:t xml:space="preserve"> - Performed as a 90° turn to the left, as in traditional obedience.</w:t>
            </w:r>
          </w:p>
        </w:tc>
        <w:tc>
          <w:tcPr>
            <w:tcW w:w="3090" w:type="dxa"/>
          </w:tcPr>
          <w:p w14:paraId="044AEDBB" w14:textId="3786AE5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9B51C70" wp14:editId="2821E624">
                  <wp:extent cx="1714500" cy="1209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1209675"/>
                          </a:xfrm>
                          <a:prstGeom prst="rect">
                            <a:avLst/>
                          </a:prstGeom>
                          <a:noFill/>
                          <a:ln>
                            <a:noFill/>
                          </a:ln>
                        </pic:spPr>
                      </pic:pic>
                    </a:graphicData>
                  </a:graphic>
                </wp:inline>
              </w:drawing>
            </w:r>
          </w:p>
        </w:tc>
      </w:tr>
      <w:tr w:rsidR="002568EB" w:rsidRPr="002568EB" w14:paraId="6A80B3DA" w14:textId="77777777" w:rsidTr="008B7AC4">
        <w:tc>
          <w:tcPr>
            <w:tcW w:w="6270" w:type="dxa"/>
          </w:tcPr>
          <w:p w14:paraId="04BDF3C1"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lastRenderedPageBreak/>
              <w:t>7.</w:t>
            </w:r>
            <w:r w:rsidRPr="002568EB">
              <w:rPr>
                <w:rFonts w:ascii="Arial" w:eastAsia="SimSun" w:hAnsi="Arial" w:cs="Arial"/>
                <w:lang w:eastAsia="zh-CN"/>
              </w:rPr>
              <w:t xml:space="preserve"> </w:t>
            </w:r>
            <w:r w:rsidRPr="002568EB">
              <w:rPr>
                <w:rFonts w:ascii="Arial" w:eastAsia="SimSun" w:hAnsi="Arial" w:cs="Arial"/>
                <w:b/>
                <w:bCs/>
                <w:lang w:eastAsia="zh-CN"/>
              </w:rPr>
              <w:t>*About Turn Right</w:t>
            </w:r>
            <w:r w:rsidRPr="002568EB">
              <w:rPr>
                <w:rFonts w:ascii="Arial" w:eastAsia="SimSun" w:hAnsi="Arial" w:cs="Arial"/>
                <w:lang w:eastAsia="zh-CN"/>
              </w:rPr>
              <w:t xml:space="preserve"> - Whilst heeling, the team makes a 180° about turn to the Handler’s right. The team must maintain continuous motion throughout the turn without partially sitting or stopping.</w:t>
            </w:r>
          </w:p>
        </w:tc>
        <w:tc>
          <w:tcPr>
            <w:tcW w:w="3090" w:type="dxa"/>
          </w:tcPr>
          <w:p w14:paraId="063CEDF0" w14:textId="26433E4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410C3E3" wp14:editId="12D23B8D">
                  <wp:extent cx="1809750" cy="12763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08C5C324" w14:textId="77777777" w:rsidTr="008B7AC4">
        <w:tc>
          <w:tcPr>
            <w:tcW w:w="6270" w:type="dxa"/>
          </w:tcPr>
          <w:p w14:paraId="66809DB7"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8.</w:t>
            </w:r>
            <w:r w:rsidRPr="002568EB">
              <w:rPr>
                <w:rFonts w:ascii="Arial" w:eastAsia="SimSun" w:hAnsi="Arial" w:cs="Arial"/>
                <w:lang w:eastAsia="zh-CN"/>
              </w:rPr>
              <w:t xml:space="preserve"> </w:t>
            </w:r>
            <w:r w:rsidRPr="002568EB">
              <w:rPr>
                <w:rFonts w:ascii="Arial" w:eastAsia="SimSun" w:hAnsi="Arial" w:cs="Arial"/>
                <w:b/>
                <w:bCs/>
                <w:lang w:eastAsia="zh-CN"/>
              </w:rPr>
              <w:t>*About U Turn</w:t>
            </w:r>
            <w:r w:rsidRPr="002568EB">
              <w:rPr>
                <w:rFonts w:ascii="Arial" w:eastAsia="SimSun" w:hAnsi="Arial" w:cs="Arial"/>
                <w:lang w:eastAsia="zh-CN"/>
              </w:rPr>
              <w:t xml:space="preserve"> </w:t>
            </w:r>
            <w:r w:rsidRPr="002568EB">
              <w:rPr>
                <w:rFonts w:ascii="Arial" w:eastAsia="SimSun" w:hAnsi="Arial" w:cs="Arial"/>
                <w:b/>
                <w:bCs/>
                <w:lang w:eastAsia="zh-CN"/>
              </w:rPr>
              <w:t>Left</w:t>
            </w:r>
            <w:r w:rsidRPr="002568EB">
              <w:rPr>
                <w:rFonts w:ascii="Arial" w:eastAsia="SimSun" w:hAnsi="Arial" w:cs="Arial"/>
                <w:lang w:eastAsia="zh-CN"/>
              </w:rPr>
              <w:t xml:space="preserve"> - Whilst heeling, the team makes a 180° turn to the Handler’s left. The team must maintain continuous motion throughout the turn without partially sitting or stopping.</w:t>
            </w:r>
          </w:p>
        </w:tc>
        <w:tc>
          <w:tcPr>
            <w:tcW w:w="3090" w:type="dxa"/>
          </w:tcPr>
          <w:p w14:paraId="6F2F686B" w14:textId="464F39F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237B515" wp14:editId="315C8B0D">
                  <wp:extent cx="1800225" cy="12763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4CDE4D26" w14:textId="77777777" w:rsidTr="008B7AC4">
        <w:tc>
          <w:tcPr>
            <w:tcW w:w="6270" w:type="dxa"/>
          </w:tcPr>
          <w:p w14:paraId="25DBEFB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9.</w:t>
            </w:r>
            <w:r w:rsidRPr="002568EB">
              <w:rPr>
                <w:rFonts w:ascii="Arial" w:eastAsia="SimSun" w:hAnsi="Arial" w:cs="Arial"/>
                <w:lang w:eastAsia="zh-CN"/>
              </w:rPr>
              <w:t xml:space="preserve"> </w:t>
            </w:r>
            <w:r w:rsidRPr="002568EB">
              <w:rPr>
                <w:rFonts w:ascii="Arial" w:eastAsia="SimSun" w:hAnsi="Arial" w:cs="Arial"/>
                <w:b/>
                <w:bCs/>
                <w:lang w:eastAsia="zh-CN"/>
              </w:rPr>
              <w:t>*270° Right Turn</w:t>
            </w:r>
            <w:r w:rsidRPr="002568EB">
              <w:rPr>
                <w:rFonts w:ascii="Arial" w:eastAsia="SimSun" w:hAnsi="Arial" w:cs="Arial"/>
                <w:lang w:eastAsia="zh-CN"/>
              </w:rPr>
              <w:t xml:space="preserve"> - Whilst heeling, the team makes a 270° turn to the Handler’s right. 270° turns are performed as a tight circle appropriate to the size of the dog, but not around the exercise sign. The team must maintain continuous motion throughout the turn without partially sitting or stopping.</w:t>
            </w:r>
          </w:p>
        </w:tc>
        <w:tc>
          <w:tcPr>
            <w:tcW w:w="3090" w:type="dxa"/>
          </w:tcPr>
          <w:p w14:paraId="0187AC01" w14:textId="754CD2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E2AA365" wp14:editId="2C2A7EBD">
                  <wp:extent cx="1809750" cy="12668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r>
      <w:tr w:rsidR="002568EB" w:rsidRPr="002568EB" w14:paraId="60ED557D" w14:textId="77777777" w:rsidTr="008B7AC4">
        <w:tc>
          <w:tcPr>
            <w:tcW w:w="6270" w:type="dxa"/>
          </w:tcPr>
          <w:p w14:paraId="074279C9"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10.</w:t>
            </w:r>
            <w:r w:rsidRPr="002568EB">
              <w:rPr>
                <w:rFonts w:ascii="Arial" w:eastAsia="SimSun" w:hAnsi="Arial" w:cs="Arial"/>
                <w:lang w:eastAsia="zh-CN"/>
              </w:rPr>
              <w:t xml:space="preserve"> </w:t>
            </w:r>
            <w:r w:rsidRPr="002568EB">
              <w:rPr>
                <w:rFonts w:ascii="Arial" w:eastAsia="SimSun" w:hAnsi="Arial" w:cs="Arial"/>
                <w:b/>
                <w:bCs/>
                <w:lang w:eastAsia="zh-CN"/>
              </w:rPr>
              <w:t>*270° Left Turn</w:t>
            </w:r>
            <w:r w:rsidRPr="002568EB">
              <w:rPr>
                <w:rFonts w:ascii="Arial" w:eastAsia="SimSun" w:hAnsi="Arial" w:cs="Arial"/>
                <w:lang w:eastAsia="zh-CN"/>
              </w:rPr>
              <w:t xml:space="preserve"> - Whilst heeling, the team makes a 270° turn to the Handler’s left. 270° turns are performed as a tight circle appropriate to the size of the dog but not around the exercise sign. The team must maintain continuous motion throughout the turn without partially sitting or stopping.</w:t>
            </w:r>
          </w:p>
        </w:tc>
        <w:tc>
          <w:tcPr>
            <w:tcW w:w="3090" w:type="dxa"/>
          </w:tcPr>
          <w:p w14:paraId="1C46BDD5" w14:textId="255548E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4CB3F71" wp14:editId="60728B42">
                  <wp:extent cx="1847850" cy="13906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r>
      <w:tr w:rsidR="002568EB" w:rsidRPr="002568EB" w14:paraId="70B4BFC7" w14:textId="77777777" w:rsidTr="008B7AC4">
        <w:tc>
          <w:tcPr>
            <w:tcW w:w="6270" w:type="dxa"/>
          </w:tcPr>
          <w:p w14:paraId="0BF596B2"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11.  360° Right Turn</w:t>
            </w:r>
            <w:r w:rsidRPr="002568EB">
              <w:rPr>
                <w:rFonts w:ascii="Arial" w:eastAsia="SimSun" w:hAnsi="Arial" w:cs="Arial"/>
                <w:lang w:eastAsia="zh-CN"/>
              </w:rPr>
              <w:t xml:space="preserve"> - Whilst heeling, the team makes a 360° turn to the Handler’s right. 360° turns are performed as a tight circle appropriate to the size of the dog but not around the exercise sign. The team must maintain continuous motion throughout the turn without partially sitting or stopping.</w:t>
            </w:r>
          </w:p>
        </w:tc>
        <w:tc>
          <w:tcPr>
            <w:tcW w:w="3090" w:type="dxa"/>
          </w:tcPr>
          <w:p w14:paraId="67A2EEEC" w14:textId="01EC6F7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44DC585" wp14:editId="22611842">
                  <wp:extent cx="1781175" cy="12192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inline>
              </w:drawing>
            </w:r>
          </w:p>
        </w:tc>
      </w:tr>
      <w:tr w:rsidR="002568EB" w:rsidRPr="002568EB" w14:paraId="46EB789D" w14:textId="77777777" w:rsidTr="00641422">
        <w:trPr>
          <w:trHeight w:val="1833"/>
        </w:trPr>
        <w:tc>
          <w:tcPr>
            <w:tcW w:w="6270" w:type="dxa"/>
          </w:tcPr>
          <w:p w14:paraId="612E32A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12.  360° Left Turn</w:t>
            </w:r>
            <w:r w:rsidRPr="002568EB">
              <w:rPr>
                <w:rFonts w:ascii="Arial" w:eastAsia="SimSun" w:hAnsi="Arial" w:cs="Arial"/>
                <w:lang w:eastAsia="zh-CN"/>
              </w:rPr>
              <w:t xml:space="preserve"> - Whilst heeling, the team makes a 360° turn to the Handler’s left. 360° turns are performed as a tight circle appropriate to the size of the dog but not around the exercise sign. The team must maintain continuous motion throughout the turn without partially sitting or stopping.</w:t>
            </w:r>
          </w:p>
        </w:tc>
        <w:tc>
          <w:tcPr>
            <w:tcW w:w="3090" w:type="dxa"/>
          </w:tcPr>
          <w:p w14:paraId="4459DFCC" w14:textId="423C3776"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069F2F46" wp14:editId="0490CE05">
                  <wp:extent cx="1819275" cy="12382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inline>
              </w:drawing>
            </w:r>
          </w:p>
        </w:tc>
      </w:tr>
      <w:tr w:rsidR="002568EB" w:rsidRPr="002568EB" w14:paraId="2731A881" w14:textId="77777777" w:rsidTr="008B7AC4">
        <w:tc>
          <w:tcPr>
            <w:tcW w:w="6270" w:type="dxa"/>
          </w:tcPr>
          <w:p w14:paraId="527F0144"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13.  Call Dog Front - Finish Right - Forward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right, around behind the Handler, toward heel position. 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6D606C8F" w14:textId="70A7A93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3E54D80" wp14:editId="72C452C1">
                  <wp:extent cx="1762125" cy="12477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1247775"/>
                          </a:xfrm>
                          <a:prstGeom prst="rect">
                            <a:avLst/>
                          </a:prstGeom>
                          <a:noFill/>
                          <a:ln>
                            <a:noFill/>
                          </a:ln>
                        </pic:spPr>
                      </pic:pic>
                    </a:graphicData>
                  </a:graphic>
                </wp:inline>
              </w:drawing>
            </w:r>
          </w:p>
        </w:tc>
      </w:tr>
      <w:tr w:rsidR="002568EB" w:rsidRPr="002568EB" w14:paraId="1EF08BCB" w14:textId="77777777" w:rsidTr="008B7AC4">
        <w:tc>
          <w:tcPr>
            <w:tcW w:w="6270" w:type="dxa"/>
          </w:tcPr>
          <w:p w14:paraId="371A2EC3"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14. Call Dog Front - Finish Left - Forward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left toward heel position. 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0280B6C6" w14:textId="6DC1A58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EDADC67" wp14:editId="4E92B8A0">
                  <wp:extent cx="1809750" cy="12858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tc>
      </w:tr>
      <w:tr w:rsidR="002568EB" w:rsidRPr="002568EB" w14:paraId="0C3F8DDD" w14:textId="77777777" w:rsidTr="008B7AC4">
        <w:tc>
          <w:tcPr>
            <w:tcW w:w="6270" w:type="dxa"/>
          </w:tcPr>
          <w:p w14:paraId="0D2FB7A1"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15. Call Dog Front - Finish Right - Halt</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is the finish to the right, where the dog must return to heel position by moving around the right side of the Handler. Dog must sit in heel position before moving forward with the Handler.  (Stationary exercise)</w:t>
            </w:r>
          </w:p>
        </w:tc>
        <w:tc>
          <w:tcPr>
            <w:tcW w:w="3090" w:type="dxa"/>
          </w:tcPr>
          <w:p w14:paraId="7AA44D8A" w14:textId="39EF679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D46180A" wp14:editId="64A21AEA">
                  <wp:extent cx="1809750" cy="1276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4EF49561" w14:textId="77777777" w:rsidTr="008B7AC4">
        <w:tc>
          <w:tcPr>
            <w:tcW w:w="6270" w:type="dxa"/>
          </w:tcPr>
          <w:p w14:paraId="7D320BF5"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16.  Call Dog Front – Finish Left - Halt</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a sit in front position. Second part is the finish to the left where the dog must move to the Handler’s left, and sit in the heel position. Dog must sit in the heel position before moving forward with the Handler. (Stationary exercise)</w:t>
            </w:r>
          </w:p>
        </w:tc>
        <w:tc>
          <w:tcPr>
            <w:tcW w:w="3090" w:type="dxa"/>
          </w:tcPr>
          <w:p w14:paraId="0401AA72" w14:textId="52DE7CA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514E916" wp14:editId="6EE4996A">
                  <wp:extent cx="1819275" cy="12858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51DEE70" w14:textId="77777777" w:rsidTr="008B7AC4">
        <w:tc>
          <w:tcPr>
            <w:tcW w:w="6270" w:type="dxa"/>
          </w:tcPr>
          <w:p w14:paraId="18138C66"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17.  *Slow Pace</w:t>
            </w:r>
            <w:r w:rsidRPr="002568EB">
              <w:rPr>
                <w:rFonts w:ascii="Arial" w:eastAsia="SimSun" w:hAnsi="Arial" w:cs="Arial"/>
                <w:lang w:eastAsia="zh-CN"/>
              </w:rPr>
              <w:t xml:space="preserve"> - Dog and Handler must slow down noticeably. This must be followed by a normal pace unless it is the last station on the course.</w:t>
            </w:r>
          </w:p>
        </w:tc>
        <w:tc>
          <w:tcPr>
            <w:tcW w:w="3090" w:type="dxa"/>
          </w:tcPr>
          <w:p w14:paraId="40FDD695" w14:textId="1306181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E3EC656" wp14:editId="61624BE2">
                  <wp:extent cx="1809750" cy="12668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r>
      <w:tr w:rsidR="002568EB" w:rsidRPr="002568EB" w14:paraId="3A5AEE23" w14:textId="77777777" w:rsidTr="008B7AC4">
        <w:tc>
          <w:tcPr>
            <w:tcW w:w="6270" w:type="dxa"/>
          </w:tcPr>
          <w:p w14:paraId="4851367F" w14:textId="77777777" w:rsidR="002568EB" w:rsidRPr="002568EB" w:rsidRDefault="002568EB" w:rsidP="002568EB">
            <w:pPr>
              <w:spacing w:before="240" w:after="0" w:line="240" w:lineRule="auto"/>
              <w:rPr>
                <w:rFonts w:ascii="Arial" w:eastAsia="SimSun" w:hAnsi="Arial" w:cs="Arial"/>
                <w:lang w:eastAsia="zh-CN"/>
              </w:rPr>
            </w:pPr>
            <w:r w:rsidRPr="002568EB">
              <w:rPr>
                <w:rFonts w:ascii="Arial" w:eastAsia="SimSun" w:hAnsi="Arial" w:cs="Arial"/>
                <w:b/>
                <w:bCs/>
                <w:lang w:eastAsia="zh-CN"/>
              </w:rPr>
              <w:lastRenderedPageBreak/>
              <w:t xml:space="preserve">18. * </w:t>
            </w:r>
            <w:r w:rsidRPr="002568EB">
              <w:rPr>
                <w:rFonts w:ascii="Arial" w:eastAsia="SimSun" w:hAnsi="Arial" w:cs="Arial"/>
                <w:b/>
                <w:bCs/>
                <w:color w:val="000000"/>
                <w:lang w:eastAsia="zh-CN"/>
              </w:rPr>
              <w:t>Fast Pace</w:t>
            </w:r>
            <w:r w:rsidRPr="002568EB">
              <w:rPr>
                <w:rFonts w:ascii="Arial" w:eastAsia="SimSun" w:hAnsi="Arial" w:cs="Arial"/>
                <w:color w:val="000000"/>
                <w:lang w:eastAsia="zh-CN"/>
              </w:rPr>
              <w:t xml:space="preserve"> - Dog and Handler must speed up noticeably. This must be followed by a normal pace </w:t>
            </w:r>
            <w:r w:rsidRPr="002568EB">
              <w:rPr>
                <w:rFonts w:ascii="Arial" w:eastAsia="SimSun" w:hAnsi="Arial" w:cs="Arial"/>
                <w:lang w:eastAsia="zh-CN"/>
              </w:rPr>
              <w:t>unless it is the last station on the course.</w:t>
            </w:r>
          </w:p>
        </w:tc>
        <w:tc>
          <w:tcPr>
            <w:tcW w:w="3090" w:type="dxa"/>
          </w:tcPr>
          <w:p w14:paraId="6EA490FB" w14:textId="5993634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94BA6D0" wp14:editId="49A85360">
                  <wp:extent cx="1790700" cy="12668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5F43C273" w14:textId="77777777" w:rsidTr="008B7AC4">
        <w:tc>
          <w:tcPr>
            <w:tcW w:w="6270" w:type="dxa"/>
          </w:tcPr>
          <w:p w14:paraId="4D6E7F6B"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19. * Normal Pace</w:t>
            </w:r>
            <w:r w:rsidRPr="002568EB">
              <w:rPr>
                <w:rFonts w:ascii="Arial" w:eastAsia="SimSun" w:hAnsi="Arial" w:cs="Arial"/>
                <w:lang w:eastAsia="zh-CN"/>
              </w:rPr>
              <w:t xml:space="preserve"> - Dog and Handler must move forward, walking briskly and naturally.</w:t>
            </w:r>
          </w:p>
        </w:tc>
        <w:tc>
          <w:tcPr>
            <w:tcW w:w="3090" w:type="dxa"/>
          </w:tcPr>
          <w:p w14:paraId="231B0962" w14:textId="17714B0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64B3DAD" wp14:editId="0BE2D0CF">
                  <wp:extent cx="1809750" cy="12763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0F396B5E" w14:textId="77777777" w:rsidTr="008B7AC4">
        <w:tc>
          <w:tcPr>
            <w:tcW w:w="6270" w:type="dxa"/>
          </w:tcPr>
          <w:p w14:paraId="4587AB6A"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20.  Moving Sidestep Right</w:t>
            </w:r>
            <w:r w:rsidRPr="002568EB">
              <w:rPr>
                <w:rFonts w:ascii="Arial" w:eastAsia="SimSun" w:hAnsi="Arial" w:cs="Arial"/>
                <w:lang w:eastAsia="zh-CN"/>
              </w:rPr>
              <w:t xml:space="preserve"> - Whilst heeling, the Handler takes one step diagonally to the right, leading with the right foot, and continues moving forward along the newly established line.  The dog moves with the Handler. The exercise shall be performed just after the exercise sign.</w:t>
            </w:r>
          </w:p>
        </w:tc>
        <w:tc>
          <w:tcPr>
            <w:tcW w:w="3090" w:type="dxa"/>
          </w:tcPr>
          <w:p w14:paraId="00C7E218" w14:textId="5B2FD86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F89CD98" wp14:editId="13B328C5">
                  <wp:extent cx="1819275" cy="12858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E216633" w14:textId="77777777" w:rsidTr="008B7AC4">
        <w:tc>
          <w:tcPr>
            <w:tcW w:w="6270" w:type="dxa"/>
          </w:tcPr>
          <w:p w14:paraId="28D8B4EA" w14:textId="003BE1F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21.  Spiral Right - Dog Outside</w:t>
            </w:r>
            <w:r w:rsidRPr="002568EB">
              <w:rPr>
                <w:rFonts w:ascii="Arial" w:eastAsia="SimSun" w:hAnsi="Arial" w:cs="Arial"/>
                <w:lang w:eastAsia="zh-CN"/>
              </w:rPr>
              <w:t xml:space="preserve"> - This exercise requires three pylons or posts placed in a straight line with spaces between them of approximately 2.0 – 2.5 metres. Spiral </w:t>
            </w:r>
            <w:r w:rsidR="000C62C9">
              <w:rPr>
                <w:rFonts w:ascii="Arial" w:eastAsia="SimSun" w:hAnsi="Arial" w:cs="Arial"/>
                <w:lang w:eastAsia="zh-CN"/>
              </w:rPr>
              <w:t>r</w:t>
            </w:r>
            <w:r w:rsidRPr="002568EB">
              <w:rPr>
                <w:rFonts w:ascii="Arial" w:eastAsia="SimSun" w:hAnsi="Arial" w:cs="Arial"/>
                <w:lang w:eastAsia="zh-CN"/>
              </w:rPr>
              <w:t>ight indicates the Handler must turn to the right when moving around each pylon or post. This places the dog on the outside of the turns. The exercise sign is placed near or on the first pylon or post where the spiral is started.</w:t>
            </w:r>
          </w:p>
          <w:p w14:paraId="1CA14A17" w14:textId="5CD5D690" w:rsidR="002568EB" w:rsidRPr="002568EB" w:rsidRDefault="002568EB" w:rsidP="002568EB">
            <w:pPr>
              <w:spacing w:before="240" w:after="120" w:line="240" w:lineRule="auto"/>
              <w:rPr>
                <w:rFonts w:ascii="Arial" w:eastAsia="SimSun" w:hAnsi="Arial" w:cs="Calibri"/>
                <w:lang w:eastAsia="zh-CN"/>
              </w:rPr>
            </w:pPr>
            <w:r w:rsidRPr="002568EB">
              <w:rPr>
                <w:rFonts w:ascii="Calibri" w:eastAsia="Calibri" w:hAnsi="Calibri" w:cs="Calibri"/>
                <w:noProof/>
                <w:lang w:eastAsia="en-AU"/>
              </w:rPr>
              <w:drawing>
                <wp:inline distT="0" distB="0" distL="0" distR="0" wp14:anchorId="54A11F74" wp14:editId="6D687ED0">
                  <wp:extent cx="3467100" cy="590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7100" cy="590550"/>
                          </a:xfrm>
                          <a:prstGeom prst="rect">
                            <a:avLst/>
                          </a:prstGeom>
                          <a:noFill/>
                          <a:ln>
                            <a:noFill/>
                          </a:ln>
                        </pic:spPr>
                      </pic:pic>
                    </a:graphicData>
                  </a:graphic>
                </wp:inline>
              </w:drawing>
            </w:r>
          </w:p>
        </w:tc>
        <w:tc>
          <w:tcPr>
            <w:tcW w:w="3090" w:type="dxa"/>
          </w:tcPr>
          <w:p w14:paraId="72A424B7" w14:textId="4AC4DE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44079CF" wp14:editId="2432C539">
                  <wp:extent cx="1704975" cy="12573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4975" cy="1257300"/>
                          </a:xfrm>
                          <a:prstGeom prst="rect">
                            <a:avLst/>
                          </a:prstGeom>
                          <a:noFill/>
                          <a:ln>
                            <a:noFill/>
                          </a:ln>
                        </pic:spPr>
                      </pic:pic>
                    </a:graphicData>
                  </a:graphic>
                </wp:inline>
              </w:drawing>
            </w:r>
          </w:p>
        </w:tc>
      </w:tr>
      <w:tr w:rsidR="002568EB" w:rsidRPr="002568EB" w14:paraId="2461A0BC" w14:textId="77777777" w:rsidTr="008B7AC4">
        <w:tc>
          <w:tcPr>
            <w:tcW w:w="6270" w:type="dxa"/>
          </w:tcPr>
          <w:p w14:paraId="025A6901" w14:textId="3C7DE558"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22.  Spiral Left - Dog Inside</w:t>
            </w:r>
            <w:r w:rsidRPr="002568EB">
              <w:rPr>
                <w:rFonts w:ascii="Arial" w:eastAsia="SimSun" w:hAnsi="Arial" w:cs="Arial"/>
                <w:lang w:eastAsia="zh-CN"/>
              </w:rPr>
              <w:t xml:space="preserve"> - This exercise requires three pylons or posts placed in a straight line with spaces between them of approximately 2.0 – 2.5 metres. Spiral </w:t>
            </w:r>
            <w:r w:rsidR="00B57AF4">
              <w:rPr>
                <w:rFonts w:ascii="Arial" w:eastAsia="SimSun" w:hAnsi="Arial" w:cs="Arial"/>
                <w:lang w:eastAsia="zh-CN"/>
              </w:rPr>
              <w:t>l</w:t>
            </w:r>
            <w:r w:rsidRPr="002568EB">
              <w:rPr>
                <w:rFonts w:ascii="Arial" w:eastAsia="SimSun" w:hAnsi="Arial" w:cs="Arial"/>
                <w:lang w:eastAsia="zh-CN"/>
              </w:rPr>
              <w:t>eft indicates that the Handler must turn to the left when moving around each pylon or post. This places the dog on the inside of the turns. The exercise sign is placed near or on the first pylon or post where the spiral is started.</w:t>
            </w:r>
          </w:p>
          <w:p w14:paraId="617B00DC" w14:textId="5DE5BFB1" w:rsidR="002568EB" w:rsidRPr="002568EB" w:rsidRDefault="002568EB" w:rsidP="002568EB">
            <w:pPr>
              <w:spacing w:before="240" w:after="120" w:line="240" w:lineRule="auto"/>
              <w:rPr>
                <w:rFonts w:ascii="Arial" w:eastAsia="SimSun" w:hAnsi="Arial" w:cs="Calibri"/>
                <w:lang w:eastAsia="zh-CN"/>
              </w:rPr>
            </w:pPr>
            <w:r w:rsidRPr="002568EB">
              <w:rPr>
                <w:rFonts w:ascii="Arial" w:eastAsia="Calibri" w:hAnsi="Arial" w:cs="Arial"/>
                <w:noProof/>
                <w:color w:val="FF0000"/>
                <w:sz w:val="24"/>
                <w:szCs w:val="24"/>
                <w:lang w:eastAsia="en-AU"/>
              </w:rPr>
              <w:drawing>
                <wp:inline distT="0" distB="0" distL="0" distR="0" wp14:anchorId="788DDDC7" wp14:editId="448C8561">
                  <wp:extent cx="1571625" cy="7429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1625" cy="742950"/>
                          </a:xfrm>
                          <a:prstGeom prst="rect">
                            <a:avLst/>
                          </a:prstGeom>
                          <a:noFill/>
                          <a:ln>
                            <a:noFill/>
                          </a:ln>
                        </pic:spPr>
                      </pic:pic>
                    </a:graphicData>
                  </a:graphic>
                </wp:inline>
              </w:drawing>
            </w:r>
          </w:p>
        </w:tc>
        <w:tc>
          <w:tcPr>
            <w:tcW w:w="3090" w:type="dxa"/>
          </w:tcPr>
          <w:p w14:paraId="46DCEC4A" w14:textId="24C5B93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582047D" wp14:editId="173D467C">
                  <wp:extent cx="1800225" cy="12763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53CF02C5" w14:textId="77777777" w:rsidTr="008B7AC4">
        <w:tc>
          <w:tcPr>
            <w:tcW w:w="6270" w:type="dxa"/>
          </w:tcPr>
          <w:p w14:paraId="50601B92"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23.  Straight Figure 8 Weave Twice</w:t>
            </w:r>
            <w:r w:rsidRPr="002568EB">
              <w:rPr>
                <w:rFonts w:ascii="Arial" w:eastAsia="SimSun" w:hAnsi="Arial" w:cs="Arial"/>
                <w:lang w:eastAsia="zh-CN"/>
              </w:rPr>
              <w:t xml:space="preserve"> - This exercise requires four pylons or posts placed in a straight line with spaces between them of approximately 2.0 – 2.5 metres. The exercise sign is placed near or on the first pylon or post where the exercise is started. Entry into the weaving pattern is with the first pylon or post at the dog/Handler’s left side. The dog and Handler must complete the entire exercise by passing the last pylon or post.</w:t>
            </w:r>
          </w:p>
        </w:tc>
        <w:tc>
          <w:tcPr>
            <w:tcW w:w="3090" w:type="dxa"/>
          </w:tcPr>
          <w:p w14:paraId="120E90A0" w14:textId="497D8596"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7F33084" wp14:editId="1FD1AA43">
                  <wp:extent cx="1790700" cy="12668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50D81D99" w14:textId="77777777" w:rsidTr="008B7AC4">
        <w:tc>
          <w:tcPr>
            <w:tcW w:w="6270" w:type="dxa"/>
          </w:tcPr>
          <w:p w14:paraId="47AA25B2"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24.  Serpentine Weave Once</w:t>
            </w:r>
            <w:r w:rsidRPr="002568EB">
              <w:rPr>
                <w:rFonts w:ascii="Arial" w:eastAsia="SimSun" w:hAnsi="Arial" w:cs="Arial"/>
                <w:lang w:eastAsia="zh-CN"/>
              </w:rPr>
              <w:t xml:space="preserve"> - This exercise requires pylons or posts placed in a straight line with spaces between them of approximately 2.0 – 2.5 metres. The exercise sign is placed near or on the first pylon or post where the exercise starts. Entry into the weaving pattern is with the first pylon or post at the dog/Handler’s left side. The dog and Handler must complete the entire exercise by passing the last pylon or post. It should be noted that in this exercise, the team does not weave back through the obstacles as they do in the Straight Figure 8.</w:t>
            </w:r>
          </w:p>
        </w:tc>
        <w:tc>
          <w:tcPr>
            <w:tcW w:w="3090" w:type="dxa"/>
          </w:tcPr>
          <w:p w14:paraId="6574E73E" w14:textId="3E2877E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798EA3A" wp14:editId="14B3509E">
                  <wp:extent cx="1819275" cy="12858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EB0B6F2" w14:textId="77777777" w:rsidTr="008B7AC4">
        <w:tc>
          <w:tcPr>
            <w:tcW w:w="6270" w:type="dxa"/>
          </w:tcPr>
          <w:p w14:paraId="0DF45BE3"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25.  Halt - 1, 2 and 3 Steps Forward</w:t>
            </w:r>
            <w:r w:rsidRPr="002568EB">
              <w:rPr>
                <w:rFonts w:ascii="Arial" w:eastAsia="SimSun" w:hAnsi="Arial" w:cs="Arial"/>
                <w:lang w:eastAsia="zh-CN"/>
              </w:rPr>
              <w:t xml:space="preserve"> - The Handler halts and the dog sits in heel position to begin the exercise. The Handler takes one step forward and halts with the dog maintaining heel position. The dog sits when the Handler halts. This is followed by two steps forward - halt, and three steps forward - halt, with the dog heeling each time the Handler moves forward and sitting each time the Handler halts. (Stationary exercise)</w:t>
            </w:r>
          </w:p>
        </w:tc>
        <w:tc>
          <w:tcPr>
            <w:tcW w:w="3090" w:type="dxa"/>
          </w:tcPr>
          <w:p w14:paraId="7275DD1E" w14:textId="0595B68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05EAEB3" wp14:editId="78C7019C">
                  <wp:extent cx="1809750" cy="12763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6AAC8974" w14:textId="77777777" w:rsidTr="008B7AC4">
        <w:tc>
          <w:tcPr>
            <w:tcW w:w="6270" w:type="dxa"/>
          </w:tcPr>
          <w:p w14:paraId="4C671CE2" w14:textId="77777777" w:rsidR="002568EB" w:rsidRPr="002568EB" w:rsidRDefault="002568EB" w:rsidP="002568EB">
            <w:pPr>
              <w:spacing w:before="240" w:after="0" w:line="240" w:lineRule="auto"/>
              <w:jc w:val="both"/>
              <w:rPr>
                <w:rFonts w:ascii="Arial" w:eastAsia="Calibri" w:hAnsi="Arial" w:cs="Arial"/>
                <w:lang w:val="en-US"/>
              </w:rPr>
            </w:pPr>
            <w:r w:rsidRPr="002568EB">
              <w:rPr>
                <w:rFonts w:ascii="Arial" w:eastAsia="SimSun" w:hAnsi="Arial" w:cs="Arial"/>
                <w:b/>
                <w:bCs/>
                <w:lang w:eastAsia="zh-CN"/>
              </w:rPr>
              <w:t>26.  Call Front - 1, 2 and 3 Steps Backward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a sit in the front position. With the dog in the front position, the Handler takes one step backward and halts.   The dog moves with the Handler and sits in the front position as the Handler halts. This is followed by the Handler taking two steps backward and a halt, and three steps backward and a halt. Each time, the dog moves with the Handler to the front position and sits as the Handler halts. </w:t>
            </w:r>
            <w:r w:rsidRPr="002568EB">
              <w:rPr>
                <w:rFonts w:ascii="Arial" w:eastAsia="Calibri" w:hAnsi="Arial" w:cs="Arial"/>
                <w:color w:val="000000"/>
                <w:lang w:val="en-US"/>
              </w:rPr>
              <w:t>The Handler then commands and/or signals the dog to resume heel position</w:t>
            </w:r>
            <w:r w:rsidRPr="002568EB">
              <w:rPr>
                <w:rFonts w:ascii="Arial" w:eastAsia="Calibri" w:hAnsi="Arial" w:cs="Arial"/>
                <w:color w:val="FF0000"/>
                <w:lang w:val="en-US"/>
              </w:rPr>
              <w:t xml:space="preserve">. </w:t>
            </w:r>
            <w:r w:rsidRPr="002568EB">
              <w:rPr>
                <w:rFonts w:ascii="Arial" w:eastAsia="Calibri" w:hAnsi="Arial" w:cs="Arial"/>
                <w:lang w:val="en-US"/>
              </w:rPr>
              <w:t>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2ACBE212" w14:textId="2E79D7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B60FDFD" wp14:editId="66643CB5">
                  <wp:extent cx="1819275" cy="12763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tc>
      </w:tr>
      <w:tr w:rsidR="002568EB" w:rsidRPr="002568EB" w14:paraId="026A554E" w14:textId="77777777" w:rsidTr="008B7AC4">
        <w:tc>
          <w:tcPr>
            <w:tcW w:w="6270" w:type="dxa"/>
          </w:tcPr>
          <w:p w14:paraId="78221AD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27.  Down</w:t>
            </w:r>
            <w:r w:rsidRPr="002568EB">
              <w:rPr>
                <w:rFonts w:ascii="Arial" w:eastAsia="SimSun" w:hAnsi="Arial" w:cs="Arial"/>
                <w:lang w:eastAsia="zh-CN"/>
              </w:rPr>
              <w:t xml:space="preserve"> - Whilst heeling with the dog in heel position, the Handler commands and/or signals the dog to down as the Handler comes to a stop next to the dog. Once the dog is completely down, the Handler must return to an upright stationary position before moving forward. (Stationary exercise)</w:t>
            </w:r>
          </w:p>
        </w:tc>
        <w:tc>
          <w:tcPr>
            <w:tcW w:w="3090" w:type="dxa"/>
          </w:tcPr>
          <w:p w14:paraId="4F6C223D" w14:textId="1D48CB6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2FCC194" wp14:editId="75857E3C">
                  <wp:extent cx="1819275" cy="1285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845C34F" w14:textId="77777777" w:rsidTr="008B7AC4">
        <w:tc>
          <w:tcPr>
            <w:tcW w:w="6270" w:type="dxa"/>
          </w:tcPr>
          <w:p w14:paraId="44574E5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28.  Halt - Fast Forward from Sit</w:t>
            </w:r>
            <w:r w:rsidRPr="002568EB">
              <w:rPr>
                <w:rFonts w:ascii="Arial" w:eastAsia="SimSun" w:hAnsi="Arial" w:cs="Arial"/>
                <w:lang w:eastAsia="zh-CN"/>
              </w:rPr>
              <w:t xml:space="preserve"> - The Handler halts and the dog sits in heel position. With the dog sitting in heel position, the Handler commands and/or signals the dog to heel and immediately moves forward at a fast pace. This must be followed by a normal pace unless it is the last</w:t>
            </w:r>
            <w:r w:rsidRPr="002568EB">
              <w:rPr>
                <w:rFonts w:ascii="Arial" w:eastAsia="SimSun" w:hAnsi="Arial" w:cs="Arial"/>
                <w:color w:val="FF0000"/>
                <w:lang w:eastAsia="zh-CN"/>
              </w:rPr>
              <w:t xml:space="preserve"> </w:t>
            </w:r>
            <w:r w:rsidRPr="002568EB">
              <w:rPr>
                <w:rFonts w:ascii="Arial" w:eastAsia="SimSun" w:hAnsi="Arial" w:cs="Arial"/>
                <w:lang w:eastAsia="zh-CN"/>
              </w:rPr>
              <w:t>station on the course. (Stationary exercise)</w:t>
            </w:r>
          </w:p>
        </w:tc>
        <w:tc>
          <w:tcPr>
            <w:tcW w:w="3090" w:type="dxa"/>
          </w:tcPr>
          <w:p w14:paraId="6464C0CF" w14:textId="26ED5EA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59B2F8B" wp14:editId="7069D3C0">
                  <wp:extent cx="1771650" cy="1200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r>
      <w:tr w:rsidR="002568EB" w:rsidRPr="002568EB" w14:paraId="2D4EC903" w14:textId="77777777" w:rsidTr="008B7AC4">
        <w:tc>
          <w:tcPr>
            <w:tcW w:w="6270" w:type="dxa"/>
          </w:tcPr>
          <w:p w14:paraId="776255B5"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29.  Left About Turn</w:t>
            </w:r>
            <w:r w:rsidRPr="002568EB">
              <w:rPr>
                <w:rFonts w:ascii="Arial" w:eastAsia="SimSun" w:hAnsi="Arial" w:cs="Arial"/>
                <w:lang w:eastAsia="zh-CN"/>
              </w:rPr>
              <w:t xml:space="preserve"> - Whilst moving with the dog in heel position, the Handler makes an about turn to the left, Whilst at the same time, the dog must move around the Handler to the right and into heel position. The dog does not sit before moving forward in heel position with the Handler.</w:t>
            </w:r>
          </w:p>
        </w:tc>
        <w:tc>
          <w:tcPr>
            <w:tcW w:w="3090" w:type="dxa"/>
          </w:tcPr>
          <w:p w14:paraId="127F00CF" w14:textId="079D804F"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D7BCD19" wp14:editId="023A09FA">
                  <wp:extent cx="1781175" cy="12096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p>
        </w:tc>
      </w:tr>
      <w:tr w:rsidR="002568EB" w:rsidRPr="002568EB" w14:paraId="5A914B2E" w14:textId="77777777" w:rsidTr="008B7AC4">
        <w:tc>
          <w:tcPr>
            <w:tcW w:w="6270" w:type="dxa"/>
          </w:tcPr>
          <w:p w14:paraId="42823A5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30.  Halt - Walk Around Dog</w:t>
            </w:r>
            <w:r w:rsidRPr="002568EB">
              <w:rPr>
                <w:rFonts w:ascii="Arial" w:eastAsia="SimSun" w:hAnsi="Arial" w:cs="Arial"/>
                <w:lang w:eastAsia="zh-CN"/>
              </w:rPr>
              <w:t xml:space="preserve"> - The Handler halts and dog sits. With the dog sitting in heel position, the Handler commands and/or signals the dog to stay, then proceeds to walk around the dog to the left, returning to heel position. The Handler must become stationary in heel position before moving forward to the next station. (Stationary exercise)</w:t>
            </w:r>
          </w:p>
        </w:tc>
        <w:tc>
          <w:tcPr>
            <w:tcW w:w="3090" w:type="dxa"/>
          </w:tcPr>
          <w:p w14:paraId="190471E0" w14:textId="05EE88DA"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1781D9C" wp14:editId="244854EB">
                  <wp:extent cx="1790700" cy="12668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2C1C42D0" w14:textId="77777777" w:rsidTr="008B7AC4">
        <w:tc>
          <w:tcPr>
            <w:tcW w:w="6270" w:type="dxa"/>
          </w:tcPr>
          <w:p w14:paraId="12FE1561"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31.  Halt - Down - Walk Around Dog</w:t>
            </w:r>
            <w:r w:rsidRPr="002568EB">
              <w:rPr>
                <w:rFonts w:ascii="Arial" w:eastAsia="SimSun" w:hAnsi="Arial" w:cs="Arial"/>
                <w:lang w:eastAsia="zh-CN"/>
              </w:rPr>
              <w:t xml:space="preserve"> – The Handler halts and dog sits. With the dog sitting in heel position, the Handler commands and/or signals the dog to down and stay, then proceeds to walk around the dog to the left, returning to heel position. The Handler must become stationary in heel position before moving forward to the next station. The dog heels forward from the down position. (Stationary exercise)</w:t>
            </w:r>
          </w:p>
        </w:tc>
        <w:tc>
          <w:tcPr>
            <w:tcW w:w="3090" w:type="dxa"/>
          </w:tcPr>
          <w:p w14:paraId="3886F2C5" w14:textId="3C5F09E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814C84F" wp14:editId="3E5ACC5E">
                  <wp:extent cx="1819275" cy="1285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A9058CB" w14:textId="77777777" w:rsidTr="008B7AC4">
        <w:tc>
          <w:tcPr>
            <w:tcW w:w="6270" w:type="dxa"/>
          </w:tcPr>
          <w:p w14:paraId="7375CB87" w14:textId="77777777" w:rsid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 xml:space="preserve">32.  Stand </w:t>
            </w:r>
            <w:r w:rsidRPr="002568EB">
              <w:rPr>
                <w:rFonts w:ascii="Arial" w:eastAsia="SimSun" w:hAnsi="Arial" w:cs="Arial"/>
                <w:lang w:eastAsia="zh-CN"/>
              </w:rPr>
              <w:t>- Whilst moving with the dog in heel position, the Handler commands and/or signals the dog  to stand as the Handler comes to a stop next to the dog.  Once the dog is completely paused in a stand, the Handler moves forward, commanding the dog to move forward from stand position. (Stationary exercise)</w:t>
            </w:r>
          </w:p>
          <w:p w14:paraId="781DD671" w14:textId="77777777" w:rsidR="00950ADE" w:rsidRDefault="00950ADE" w:rsidP="002568EB">
            <w:pPr>
              <w:spacing w:before="240" w:after="120" w:line="240" w:lineRule="auto"/>
              <w:rPr>
                <w:rFonts w:ascii="Arial" w:eastAsia="SimSun" w:hAnsi="Arial" w:cs="Arial"/>
                <w:lang w:eastAsia="zh-CN"/>
              </w:rPr>
            </w:pPr>
          </w:p>
          <w:p w14:paraId="533BF7D5" w14:textId="090DF933" w:rsidR="00950ADE" w:rsidRPr="002568EB" w:rsidRDefault="00950ADE" w:rsidP="002568EB">
            <w:pPr>
              <w:spacing w:before="240" w:after="120" w:line="240" w:lineRule="auto"/>
              <w:rPr>
                <w:rFonts w:ascii="Arial" w:eastAsia="SimSun" w:hAnsi="Arial" w:cs="Arial"/>
                <w:lang w:eastAsia="zh-CN"/>
              </w:rPr>
            </w:pPr>
          </w:p>
        </w:tc>
        <w:tc>
          <w:tcPr>
            <w:tcW w:w="3090" w:type="dxa"/>
          </w:tcPr>
          <w:p w14:paraId="3E9F9127" w14:textId="0F512B79"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105541FD" wp14:editId="3F753A7A">
                  <wp:extent cx="1819275" cy="1285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4185D9B4" w14:textId="77777777" w:rsidTr="008B7AC4">
        <w:tc>
          <w:tcPr>
            <w:tcW w:w="6270" w:type="dxa"/>
            <w:shd w:val="clear" w:color="auto" w:fill="FFFF99"/>
          </w:tcPr>
          <w:p w14:paraId="62FD4A84" w14:textId="77777777" w:rsidR="002568EB" w:rsidRPr="002568EB" w:rsidRDefault="002568EB" w:rsidP="002568EB">
            <w:pPr>
              <w:spacing w:before="360" w:after="120" w:line="240" w:lineRule="auto"/>
              <w:rPr>
                <w:rFonts w:ascii="Arial" w:eastAsia="SimSun" w:hAnsi="Arial" w:cs="Calibri"/>
                <w:b/>
                <w:bCs/>
                <w:sz w:val="40"/>
                <w:szCs w:val="40"/>
                <w:lang w:eastAsia="zh-CN"/>
              </w:rPr>
            </w:pPr>
            <w:r w:rsidRPr="002568EB">
              <w:rPr>
                <w:rFonts w:ascii="Arial" w:eastAsia="SimSun" w:hAnsi="Arial" w:cs="Arial"/>
                <w:b/>
                <w:bCs/>
                <w:sz w:val="40"/>
                <w:szCs w:val="40"/>
                <w:lang w:eastAsia="zh-CN"/>
              </w:rPr>
              <w:lastRenderedPageBreak/>
              <w:t>ADVANCED</w:t>
            </w:r>
          </w:p>
        </w:tc>
        <w:tc>
          <w:tcPr>
            <w:tcW w:w="3090" w:type="dxa"/>
            <w:shd w:val="clear" w:color="auto" w:fill="FFFF99"/>
          </w:tcPr>
          <w:p w14:paraId="2A20A5D0"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420485F4" w14:textId="77777777" w:rsidTr="008B7AC4">
        <w:tc>
          <w:tcPr>
            <w:tcW w:w="6270" w:type="dxa"/>
          </w:tcPr>
          <w:p w14:paraId="46FDB09F" w14:textId="77777777" w:rsidR="002568EB" w:rsidRPr="002568EB" w:rsidRDefault="002568EB" w:rsidP="002568EB">
            <w:pPr>
              <w:spacing w:before="240" w:after="120" w:line="240" w:lineRule="auto"/>
              <w:rPr>
                <w:rFonts w:ascii="Arial" w:eastAsia="SimSun" w:hAnsi="Arial" w:cs="Calibri"/>
                <w:b/>
                <w:bCs/>
                <w:lang w:eastAsia="zh-CN"/>
              </w:rPr>
            </w:pPr>
            <w:r w:rsidRPr="002568EB">
              <w:rPr>
                <w:rFonts w:ascii="Arial" w:eastAsia="SimSun" w:hAnsi="Arial" w:cs="Arial"/>
                <w:b/>
                <w:bCs/>
                <w:lang w:eastAsia="zh-CN"/>
              </w:rPr>
              <w:t>33.  Halt - About “U” Turn and Forward</w:t>
            </w:r>
            <w:r w:rsidRPr="002568EB">
              <w:rPr>
                <w:rFonts w:ascii="Arial" w:eastAsia="SimSun" w:hAnsi="Arial" w:cs="Arial"/>
                <w:lang w:eastAsia="zh-CN"/>
              </w:rPr>
              <w:t xml:space="preserve"> – The Handler halts and dog sits. With the dog sitting in heel position, the team turns 180° to the left and immediately moves forward.  (Stationary exercise)</w:t>
            </w:r>
          </w:p>
        </w:tc>
        <w:tc>
          <w:tcPr>
            <w:tcW w:w="3090" w:type="dxa"/>
          </w:tcPr>
          <w:p w14:paraId="0D6DA2A0" w14:textId="6D518C2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1D13EBC" wp14:editId="6AF5A897">
                  <wp:extent cx="1819275" cy="12668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D934D25" w14:textId="77777777" w:rsidTr="008B7AC4">
        <w:tc>
          <w:tcPr>
            <w:tcW w:w="6270" w:type="dxa"/>
          </w:tcPr>
          <w:p w14:paraId="4293B376" w14:textId="77777777" w:rsidR="002568EB" w:rsidRPr="002568EB" w:rsidRDefault="002568EB" w:rsidP="002568EB">
            <w:pPr>
              <w:spacing w:before="240" w:after="120" w:line="240" w:lineRule="auto"/>
              <w:rPr>
                <w:rFonts w:ascii="Arial" w:eastAsia="SimSun" w:hAnsi="Arial" w:cs="Calibri"/>
                <w:color w:val="3333FF"/>
                <w:lang w:eastAsia="zh-CN"/>
              </w:rPr>
            </w:pPr>
            <w:r w:rsidRPr="002568EB">
              <w:rPr>
                <w:rFonts w:ascii="Arial" w:eastAsia="SimSun" w:hAnsi="Arial" w:cs="Arial"/>
                <w:b/>
                <w:bCs/>
                <w:lang w:eastAsia="zh-CN"/>
              </w:rPr>
              <w:t>34.  Halt - About Turn Right and Forward</w:t>
            </w:r>
            <w:r w:rsidRPr="002568EB">
              <w:rPr>
                <w:rFonts w:ascii="Arial" w:eastAsia="SimSun" w:hAnsi="Arial" w:cs="Arial"/>
                <w:lang w:eastAsia="zh-CN"/>
              </w:rPr>
              <w:t xml:space="preserve"> – The Handler halts and dog sits. With the dog sitting in heel position, the team turns 180° to the right and immediately moves forward.  (Stationary exercise)</w:t>
            </w:r>
          </w:p>
        </w:tc>
        <w:tc>
          <w:tcPr>
            <w:tcW w:w="3090" w:type="dxa"/>
          </w:tcPr>
          <w:p w14:paraId="37589D32" w14:textId="181CDC76"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43607223" wp14:editId="7167044C">
                  <wp:extent cx="1819275" cy="12668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3AAE2E2" w14:textId="77777777" w:rsidTr="008B7AC4">
        <w:tc>
          <w:tcPr>
            <w:tcW w:w="6270" w:type="dxa"/>
          </w:tcPr>
          <w:p w14:paraId="7703774E" w14:textId="77777777" w:rsidR="002568EB" w:rsidRPr="002568EB" w:rsidRDefault="002568EB" w:rsidP="002568EB">
            <w:pPr>
              <w:spacing w:before="240" w:after="120" w:line="240" w:lineRule="auto"/>
              <w:rPr>
                <w:rFonts w:ascii="Arial" w:eastAsia="SimSun" w:hAnsi="Arial" w:cs="Calibri"/>
                <w:b/>
                <w:bCs/>
                <w:lang w:eastAsia="zh-CN"/>
              </w:rPr>
            </w:pPr>
            <w:r w:rsidRPr="002568EB">
              <w:rPr>
                <w:rFonts w:ascii="Arial" w:eastAsia="SimSun" w:hAnsi="Arial" w:cs="Arial"/>
                <w:b/>
                <w:bCs/>
                <w:lang w:eastAsia="zh-CN"/>
              </w:rPr>
              <w:t>35.  Halt - Turn Right One Step - Call to Heel - Halt</w:t>
            </w:r>
            <w:r w:rsidRPr="002568EB">
              <w:rPr>
                <w:rFonts w:ascii="Arial" w:eastAsia="SimSun" w:hAnsi="Arial" w:cs="Arial"/>
                <w:lang w:eastAsia="zh-CN"/>
              </w:rPr>
              <w:t xml:space="preserve"> – The Handler halts and dog sits. With the dog sitting, the Handler commands and/or signals the dog to stay. The Handler then turns to the right, while</w:t>
            </w:r>
            <w:r w:rsidRPr="002568EB">
              <w:rPr>
                <w:rFonts w:ascii="Arial" w:eastAsia="SimSun" w:hAnsi="Arial" w:cs="Arial"/>
                <w:color w:val="FF0000"/>
                <w:lang w:eastAsia="zh-CN"/>
              </w:rPr>
              <w:t xml:space="preserve"> </w:t>
            </w:r>
            <w:r w:rsidRPr="002568EB">
              <w:rPr>
                <w:rFonts w:ascii="Arial" w:eastAsia="SimSun" w:hAnsi="Arial" w:cs="Arial"/>
                <w:lang w:eastAsia="zh-CN"/>
              </w:rPr>
              <w:t>taking one step in that direction, and halts. The dog must maintain the stay until it is directed to the new heel position and must move and sit in the new location before moving forward to the next station.  (Stationary exercise)</w:t>
            </w:r>
          </w:p>
        </w:tc>
        <w:tc>
          <w:tcPr>
            <w:tcW w:w="3090" w:type="dxa"/>
          </w:tcPr>
          <w:p w14:paraId="5B04D6A2" w14:textId="5AD5962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6077943" wp14:editId="60DB5EED">
                  <wp:extent cx="1819275" cy="12668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7126869" w14:textId="77777777" w:rsidTr="008B7AC4">
        <w:tc>
          <w:tcPr>
            <w:tcW w:w="6270" w:type="dxa"/>
          </w:tcPr>
          <w:p w14:paraId="2DCEF6BB" w14:textId="3EA7CF50"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36.  Halt - Stand Dog - Walk Around</w:t>
            </w:r>
            <w:r w:rsidRPr="002568EB">
              <w:rPr>
                <w:rFonts w:ascii="Arial" w:eastAsia="SimSun" w:hAnsi="Arial" w:cs="Arial"/>
                <w:lang w:eastAsia="zh-CN"/>
              </w:rPr>
              <w:t xml:space="preserve"> – The Handler halts and dog sits. With the dog sitting in heel position, the Handler stands the dog, commands and/or signals the dog to stay as the Handler walks around the dog to the left, returning to heel position. The Handler must become stationary in heel position before moving forward to the next station.</w:t>
            </w:r>
            <w:r w:rsidR="006816EB">
              <w:rPr>
                <w:rFonts w:ascii="Arial" w:eastAsia="SimSun" w:hAnsi="Arial" w:cs="Arial"/>
                <w:lang w:eastAsia="zh-CN"/>
              </w:rPr>
              <w:t xml:space="preserve"> </w:t>
            </w:r>
            <w:r w:rsidRPr="002568EB">
              <w:rPr>
                <w:rFonts w:ascii="Arial" w:eastAsia="SimSun" w:hAnsi="Arial" w:cs="Arial"/>
                <w:lang w:eastAsia="zh-CN"/>
              </w:rPr>
              <w:t>(Stationary  exercise)</w:t>
            </w:r>
          </w:p>
        </w:tc>
        <w:tc>
          <w:tcPr>
            <w:tcW w:w="3090" w:type="dxa"/>
          </w:tcPr>
          <w:p w14:paraId="77DC3CB8" w14:textId="67833AF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7C3E34B" wp14:editId="04C07CDF">
                  <wp:extent cx="1819275" cy="12668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6F1A054" w14:textId="77777777" w:rsidTr="008B7AC4">
        <w:tc>
          <w:tcPr>
            <w:tcW w:w="6270" w:type="dxa"/>
          </w:tcPr>
          <w:p w14:paraId="783C70DD"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37.  Halt - 90° Pivot Right - Halt</w:t>
            </w:r>
            <w:r w:rsidRPr="002568EB">
              <w:rPr>
                <w:rFonts w:ascii="Arial" w:eastAsia="SimSun" w:hAnsi="Arial" w:cs="Arial"/>
                <w:lang w:eastAsia="zh-CN"/>
              </w:rPr>
              <w:t xml:space="preserve"> – The Handler halts and dog sits. With the dog sitting in heel position, the Handler pivots 90° to the right and halts. The dog moves with the Handler and sit</w:t>
            </w:r>
            <w:r w:rsidRPr="002568EB">
              <w:rPr>
                <w:rFonts w:ascii="Arial" w:eastAsia="SimSun" w:hAnsi="Arial" w:cs="Arial"/>
                <w:i/>
                <w:iCs/>
                <w:lang w:eastAsia="zh-CN"/>
              </w:rPr>
              <w:t xml:space="preserve">s </w:t>
            </w:r>
            <w:r w:rsidRPr="002568EB">
              <w:rPr>
                <w:rFonts w:ascii="Arial" w:eastAsia="SimSun" w:hAnsi="Arial" w:cs="Arial"/>
                <w:lang w:eastAsia="zh-CN"/>
              </w:rPr>
              <w:t>in heel position. The Handler is required to pivot by turning in place and must not take any steps forward. (Stationary exercise)</w:t>
            </w:r>
          </w:p>
        </w:tc>
        <w:tc>
          <w:tcPr>
            <w:tcW w:w="3090" w:type="dxa"/>
          </w:tcPr>
          <w:p w14:paraId="41C2BDA1" w14:textId="501E90F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0F399ED" wp14:editId="6AFB920B">
                  <wp:extent cx="1819275" cy="12668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2ACE8422" w14:textId="77777777" w:rsidTr="008B7AC4">
        <w:tc>
          <w:tcPr>
            <w:tcW w:w="6270" w:type="dxa"/>
          </w:tcPr>
          <w:p w14:paraId="5EA0A45C" w14:textId="2AC1D478"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38.  Halt - 90° Pivot Left - Halt</w:t>
            </w:r>
            <w:r w:rsidRPr="002568EB">
              <w:rPr>
                <w:rFonts w:ascii="Arial" w:eastAsia="SimSun" w:hAnsi="Arial" w:cs="Arial"/>
                <w:lang w:eastAsia="zh-CN"/>
              </w:rPr>
              <w:t xml:space="preserve"> – The Handler halts and dog sits. With the dog sitting in heel position, the Handler pivots 90° to the left and halts. The dog moves with the Handler and sits in heel position. </w:t>
            </w:r>
            <w:r w:rsidR="00FC0035">
              <w:rPr>
                <w:rFonts w:ascii="Arial" w:eastAsia="SimSun" w:hAnsi="Arial" w:cs="Arial"/>
                <w:lang w:eastAsia="zh-CN"/>
              </w:rPr>
              <w:t xml:space="preserve">The dog must back into position, not turn into the </w:t>
            </w:r>
            <w:r w:rsidR="00491F38">
              <w:rPr>
                <w:rFonts w:ascii="Arial" w:eastAsia="SimSun" w:hAnsi="Arial" w:cs="Arial"/>
                <w:lang w:eastAsia="zh-CN"/>
              </w:rPr>
              <w:t>H</w:t>
            </w:r>
            <w:r w:rsidR="00FC0035">
              <w:rPr>
                <w:rFonts w:ascii="Arial" w:eastAsia="SimSun" w:hAnsi="Arial" w:cs="Arial"/>
                <w:lang w:eastAsia="zh-CN"/>
              </w:rPr>
              <w:t xml:space="preserve">andler. </w:t>
            </w:r>
            <w:r w:rsidRPr="002568EB">
              <w:rPr>
                <w:rFonts w:ascii="Arial" w:eastAsia="SimSun" w:hAnsi="Arial" w:cs="Arial"/>
                <w:lang w:eastAsia="zh-CN"/>
              </w:rPr>
              <w:t>The Handler is required to pivot by turning in place and must not take any steps forward. (Stationary exercise)</w:t>
            </w:r>
          </w:p>
        </w:tc>
        <w:tc>
          <w:tcPr>
            <w:tcW w:w="3090" w:type="dxa"/>
          </w:tcPr>
          <w:p w14:paraId="53CE4233" w14:textId="090C4A7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C64DF3B" wp14:editId="5BA2A121">
                  <wp:extent cx="1819275" cy="1266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40B67A5F" w14:textId="77777777" w:rsidTr="008B7AC4">
        <w:tc>
          <w:tcPr>
            <w:tcW w:w="6270" w:type="dxa"/>
          </w:tcPr>
          <w:p w14:paraId="4FAFCB84"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39.  Offset Figure 8</w:t>
            </w:r>
            <w:r w:rsidRPr="002568EB">
              <w:rPr>
                <w:rFonts w:ascii="Arial" w:eastAsia="SimSun" w:hAnsi="Arial" w:cs="Arial"/>
                <w:lang w:eastAsia="zh-CN"/>
              </w:rPr>
              <w:t xml:space="preserve"> - This exercise requires two pylons or posts placed about 2.45 – 3.00 metres apart, around which the team will perform a complete Figure 8, crossing the centre line three times.  Two distractions will be arranged to the sides of the Figure 8 about 1.55 – 1.85 metres apart. Entry may be between the pylons or posts and the distraction on either side. The distractions will consist of two securely covered containers with tempting dog treats; however, dog toys may replace one or both containers, or may be placed next to the containers. The exercise sign may be placed on or near the cone where entry is made into the Offset Figure 8.</w:t>
            </w:r>
          </w:p>
        </w:tc>
        <w:tc>
          <w:tcPr>
            <w:tcW w:w="3090" w:type="dxa"/>
          </w:tcPr>
          <w:p w14:paraId="261F6584" w14:textId="43456C6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4D4B4E0" wp14:editId="34FC0480">
                  <wp:extent cx="1819275" cy="12668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1D863546" w14:textId="14F87AC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0F2BB212" wp14:editId="05A7E492">
                  <wp:extent cx="1838325" cy="9525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8325" cy="952500"/>
                          </a:xfrm>
                          <a:prstGeom prst="rect">
                            <a:avLst/>
                          </a:prstGeom>
                          <a:noFill/>
                          <a:ln>
                            <a:noFill/>
                          </a:ln>
                        </pic:spPr>
                      </pic:pic>
                    </a:graphicData>
                  </a:graphic>
                </wp:inline>
              </w:drawing>
            </w:r>
          </w:p>
        </w:tc>
      </w:tr>
      <w:tr w:rsidR="002568EB" w:rsidRPr="002568EB" w14:paraId="59A21C0B" w14:textId="77777777" w:rsidTr="008B7AC4">
        <w:tc>
          <w:tcPr>
            <w:tcW w:w="6270" w:type="dxa"/>
          </w:tcPr>
          <w:p w14:paraId="33817457"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40.  Halt - Side-step Right – Halt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the dog sitting in heel position, the Handler moves one step directly to the right and halts</w:t>
            </w:r>
            <w:r w:rsidRPr="002568EB">
              <w:rPr>
                <w:rFonts w:ascii="Arial" w:eastAsia="SimSun" w:hAnsi="Arial" w:cs="Arial"/>
                <w:i/>
                <w:iCs/>
                <w:lang w:eastAsia="zh-CN"/>
              </w:rPr>
              <w:t xml:space="preserve">. </w:t>
            </w:r>
            <w:r w:rsidRPr="002568EB">
              <w:rPr>
                <w:rFonts w:ascii="Arial" w:eastAsia="SimSun" w:hAnsi="Arial" w:cs="Arial"/>
                <w:lang w:eastAsia="zh-CN"/>
              </w:rPr>
              <w:t>The dog moves with the Handler and sits in heel position when the Handler halts. The exercise shall be</w:t>
            </w:r>
            <w:r w:rsidRPr="002568EB">
              <w:rPr>
                <w:rFonts w:ascii="Arial" w:eastAsia="SimSun" w:hAnsi="Arial" w:cs="Arial"/>
                <w:color w:val="FF0000"/>
                <w:lang w:eastAsia="zh-CN"/>
              </w:rPr>
              <w:t xml:space="preserve"> </w:t>
            </w:r>
            <w:r w:rsidRPr="002568EB">
              <w:rPr>
                <w:rFonts w:ascii="Arial" w:eastAsia="SimSun" w:hAnsi="Arial" w:cs="Arial"/>
                <w:lang w:eastAsia="zh-CN"/>
              </w:rPr>
              <w:t>performed just past the exercise sign.  (Stationary exercise)</w:t>
            </w:r>
          </w:p>
        </w:tc>
        <w:tc>
          <w:tcPr>
            <w:tcW w:w="3090" w:type="dxa"/>
          </w:tcPr>
          <w:p w14:paraId="085901AE" w14:textId="5DDDB35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A5B14F6" wp14:editId="1F280893">
                  <wp:extent cx="1819275" cy="1266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1BE1795C" w14:textId="77777777" w:rsidTr="008B7AC4">
        <w:tc>
          <w:tcPr>
            <w:tcW w:w="6270" w:type="dxa"/>
          </w:tcPr>
          <w:p w14:paraId="3B1AB5CD"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41.  Halt - Call Dog Front - Finish Right</w:t>
            </w:r>
            <w:r w:rsidRPr="002568EB">
              <w:rPr>
                <w:rFonts w:ascii="Arial" w:eastAsia="SimSun" w:hAnsi="Arial" w:cs="Arial"/>
                <w:lang w:eastAsia="zh-CN"/>
              </w:rPr>
              <w:t xml:space="preserve"> – The Handler halts and dog sits. With the dog sitting in heel position, the Handler calls the dog to front and the dog sits in the front position, facing the Handler. On command, the dog then moves from the front position around the right of the Handler and sits in heel position. Handler must remain stationary. (Stationary exercise)</w:t>
            </w:r>
          </w:p>
        </w:tc>
        <w:tc>
          <w:tcPr>
            <w:tcW w:w="3090" w:type="dxa"/>
          </w:tcPr>
          <w:p w14:paraId="0ABD5138" w14:textId="4CF453D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33FF297" wp14:editId="0350C724">
                  <wp:extent cx="1819275" cy="12668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9D2F4AD" w14:textId="77777777" w:rsidTr="008B7AC4">
        <w:tc>
          <w:tcPr>
            <w:tcW w:w="6270" w:type="dxa"/>
          </w:tcPr>
          <w:p w14:paraId="33F971C0"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42.  Halt - Call Dog Front - Finish Left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the dog sitting in heel position, the Handler calls the dog to front and the dog sits</w:t>
            </w:r>
            <w:r w:rsidRPr="002568EB">
              <w:rPr>
                <w:rFonts w:ascii="Arial" w:eastAsia="SimSun" w:hAnsi="Arial" w:cs="Arial"/>
                <w:i/>
                <w:iCs/>
                <w:lang w:eastAsia="zh-CN"/>
              </w:rPr>
              <w:t xml:space="preserve"> </w:t>
            </w:r>
            <w:r w:rsidRPr="002568EB">
              <w:rPr>
                <w:rFonts w:ascii="Arial" w:eastAsia="SimSun" w:hAnsi="Arial" w:cs="Arial"/>
                <w:lang w:eastAsia="zh-CN"/>
              </w:rPr>
              <w:t>in the front position facing the Handler. On command, the dog then moves to the Handler’s left and sits</w:t>
            </w:r>
            <w:r w:rsidRPr="002568EB">
              <w:rPr>
                <w:rFonts w:ascii="Arial" w:eastAsia="SimSun" w:hAnsi="Arial" w:cs="Arial"/>
                <w:i/>
                <w:iCs/>
                <w:lang w:eastAsia="zh-CN"/>
              </w:rPr>
              <w:t xml:space="preserve"> </w:t>
            </w:r>
            <w:r w:rsidRPr="002568EB">
              <w:rPr>
                <w:rFonts w:ascii="Arial" w:eastAsia="SimSun" w:hAnsi="Arial" w:cs="Arial"/>
                <w:lang w:eastAsia="zh-CN"/>
              </w:rPr>
              <w:t>in heel position. Handler must remain stationary. (Stationary exercise)</w:t>
            </w:r>
          </w:p>
        </w:tc>
        <w:tc>
          <w:tcPr>
            <w:tcW w:w="3090" w:type="dxa"/>
          </w:tcPr>
          <w:p w14:paraId="038D967D" w14:textId="646AB90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74A60CD" wp14:editId="7B075C3E">
                  <wp:extent cx="1819275" cy="12668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A76C91F" w14:textId="77777777" w:rsidTr="008B7AC4">
        <w:tc>
          <w:tcPr>
            <w:tcW w:w="6270" w:type="dxa"/>
          </w:tcPr>
          <w:p w14:paraId="5D0184AF" w14:textId="358D25BC"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43.  Halt - 180° Pivot Right - Halt</w:t>
            </w:r>
            <w:r w:rsidRPr="002568EB">
              <w:rPr>
                <w:rFonts w:ascii="Arial" w:eastAsia="SimSun" w:hAnsi="Arial" w:cs="Arial"/>
                <w:lang w:eastAsia="zh-CN"/>
              </w:rPr>
              <w:t xml:space="preserve"> – The Handler halts and dog sits. With the dog sitting in heel position, the Handler pivots 180° to the right and halts. The dog moves with the Handler and sits</w:t>
            </w:r>
            <w:r w:rsidRPr="002568EB">
              <w:rPr>
                <w:rFonts w:ascii="Arial" w:eastAsia="SimSun" w:hAnsi="Arial" w:cs="Arial"/>
                <w:i/>
                <w:iCs/>
                <w:lang w:eastAsia="zh-CN"/>
              </w:rPr>
              <w:t xml:space="preserve"> </w:t>
            </w:r>
            <w:r w:rsidRPr="002568EB">
              <w:rPr>
                <w:rFonts w:ascii="Arial" w:eastAsia="SimSun" w:hAnsi="Arial" w:cs="Arial"/>
                <w:lang w:eastAsia="zh-CN"/>
              </w:rPr>
              <w:t xml:space="preserve">in heel position. The </w:t>
            </w:r>
            <w:r w:rsidR="00AA5E1E">
              <w:rPr>
                <w:rFonts w:ascii="Arial" w:eastAsia="SimSun" w:hAnsi="Arial" w:cs="Arial"/>
                <w:lang w:eastAsia="zh-CN"/>
              </w:rPr>
              <w:t>H</w:t>
            </w:r>
            <w:r w:rsidRPr="002568EB">
              <w:rPr>
                <w:rFonts w:ascii="Arial" w:eastAsia="SimSun" w:hAnsi="Arial" w:cs="Arial"/>
                <w:lang w:eastAsia="zh-CN"/>
              </w:rPr>
              <w:t>andler is required to pivot by turning in place and must not take any steps forward. (Stationary exercise)</w:t>
            </w:r>
          </w:p>
        </w:tc>
        <w:tc>
          <w:tcPr>
            <w:tcW w:w="3090" w:type="dxa"/>
          </w:tcPr>
          <w:p w14:paraId="1E4C26BC" w14:textId="44A04A0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B705910" wp14:editId="1FE8E4DA">
                  <wp:extent cx="1819275" cy="12668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841AA7A" w14:textId="77777777" w:rsidTr="008B7AC4">
        <w:tc>
          <w:tcPr>
            <w:tcW w:w="6270" w:type="dxa"/>
          </w:tcPr>
          <w:p w14:paraId="6A0E8765" w14:textId="5BE53F92"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44.  Halt - 180° Pivot Left - Halt</w:t>
            </w:r>
            <w:r w:rsidRPr="002568EB">
              <w:rPr>
                <w:rFonts w:ascii="Arial" w:eastAsia="SimSun" w:hAnsi="Arial" w:cs="Arial"/>
                <w:lang w:eastAsia="zh-CN"/>
              </w:rPr>
              <w:t xml:space="preserve"> </w:t>
            </w:r>
            <w:r w:rsidRPr="002568EB">
              <w:rPr>
                <w:rFonts w:ascii="Arial" w:eastAsia="SimSun" w:hAnsi="Arial" w:cs="Arial"/>
                <w:i/>
                <w:iCs/>
                <w:lang w:eastAsia="zh-CN"/>
              </w:rPr>
              <w:t>–</w:t>
            </w:r>
            <w:r w:rsidRPr="002568EB">
              <w:rPr>
                <w:rFonts w:ascii="Arial" w:eastAsia="SimSun" w:hAnsi="Arial" w:cs="Arial"/>
                <w:lang w:eastAsia="zh-CN"/>
              </w:rPr>
              <w:t xml:space="preserve"> The Handler halts and dog sits. With the dog sitting in heel position, the Handler pivots 180° to the left and halts. The dog moves with the Handler and sits</w:t>
            </w:r>
            <w:r w:rsidRPr="002568EB">
              <w:rPr>
                <w:rFonts w:ascii="Arial" w:eastAsia="SimSun" w:hAnsi="Arial" w:cs="Arial"/>
                <w:i/>
                <w:iCs/>
                <w:lang w:eastAsia="zh-CN"/>
              </w:rPr>
              <w:t xml:space="preserve"> </w:t>
            </w:r>
            <w:r w:rsidRPr="002568EB">
              <w:rPr>
                <w:rFonts w:ascii="Arial" w:eastAsia="SimSun" w:hAnsi="Arial" w:cs="Arial"/>
                <w:lang w:eastAsia="zh-CN"/>
              </w:rPr>
              <w:t>in heel position</w:t>
            </w:r>
            <w:r w:rsidRPr="002568EB">
              <w:rPr>
                <w:rFonts w:ascii="Arial" w:eastAsia="SimSun" w:hAnsi="Arial" w:cs="Arial"/>
                <w:i/>
                <w:iCs/>
                <w:lang w:eastAsia="zh-CN"/>
              </w:rPr>
              <w:t>.</w:t>
            </w:r>
            <w:r w:rsidRPr="002568EB">
              <w:rPr>
                <w:rFonts w:ascii="Arial" w:eastAsia="SimSun" w:hAnsi="Arial" w:cs="Arial"/>
                <w:lang w:eastAsia="zh-CN"/>
              </w:rPr>
              <w:t xml:space="preserve"> </w:t>
            </w:r>
            <w:r w:rsidR="00491F38">
              <w:rPr>
                <w:rFonts w:ascii="Arial" w:eastAsia="SimSun" w:hAnsi="Arial" w:cs="Arial"/>
                <w:lang w:eastAsia="zh-CN"/>
              </w:rPr>
              <w:t xml:space="preserve">The dog must back into position, not turn into the Handler. </w:t>
            </w:r>
            <w:r w:rsidRPr="002568EB">
              <w:rPr>
                <w:rFonts w:ascii="Arial" w:eastAsia="SimSun" w:hAnsi="Arial" w:cs="Arial"/>
                <w:lang w:eastAsia="zh-CN"/>
              </w:rPr>
              <w:t xml:space="preserve">The </w:t>
            </w:r>
            <w:r w:rsidR="00491F38">
              <w:rPr>
                <w:rFonts w:ascii="Arial" w:eastAsia="SimSun" w:hAnsi="Arial" w:cs="Arial"/>
                <w:lang w:eastAsia="zh-CN"/>
              </w:rPr>
              <w:t>H</w:t>
            </w:r>
            <w:r w:rsidRPr="002568EB">
              <w:rPr>
                <w:rFonts w:ascii="Arial" w:eastAsia="SimSun" w:hAnsi="Arial" w:cs="Arial"/>
                <w:lang w:eastAsia="zh-CN"/>
              </w:rPr>
              <w:t>andler is required to pivot by turning in place and must not take any steps forward. (Stationary exercise)</w:t>
            </w:r>
          </w:p>
        </w:tc>
        <w:tc>
          <w:tcPr>
            <w:tcW w:w="3090" w:type="dxa"/>
          </w:tcPr>
          <w:p w14:paraId="4A6D256D" w14:textId="0A47D1CA"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0158451" wp14:editId="10117F28">
                  <wp:extent cx="1819275" cy="12668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0B0ED8F6" w14:textId="77777777" w:rsidTr="008B7AC4">
        <w:tc>
          <w:tcPr>
            <w:tcW w:w="6270" w:type="dxa"/>
          </w:tcPr>
          <w:p w14:paraId="6A35E907" w14:textId="1E37F75C"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45.  Halt - Down - Sit</w:t>
            </w:r>
            <w:r w:rsidRPr="002568EB">
              <w:rPr>
                <w:rFonts w:ascii="Arial" w:eastAsia="SimSun" w:hAnsi="Arial" w:cs="Arial"/>
                <w:lang w:eastAsia="zh-CN"/>
              </w:rPr>
              <w:t xml:space="preserve"> – The Handler halts and dog sits. With dog sitting in heel position, the Handler commands and/or signals the dog to down. The </w:t>
            </w:r>
            <w:r w:rsidR="00C41194">
              <w:rPr>
                <w:rFonts w:ascii="Arial" w:eastAsia="SimSun" w:hAnsi="Arial" w:cs="Arial"/>
                <w:lang w:eastAsia="zh-CN"/>
              </w:rPr>
              <w:t>H</w:t>
            </w:r>
            <w:r w:rsidRPr="002568EB">
              <w:rPr>
                <w:rFonts w:ascii="Arial" w:eastAsia="SimSun" w:hAnsi="Arial" w:cs="Arial"/>
                <w:lang w:eastAsia="zh-CN"/>
              </w:rPr>
              <w:t>andler must return to an upright stationary position before commanding and or signalling the dog to sit. The Handler does not physically handle the dog or move forward or backward. The Handler then commands and/or signals the dog to heel forward from the sitting position.  (Stationary exercise)</w:t>
            </w:r>
          </w:p>
        </w:tc>
        <w:tc>
          <w:tcPr>
            <w:tcW w:w="3090" w:type="dxa"/>
          </w:tcPr>
          <w:p w14:paraId="3139A229" w14:textId="742EE5B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481F889" wp14:editId="1111D541">
                  <wp:extent cx="1819275" cy="12668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23A347E2" w14:textId="77777777" w:rsidTr="008B7AC4">
        <w:tc>
          <w:tcPr>
            <w:tcW w:w="6270" w:type="dxa"/>
          </w:tcPr>
          <w:p w14:paraId="53A61594" w14:textId="6F263A8E" w:rsidR="002568EB" w:rsidRPr="002568EB" w:rsidRDefault="002568EB" w:rsidP="002568EB">
            <w:pPr>
              <w:spacing w:before="240" w:after="0" w:line="240" w:lineRule="auto"/>
              <w:rPr>
                <w:rFonts w:ascii="Arial" w:eastAsia="Calibri" w:hAnsi="Arial" w:cs="Arial"/>
              </w:rPr>
            </w:pPr>
            <w:r w:rsidRPr="002568EB">
              <w:rPr>
                <w:rFonts w:ascii="Arial" w:eastAsia="SimSun" w:hAnsi="Arial" w:cs="Arial"/>
                <w:b/>
                <w:bCs/>
                <w:lang w:eastAsia="zh-CN"/>
              </w:rPr>
              <w:t xml:space="preserve">46.  </w:t>
            </w:r>
            <w:r w:rsidRPr="002568EB">
              <w:rPr>
                <w:rFonts w:ascii="Arial" w:eastAsia="Calibri" w:hAnsi="Arial" w:cs="Arial"/>
                <w:b/>
                <w:bCs/>
              </w:rPr>
              <w:t>Halt – Leave Dog - Recall</w:t>
            </w:r>
            <w:r w:rsidRPr="002568EB">
              <w:rPr>
                <w:rFonts w:ascii="Arial" w:eastAsia="Calibri" w:hAnsi="Arial" w:cs="Arial"/>
              </w:rPr>
              <w:t xml:space="preserve"> - </w:t>
            </w:r>
            <w:r w:rsidRPr="002568EB">
              <w:rPr>
                <w:rFonts w:ascii="Arial" w:eastAsia="SimSun" w:hAnsi="Arial" w:cs="Arial"/>
                <w:lang w:eastAsia="zh-CN"/>
              </w:rPr>
              <w:t xml:space="preserve">The Handler commands and/or signals the dog to sit and stay, then moves forward 3 metres to the marker, performs an about turn, halts and commands and/or signals the dog to come. The dog shall sit in front of the Handler. The Handler shall return to the right side of the dog by either a step back to the side or around the dog. </w:t>
            </w:r>
            <w:r w:rsidR="00BD3ACB" w:rsidRPr="002568EB">
              <w:rPr>
                <w:rFonts w:ascii="Arial" w:eastAsia="Calibri" w:hAnsi="Arial" w:cs="Arial"/>
                <w:lang w:eastAsia="zh-CN"/>
              </w:rPr>
              <w:t xml:space="preserve">The Handler must become stationary in heel position before moving forward to the next station. (Stationary </w:t>
            </w:r>
            <w:r w:rsidR="00BD3ACB">
              <w:rPr>
                <w:rFonts w:ascii="Arial" w:eastAsia="Calibri" w:hAnsi="Arial" w:cs="Arial"/>
                <w:lang w:eastAsia="zh-CN"/>
              </w:rPr>
              <w:t>e</w:t>
            </w:r>
            <w:r w:rsidR="00BD3ACB" w:rsidRPr="002568EB">
              <w:rPr>
                <w:rFonts w:ascii="Arial" w:eastAsia="Calibri" w:hAnsi="Arial" w:cs="Arial"/>
                <w:lang w:eastAsia="zh-CN"/>
              </w:rPr>
              <w:t>xercise).</w:t>
            </w:r>
          </w:p>
        </w:tc>
        <w:tc>
          <w:tcPr>
            <w:tcW w:w="3090" w:type="dxa"/>
          </w:tcPr>
          <w:p w14:paraId="2596C228" w14:textId="20E2C360" w:rsidR="002568EB" w:rsidRPr="002568EB" w:rsidRDefault="002568EB" w:rsidP="002568EB">
            <w:pPr>
              <w:tabs>
                <w:tab w:val="left" w:pos="816"/>
              </w:tabs>
              <w:spacing w:after="120" w:line="240" w:lineRule="auto"/>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92862D4" wp14:editId="0F24151B">
                  <wp:extent cx="1676400" cy="1247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inline>
              </w:drawing>
            </w:r>
          </w:p>
        </w:tc>
      </w:tr>
      <w:tr w:rsidR="002568EB" w:rsidRPr="002568EB" w14:paraId="2B493312" w14:textId="77777777" w:rsidTr="008B7AC4">
        <w:tc>
          <w:tcPr>
            <w:tcW w:w="6270" w:type="dxa"/>
          </w:tcPr>
          <w:p w14:paraId="4A096A4A" w14:textId="4B12391D" w:rsidR="002568EB" w:rsidRPr="002568EB" w:rsidRDefault="002568EB" w:rsidP="002568EB">
            <w:pPr>
              <w:spacing w:before="240" w:after="0" w:line="240" w:lineRule="auto"/>
              <w:rPr>
                <w:rFonts w:ascii="Arial" w:eastAsia="SimSun" w:hAnsi="Arial" w:cs="Arial"/>
                <w:b/>
                <w:bCs/>
                <w:lang w:eastAsia="zh-CN"/>
              </w:rPr>
            </w:pPr>
            <w:r w:rsidRPr="002568EB">
              <w:rPr>
                <w:rFonts w:ascii="Arial" w:eastAsia="SimSun" w:hAnsi="Arial" w:cs="Arial"/>
                <w:b/>
                <w:bCs/>
                <w:lang w:eastAsia="zh-CN"/>
              </w:rPr>
              <w:t xml:space="preserve">47.  </w:t>
            </w:r>
            <w:r w:rsidRPr="002568EB">
              <w:rPr>
                <w:rFonts w:ascii="Arial" w:eastAsia="Calibri" w:hAnsi="Arial" w:cs="Arial"/>
                <w:b/>
                <w:bCs/>
                <w:lang w:eastAsia="en-AU"/>
              </w:rPr>
              <w:t xml:space="preserve">Double Right U Turn - </w:t>
            </w:r>
            <w:r w:rsidRPr="002568EB">
              <w:rPr>
                <w:rFonts w:ascii="Arial" w:eastAsia="Calibri" w:hAnsi="Arial" w:cs="Arial"/>
                <w:lang w:eastAsia="en-AU"/>
              </w:rPr>
              <w:t xml:space="preserve">Whilst moving forward and without pausing, the Handler and dog will complete a </w:t>
            </w:r>
            <w:r w:rsidR="008465CB">
              <w:rPr>
                <w:rFonts w:ascii="Arial" w:eastAsia="Calibri" w:hAnsi="Arial" w:cs="Arial"/>
                <w:lang w:eastAsia="en-AU"/>
              </w:rPr>
              <w:t>r</w:t>
            </w:r>
            <w:r w:rsidRPr="002568EB">
              <w:rPr>
                <w:rFonts w:ascii="Arial" w:eastAsia="Calibri" w:hAnsi="Arial" w:cs="Arial"/>
                <w:lang w:eastAsia="en-AU"/>
              </w:rPr>
              <w:t>ight U turn, heel</w:t>
            </w:r>
            <w:r w:rsidR="007A74F7">
              <w:rPr>
                <w:rFonts w:ascii="Arial" w:eastAsia="Calibri" w:hAnsi="Arial" w:cs="Arial"/>
                <w:lang w:eastAsia="en-AU"/>
              </w:rPr>
              <w:t xml:space="preserve"> approximately</w:t>
            </w:r>
            <w:r w:rsidRPr="002568EB">
              <w:rPr>
                <w:rFonts w:ascii="Arial" w:eastAsia="Calibri" w:hAnsi="Arial" w:cs="Arial"/>
                <w:lang w:eastAsia="en-AU"/>
              </w:rPr>
              <w:t xml:space="preserve"> two (2) metres and then, repeat the </w:t>
            </w:r>
            <w:r w:rsidR="008465CB">
              <w:rPr>
                <w:rFonts w:ascii="Arial" w:eastAsia="Calibri" w:hAnsi="Arial" w:cs="Arial"/>
                <w:lang w:eastAsia="en-AU"/>
              </w:rPr>
              <w:t>r</w:t>
            </w:r>
            <w:r w:rsidRPr="002568EB">
              <w:rPr>
                <w:rFonts w:ascii="Arial" w:eastAsia="Calibri" w:hAnsi="Arial" w:cs="Arial"/>
                <w:lang w:eastAsia="en-AU"/>
              </w:rPr>
              <w:t xml:space="preserve">ight U </w:t>
            </w:r>
            <w:r w:rsidR="008465CB">
              <w:rPr>
                <w:rFonts w:ascii="Arial" w:eastAsia="Calibri" w:hAnsi="Arial" w:cs="Arial"/>
                <w:lang w:eastAsia="en-AU"/>
              </w:rPr>
              <w:t>t</w:t>
            </w:r>
            <w:r w:rsidRPr="002568EB">
              <w:rPr>
                <w:rFonts w:ascii="Arial" w:eastAsia="Calibri" w:hAnsi="Arial" w:cs="Arial"/>
                <w:lang w:eastAsia="en-AU"/>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663F73C5" w14:textId="046AA3F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D644EA9" wp14:editId="2DAA96DF">
                  <wp:extent cx="1819275" cy="1285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9B52DE7" w14:textId="77777777" w:rsidTr="008B7AC4">
        <w:tc>
          <w:tcPr>
            <w:tcW w:w="6270" w:type="dxa"/>
          </w:tcPr>
          <w:p w14:paraId="3238FF99" w14:textId="62FA2957" w:rsidR="002568EB" w:rsidRPr="002568EB" w:rsidRDefault="002568EB" w:rsidP="002568EB">
            <w:pPr>
              <w:spacing w:before="240" w:after="0" w:line="240" w:lineRule="auto"/>
              <w:rPr>
                <w:rFonts w:ascii="Arial" w:eastAsia="SimSun" w:hAnsi="Arial" w:cs="Arial"/>
                <w:b/>
                <w:bCs/>
                <w:lang w:eastAsia="zh-CN"/>
              </w:rPr>
            </w:pPr>
            <w:r w:rsidRPr="002568EB">
              <w:rPr>
                <w:rFonts w:ascii="Arial" w:eastAsia="SimSun" w:hAnsi="Arial" w:cs="Arial"/>
                <w:b/>
                <w:bCs/>
                <w:lang w:eastAsia="zh-CN"/>
              </w:rPr>
              <w:t xml:space="preserve">48.  </w:t>
            </w:r>
            <w:r w:rsidRPr="002568EB">
              <w:rPr>
                <w:rFonts w:ascii="Arial" w:eastAsia="Calibri" w:hAnsi="Arial" w:cs="Arial"/>
                <w:b/>
                <w:bCs/>
                <w:lang w:eastAsia="en-AU"/>
              </w:rPr>
              <w:t xml:space="preserve">Double Left U Turn - </w:t>
            </w:r>
            <w:r w:rsidRPr="002568EB">
              <w:rPr>
                <w:rFonts w:ascii="Arial" w:eastAsia="Calibri" w:hAnsi="Arial" w:cs="Arial"/>
                <w:lang w:eastAsia="en-AU"/>
              </w:rPr>
              <w:t xml:space="preserve">Whilst moving forward and without pausing, the Handler and dog perform a </w:t>
            </w:r>
            <w:r w:rsidR="00711D10">
              <w:rPr>
                <w:rFonts w:ascii="Arial" w:eastAsia="Calibri" w:hAnsi="Arial" w:cs="Arial"/>
                <w:lang w:eastAsia="en-AU"/>
              </w:rPr>
              <w:t>l</w:t>
            </w:r>
            <w:r w:rsidRPr="002568EB">
              <w:rPr>
                <w:rFonts w:ascii="Arial" w:eastAsia="Calibri" w:hAnsi="Arial" w:cs="Arial"/>
                <w:lang w:eastAsia="en-AU"/>
              </w:rPr>
              <w:t>eft U turn, heel</w:t>
            </w:r>
            <w:r w:rsidR="007A5641">
              <w:rPr>
                <w:rFonts w:ascii="Arial" w:eastAsia="Calibri" w:hAnsi="Arial" w:cs="Arial"/>
                <w:lang w:eastAsia="en-AU"/>
              </w:rPr>
              <w:t xml:space="preserve"> approximately</w:t>
            </w:r>
            <w:r w:rsidRPr="002568EB">
              <w:rPr>
                <w:rFonts w:ascii="Arial" w:eastAsia="Calibri" w:hAnsi="Arial" w:cs="Arial"/>
                <w:lang w:eastAsia="en-AU"/>
              </w:rPr>
              <w:t xml:space="preserve"> two (2) metres and then, repeat the </w:t>
            </w:r>
            <w:r w:rsidR="00711D10">
              <w:rPr>
                <w:rFonts w:ascii="Arial" w:eastAsia="Calibri" w:hAnsi="Arial" w:cs="Arial"/>
                <w:lang w:eastAsia="en-AU"/>
              </w:rPr>
              <w:t>l</w:t>
            </w:r>
            <w:r w:rsidRPr="002568EB">
              <w:rPr>
                <w:rFonts w:ascii="Arial" w:eastAsia="Calibri" w:hAnsi="Arial" w:cs="Arial"/>
                <w:lang w:eastAsia="en-AU"/>
              </w:rPr>
              <w:t xml:space="preserve">eft U turn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4FB2640D" w14:textId="28EAC3E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C2A75BF" wp14:editId="6BF4C9B3">
                  <wp:extent cx="1819275" cy="12858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9E72281" w14:textId="77777777" w:rsidTr="008B7AC4">
        <w:tc>
          <w:tcPr>
            <w:tcW w:w="6270" w:type="dxa"/>
          </w:tcPr>
          <w:p w14:paraId="06AEAEF8" w14:textId="66A7A1C6" w:rsidR="002568EB" w:rsidRPr="002568EB" w:rsidRDefault="002568EB" w:rsidP="002568EB">
            <w:pPr>
              <w:spacing w:before="240" w:after="120" w:line="240" w:lineRule="auto"/>
              <w:rPr>
                <w:rFonts w:ascii="Arial" w:eastAsia="Calibri" w:hAnsi="Arial" w:cs="Arial"/>
              </w:rPr>
            </w:pPr>
            <w:r w:rsidRPr="002568EB">
              <w:rPr>
                <w:rFonts w:ascii="Arial" w:eastAsia="SimSun" w:hAnsi="Arial" w:cs="Arial"/>
                <w:b/>
                <w:bCs/>
                <w:lang w:eastAsia="zh-CN"/>
              </w:rPr>
              <w:lastRenderedPageBreak/>
              <w:t xml:space="preserve">49.  </w:t>
            </w:r>
            <w:r w:rsidRPr="002568EB">
              <w:rPr>
                <w:rFonts w:ascii="Arial" w:eastAsia="Calibri" w:hAnsi="Arial" w:cs="Arial"/>
                <w:b/>
                <w:bCs/>
              </w:rPr>
              <w:t xml:space="preserve">Double Left About Turn – </w:t>
            </w:r>
            <w:r w:rsidRPr="002568EB">
              <w:rPr>
                <w:rFonts w:ascii="Arial" w:eastAsia="Calibri" w:hAnsi="Arial" w:cs="Arial"/>
              </w:rPr>
              <w:t xml:space="preserve">Whilst moving forward and without pausing, the Handler and dog will complete a </w:t>
            </w:r>
            <w:r w:rsidR="00F6529E">
              <w:rPr>
                <w:rFonts w:ascii="Arial" w:eastAsia="Calibri" w:hAnsi="Arial" w:cs="Arial"/>
              </w:rPr>
              <w:t>l</w:t>
            </w:r>
            <w:r w:rsidRPr="002568EB">
              <w:rPr>
                <w:rFonts w:ascii="Arial" w:eastAsia="Calibri" w:hAnsi="Arial" w:cs="Arial"/>
              </w:rPr>
              <w:t xml:space="preserve">eft </w:t>
            </w:r>
            <w:r w:rsidR="00F6529E">
              <w:rPr>
                <w:rFonts w:ascii="Arial" w:eastAsia="Calibri" w:hAnsi="Arial" w:cs="Arial"/>
              </w:rPr>
              <w:t>a</w:t>
            </w:r>
            <w:r w:rsidRPr="002568EB">
              <w:rPr>
                <w:rFonts w:ascii="Arial" w:eastAsia="Calibri" w:hAnsi="Arial" w:cs="Arial"/>
              </w:rPr>
              <w:t xml:space="preserve">bout </w:t>
            </w:r>
            <w:r w:rsidR="00F6529E">
              <w:rPr>
                <w:rFonts w:ascii="Arial" w:eastAsia="Calibri" w:hAnsi="Arial" w:cs="Arial"/>
              </w:rPr>
              <w:t>t</w:t>
            </w:r>
            <w:r w:rsidRPr="002568EB">
              <w:rPr>
                <w:rFonts w:ascii="Arial" w:eastAsia="Calibri" w:hAnsi="Arial" w:cs="Arial"/>
              </w:rPr>
              <w:t xml:space="preserve">urn, heel </w:t>
            </w:r>
            <w:r w:rsidR="00847D95">
              <w:rPr>
                <w:rFonts w:ascii="Arial" w:eastAsia="Calibri" w:hAnsi="Arial" w:cs="Arial"/>
              </w:rPr>
              <w:t xml:space="preserve">approximately </w:t>
            </w:r>
            <w:r w:rsidRPr="002568EB">
              <w:rPr>
                <w:rFonts w:ascii="Arial" w:eastAsia="Calibri" w:hAnsi="Arial" w:cs="Arial"/>
              </w:rPr>
              <w:t>two (2) met</w:t>
            </w:r>
            <w:r w:rsidR="00526520">
              <w:rPr>
                <w:rFonts w:ascii="Arial" w:eastAsia="Calibri" w:hAnsi="Arial" w:cs="Arial"/>
              </w:rPr>
              <w:t>re</w:t>
            </w:r>
            <w:r w:rsidRPr="002568EB">
              <w:rPr>
                <w:rFonts w:ascii="Arial" w:eastAsia="Calibri" w:hAnsi="Arial" w:cs="Arial"/>
              </w:rPr>
              <w:t xml:space="preserve">s and then repeat the </w:t>
            </w:r>
            <w:r w:rsidR="00F6529E">
              <w:rPr>
                <w:rFonts w:ascii="Arial" w:eastAsia="Calibri" w:hAnsi="Arial" w:cs="Arial"/>
              </w:rPr>
              <w:t>l</w:t>
            </w:r>
            <w:r w:rsidRPr="002568EB">
              <w:rPr>
                <w:rFonts w:ascii="Arial" w:eastAsia="Calibri" w:hAnsi="Arial" w:cs="Arial"/>
              </w:rPr>
              <w:t xml:space="preserve">eft </w:t>
            </w:r>
            <w:r w:rsidR="00F6529E">
              <w:rPr>
                <w:rFonts w:ascii="Arial" w:eastAsia="Calibri" w:hAnsi="Arial" w:cs="Arial"/>
              </w:rPr>
              <w:t>a</w:t>
            </w:r>
            <w:r w:rsidRPr="002568EB">
              <w:rPr>
                <w:rFonts w:ascii="Arial" w:eastAsia="Calibri" w:hAnsi="Arial" w:cs="Arial"/>
              </w:rPr>
              <w:t xml:space="preserve">bout </w:t>
            </w:r>
            <w:r w:rsidR="00F6529E">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767B0E79" w14:textId="3F7A4D8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3F3FDBF" wp14:editId="2D26AAFC">
                  <wp:extent cx="1819275" cy="1285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4C2A595" w14:textId="77777777" w:rsidTr="008B7AC4">
        <w:tc>
          <w:tcPr>
            <w:tcW w:w="6270" w:type="dxa"/>
          </w:tcPr>
          <w:p w14:paraId="63239417" w14:textId="1E920A9E"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SimSun" w:hAnsi="Arial" w:cs="Arial"/>
                <w:b/>
                <w:bCs/>
                <w:lang w:eastAsia="zh-CN"/>
              </w:rPr>
              <w:t xml:space="preserve">50.  </w:t>
            </w:r>
            <w:r w:rsidRPr="002568EB">
              <w:rPr>
                <w:rFonts w:ascii="Arial" w:eastAsia="Calibri" w:hAnsi="Arial" w:cs="Arial"/>
                <w:b/>
                <w:bCs/>
              </w:rPr>
              <w:t>Call front, Handler Reverses Three Steps - Finish</w:t>
            </w:r>
            <w:r w:rsidRPr="002568EB">
              <w:rPr>
                <w:rFonts w:ascii="Arial" w:eastAsia="Calibri" w:hAnsi="Arial" w:cs="Arial"/>
              </w:rPr>
              <w:t xml:space="preserve"> The Handler calls the dog to the front, reverses </w:t>
            </w:r>
            <w:r w:rsidR="00C51A0E">
              <w:rPr>
                <w:rFonts w:ascii="Arial" w:eastAsia="Calibri" w:hAnsi="Arial" w:cs="Arial"/>
              </w:rPr>
              <w:t xml:space="preserve"> </w:t>
            </w:r>
            <w:r w:rsidRPr="002568EB">
              <w:rPr>
                <w:rFonts w:ascii="Arial" w:eastAsia="Calibri" w:hAnsi="Arial" w:cs="Arial"/>
              </w:rPr>
              <w:t xml:space="preserve">three steps, with the dog moving with Handler.  The dog returns to heel and continues heeling forward without stopping. The dog does not sit during this exercise. </w:t>
            </w:r>
            <w:r w:rsidRPr="002568EB">
              <w:rPr>
                <w:rFonts w:ascii="Arial" w:eastAsia="SimSun" w:hAnsi="Arial" w:cs="Arial"/>
                <w:lang w:eastAsia="zh-CN"/>
              </w:rPr>
              <w:t>The team must maintain continuous motion throughout the turn without partially sitting or stopping.</w:t>
            </w:r>
          </w:p>
        </w:tc>
        <w:tc>
          <w:tcPr>
            <w:tcW w:w="3090" w:type="dxa"/>
          </w:tcPr>
          <w:p w14:paraId="66F51F67" w14:textId="6AB6EB1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25A6EA9" wp14:editId="7252BA03">
                  <wp:extent cx="1819275" cy="12858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58B56D6C" w14:textId="77777777" w:rsidTr="008B7AC4">
        <w:tc>
          <w:tcPr>
            <w:tcW w:w="6270" w:type="dxa"/>
          </w:tcPr>
          <w:p w14:paraId="1A5725F0" w14:textId="16D1C4F1"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Calibri" w:hAnsi="Arial" w:cs="Arial"/>
                <w:b/>
                <w:bCs/>
              </w:rPr>
              <w:t xml:space="preserve">51.  Leave Dog - About Turn – Return to Dog - </w:t>
            </w:r>
            <w:r w:rsidRPr="002568EB">
              <w:rPr>
                <w:rFonts w:ascii="Arial" w:eastAsia="Calibri" w:hAnsi="Arial" w:cs="Arial"/>
                <w:bCs/>
              </w:rPr>
              <w:t xml:space="preserve">The </w:t>
            </w:r>
            <w:r w:rsidRPr="002568EB">
              <w:rPr>
                <w:rFonts w:ascii="Arial" w:eastAsia="Calibri" w:hAnsi="Arial" w:cs="Arial"/>
              </w:rPr>
              <w:t>Handler halts and dog sits. The Handler leaves dog and walks forward 5 met</w:t>
            </w:r>
            <w:r w:rsidR="00A47AF8">
              <w:rPr>
                <w:rFonts w:ascii="Arial" w:eastAsia="Calibri" w:hAnsi="Arial" w:cs="Arial"/>
              </w:rPr>
              <w:t>re</w:t>
            </w:r>
            <w:r w:rsidRPr="002568EB">
              <w:rPr>
                <w:rFonts w:ascii="Arial" w:eastAsia="Calibri" w:hAnsi="Arial" w:cs="Arial"/>
              </w:rPr>
              <w:t xml:space="preserve">s to the marker. The Handler performs an </w:t>
            </w:r>
            <w:r w:rsidR="006558D5">
              <w:rPr>
                <w:rFonts w:ascii="Arial" w:eastAsia="Calibri" w:hAnsi="Arial" w:cs="Arial"/>
              </w:rPr>
              <w:t>a</w:t>
            </w:r>
            <w:r w:rsidRPr="002568EB">
              <w:rPr>
                <w:rFonts w:ascii="Arial" w:eastAsia="Calibri" w:hAnsi="Arial" w:cs="Arial"/>
              </w:rPr>
              <w:t xml:space="preserve">bout </w:t>
            </w:r>
            <w:r w:rsidR="006558D5">
              <w:rPr>
                <w:rFonts w:ascii="Arial" w:eastAsia="Calibri" w:hAnsi="Arial" w:cs="Arial"/>
              </w:rPr>
              <w:t>t</w:t>
            </w:r>
            <w:r w:rsidRPr="002568EB">
              <w:rPr>
                <w:rFonts w:ascii="Arial" w:eastAsia="Calibri" w:hAnsi="Arial" w:cs="Arial"/>
              </w:rPr>
              <w:t xml:space="preserve">urn then, facing the dog and without pausing, walks back toward dog. The </w:t>
            </w:r>
            <w:r w:rsidR="00CF4881">
              <w:rPr>
                <w:rFonts w:ascii="Arial" w:eastAsia="Calibri" w:hAnsi="Arial" w:cs="Arial"/>
              </w:rPr>
              <w:t>H</w:t>
            </w:r>
            <w:r w:rsidRPr="002568EB">
              <w:rPr>
                <w:rFonts w:ascii="Arial" w:eastAsia="Calibri" w:hAnsi="Arial" w:cs="Arial"/>
              </w:rPr>
              <w:t xml:space="preserve">andler will return around the back of the dog to heel position. </w:t>
            </w:r>
            <w:r w:rsidR="00B20B96">
              <w:rPr>
                <w:rFonts w:ascii="Arial" w:eastAsia="Calibri" w:hAnsi="Arial" w:cs="Arial"/>
              </w:rPr>
              <w:t xml:space="preserve">The </w:t>
            </w:r>
            <w:r w:rsidRPr="002568EB">
              <w:rPr>
                <w:rFonts w:ascii="Arial" w:eastAsia="Calibri" w:hAnsi="Arial" w:cs="Arial"/>
              </w:rPr>
              <w:t xml:space="preserve">Handler must </w:t>
            </w:r>
            <w:r w:rsidR="00CF4881">
              <w:rPr>
                <w:rFonts w:ascii="Arial" w:eastAsia="Calibri" w:hAnsi="Arial" w:cs="Arial"/>
              </w:rPr>
              <w:t xml:space="preserve">become stationary </w:t>
            </w:r>
            <w:r w:rsidRPr="002568EB">
              <w:rPr>
                <w:rFonts w:ascii="Arial" w:eastAsia="Calibri" w:hAnsi="Arial" w:cs="Arial"/>
              </w:rPr>
              <w:t xml:space="preserve">and then command/cue the dog to move forward from the </w:t>
            </w:r>
            <w:r w:rsidR="00CF4881">
              <w:rPr>
                <w:rFonts w:ascii="Arial" w:eastAsia="Calibri" w:hAnsi="Arial" w:cs="Arial"/>
              </w:rPr>
              <w:t>s</w:t>
            </w:r>
            <w:r w:rsidRPr="002568EB">
              <w:rPr>
                <w:rFonts w:ascii="Arial" w:eastAsia="Calibri" w:hAnsi="Arial" w:cs="Arial"/>
              </w:rPr>
              <w:t xml:space="preserve">it position.  The dog must not move from the </w:t>
            </w:r>
            <w:r w:rsidR="007F3C03">
              <w:rPr>
                <w:rFonts w:ascii="Arial" w:eastAsia="Calibri" w:hAnsi="Arial" w:cs="Arial"/>
              </w:rPr>
              <w:t>s</w:t>
            </w:r>
            <w:r w:rsidRPr="002568EB">
              <w:rPr>
                <w:rFonts w:ascii="Arial" w:eastAsia="Calibri" w:hAnsi="Arial" w:cs="Arial"/>
              </w:rPr>
              <w:t xml:space="preserve">it position and must not change position. </w:t>
            </w:r>
            <w:r w:rsidR="0074516B">
              <w:rPr>
                <w:rFonts w:ascii="Arial" w:eastAsia="SimSun" w:hAnsi="Arial" w:cs="Arial"/>
                <w:lang w:eastAsia="zh-CN"/>
              </w:rPr>
              <w:t xml:space="preserve"> </w:t>
            </w:r>
            <w:r w:rsidR="0074516B" w:rsidRPr="002568EB">
              <w:rPr>
                <w:rFonts w:ascii="Arial" w:eastAsia="SimSun" w:hAnsi="Arial" w:cs="Arial"/>
                <w:lang w:eastAsia="zh-CN"/>
              </w:rPr>
              <w:t>(Stationary  exercise)</w:t>
            </w:r>
          </w:p>
        </w:tc>
        <w:tc>
          <w:tcPr>
            <w:tcW w:w="3090" w:type="dxa"/>
          </w:tcPr>
          <w:p w14:paraId="1C5735BE" w14:textId="24FF7EE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254475A" wp14:editId="5B3F4323">
                  <wp:extent cx="1819275" cy="12858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C780EE7" w14:textId="77777777" w:rsidTr="008B7AC4">
        <w:tc>
          <w:tcPr>
            <w:tcW w:w="6270" w:type="dxa"/>
          </w:tcPr>
          <w:p w14:paraId="7A31C25E" w14:textId="419183A6" w:rsidR="002568EB" w:rsidRDefault="002568EB" w:rsidP="002568EB">
            <w:pPr>
              <w:spacing w:before="240" w:after="0" w:line="240" w:lineRule="auto"/>
              <w:rPr>
                <w:rFonts w:ascii="Arial" w:eastAsia="SimSun" w:hAnsi="Arial" w:cs="Arial"/>
                <w:lang w:eastAsia="zh-CN"/>
              </w:rPr>
            </w:pPr>
            <w:r w:rsidRPr="002568EB">
              <w:rPr>
                <w:rFonts w:ascii="Arial" w:eastAsia="SimSun" w:hAnsi="Arial" w:cs="Arial"/>
                <w:b/>
                <w:lang w:eastAsia="zh-CN"/>
              </w:rPr>
              <w:t>52.  Halt – Dog circles handler – Forward -</w:t>
            </w:r>
            <w:r w:rsidRPr="002568EB">
              <w:rPr>
                <w:rFonts w:ascii="Arial" w:eastAsia="SimSun" w:hAnsi="Arial" w:cs="Arial"/>
                <w:lang w:eastAsia="zh-CN"/>
              </w:rPr>
              <w:t xml:space="preserve"> The Handler halts and, without the dog pausing or sitting, sends the dog in a circle to the right so that the dog moves around the back of the Handler and returns to the heel position.  The Handler then moves forward to the next station.  The dog does not pause or sit before it is sent around the </w:t>
            </w:r>
            <w:r w:rsidR="004F2806">
              <w:rPr>
                <w:rFonts w:ascii="Arial" w:eastAsia="SimSun" w:hAnsi="Arial" w:cs="Arial"/>
                <w:lang w:eastAsia="zh-CN"/>
              </w:rPr>
              <w:t>H</w:t>
            </w:r>
            <w:r w:rsidRPr="002568EB">
              <w:rPr>
                <w:rFonts w:ascii="Arial" w:eastAsia="SimSun" w:hAnsi="Arial" w:cs="Arial"/>
                <w:lang w:eastAsia="zh-CN"/>
              </w:rPr>
              <w:t>andler or when returning to the heel position.</w:t>
            </w:r>
          </w:p>
          <w:p w14:paraId="65721394" w14:textId="77777777" w:rsidR="00641422" w:rsidRDefault="00641422" w:rsidP="002568EB">
            <w:pPr>
              <w:spacing w:before="240" w:after="0" w:line="240" w:lineRule="auto"/>
              <w:rPr>
                <w:rFonts w:ascii="Arial" w:eastAsia="SimSun" w:hAnsi="Arial" w:cs="Arial"/>
                <w:lang w:eastAsia="zh-CN"/>
              </w:rPr>
            </w:pPr>
          </w:p>
          <w:p w14:paraId="4333B94D" w14:textId="61FA96A5" w:rsidR="00641422" w:rsidRPr="002568EB" w:rsidRDefault="00641422" w:rsidP="002568EB">
            <w:pPr>
              <w:spacing w:before="240" w:after="0" w:line="240" w:lineRule="auto"/>
              <w:rPr>
                <w:rFonts w:ascii="Arial" w:eastAsia="SimSun" w:hAnsi="Arial" w:cs="Arial"/>
                <w:b/>
                <w:bCs/>
                <w:lang w:eastAsia="zh-CN"/>
              </w:rPr>
            </w:pPr>
          </w:p>
        </w:tc>
        <w:tc>
          <w:tcPr>
            <w:tcW w:w="3090" w:type="dxa"/>
          </w:tcPr>
          <w:p w14:paraId="32589C7C" w14:textId="7111DE6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6420835" wp14:editId="28C0372F">
                  <wp:extent cx="1819275" cy="12858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6EDF9AB" w14:textId="77777777" w:rsidTr="008B7AC4">
        <w:tc>
          <w:tcPr>
            <w:tcW w:w="6270" w:type="dxa"/>
          </w:tcPr>
          <w:p w14:paraId="0049B3BD" w14:textId="77777777" w:rsid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53.  *Send Over Jump - Handler Passes By</w:t>
            </w:r>
            <w:r w:rsidRPr="002568EB">
              <w:rPr>
                <w:rFonts w:ascii="Arial" w:eastAsia="SimSun" w:hAnsi="Arial" w:cs="Arial"/>
                <w:lang w:eastAsia="zh-CN"/>
              </w:rPr>
              <w:t xml:space="preserve"> - Whilst moving with the dog in heel position, the Handler directs the dog to take the jump as the Handler passes by the jump without any pause, hesitation or stopping. The Handler may increase speed or run while passing by the jump. When the dog has completed the jump in the proper direction, it is called to heel position and the team continues to the next exercise. A Retry shall not be permitted on this exercise if the bar is knocked from a bar jump or the dog walks on a broad jump.</w:t>
            </w:r>
          </w:p>
          <w:p w14:paraId="74E05CD3" w14:textId="741C6488" w:rsidR="00274CCF" w:rsidRPr="002568EB" w:rsidRDefault="00274CCF" w:rsidP="002568EB">
            <w:pPr>
              <w:spacing w:before="240" w:after="120" w:line="240" w:lineRule="auto"/>
              <w:rPr>
                <w:rFonts w:ascii="Arial" w:eastAsia="SimSun" w:hAnsi="Arial" w:cs="Calibri"/>
                <w:b/>
                <w:bCs/>
                <w:lang w:eastAsia="zh-CN"/>
              </w:rPr>
            </w:pPr>
          </w:p>
        </w:tc>
        <w:tc>
          <w:tcPr>
            <w:tcW w:w="3090" w:type="dxa"/>
          </w:tcPr>
          <w:p w14:paraId="5E561199" w14:textId="33A96113" w:rsidR="002568EB" w:rsidRPr="002568EB" w:rsidRDefault="00C05FC8" w:rsidP="002568EB">
            <w:pPr>
              <w:spacing w:after="120" w:line="240" w:lineRule="auto"/>
              <w:jc w:val="center"/>
              <w:rPr>
                <w:rFonts w:ascii="Times New Roman" w:eastAsia="SimSun" w:hAnsi="Times New Roman" w:cs="Calibri"/>
                <w:noProof/>
                <w:sz w:val="24"/>
                <w:szCs w:val="24"/>
                <w:lang w:eastAsia="en-AU"/>
              </w:rPr>
            </w:pPr>
            <w:r>
              <w:rPr>
                <w:noProof/>
                <w:lang w:eastAsia="en-AU"/>
              </w:rPr>
              <w:drawing>
                <wp:inline distT="0" distB="0" distL="0" distR="0" wp14:anchorId="03FDDDD6" wp14:editId="2A45CC39">
                  <wp:extent cx="1504950"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2383" cy="1378374"/>
                          </a:xfrm>
                          <a:prstGeom prst="rect">
                            <a:avLst/>
                          </a:prstGeom>
                          <a:noFill/>
                        </pic:spPr>
                      </pic:pic>
                    </a:graphicData>
                  </a:graphic>
                </wp:inline>
              </w:drawing>
            </w:r>
          </w:p>
        </w:tc>
      </w:tr>
      <w:tr w:rsidR="002568EB" w:rsidRPr="002568EB" w14:paraId="596B32B3" w14:textId="77777777" w:rsidTr="008B7AC4">
        <w:tc>
          <w:tcPr>
            <w:tcW w:w="6270" w:type="dxa"/>
            <w:shd w:val="clear" w:color="auto" w:fill="FFFF99"/>
          </w:tcPr>
          <w:p w14:paraId="33F22605" w14:textId="77777777" w:rsidR="002568EB" w:rsidRPr="002568EB" w:rsidRDefault="002568EB" w:rsidP="002568EB">
            <w:pPr>
              <w:spacing w:before="360" w:after="120" w:line="240" w:lineRule="auto"/>
              <w:rPr>
                <w:rFonts w:ascii="Arial" w:eastAsia="SimSun" w:hAnsi="Arial" w:cs="Calibri"/>
                <w:b/>
                <w:bCs/>
                <w:sz w:val="40"/>
                <w:szCs w:val="40"/>
                <w:lang w:eastAsia="zh-CN"/>
              </w:rPr>
            </w:pPr>
            <w:r w:rsidRPr="002568EB">
              <w:rPr>
                <w:rFonts w:ascii="Arial" w:eastAsia="SimSun" w:hAnsi="Arial" w:cs="Arial"/>
                <w:b/>
                <w:bCs/>
                <w:sz w:val="40"/>
                <w:szCs w:val="40"/>
                <w:lang w:eastAsia="zh-CN"/>
              </w:rPr>
              <w:lastRenderedPageBreak/>
              <w:t>EXCELLENT</w:t>
            </w:r>
          </w:p>
        </w:tc>
        <w:tc>
          <w:tcPr>
            <w:tcW w:w="3090" w:type="dxa"/>
            <w:shd w:val="clear" w:color="auto" w:fill="FFFF99"/>
          </w:tcPr>
          <w:p w14:paraId="6BA94FE7"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707240C6" w14:textId="77777777" w:rsidTr="008B7AC4">
        <w:tc>
          <w:tcPr>
            <w:tcW w:w="6270" w:type="dxa"/>
          </w:tcPr>
          <w:p w14:paraId="0084D885" w14:textId="77777777" w:rsidR="002568EB" w:rsidRPr="002568EB" w:rsidRDefault="002568EB" w:rsidP="002568EB">
            <w:pPr>
              <w:spacing w:before="240" w:after="0" w:line="240" w:lineRule="auto"/>
              <w:rPr>
                <w:rFonts w:ascii="Arial" w:eastAsia="SimSun" w:hAnsi="Arial" w:cs="Calibri"/>
                <w:b/>
                <w:bCs/>
                <w:lang w:eastAsia="zh-CN"/>
              </w:rPr>
            </w:pPr>
            <w:r w:rsidRPr="002568EB">
              <w:rPr>
                <w:rFonts w:ascii="Arial" w:eastAsia="SimSun" w:hAnsi="Arial" w:cs="Arial"/>
                <w:b/>
                <w:bCs/>
                <w:lang w:eastAsia="zh-CN"/>
              </w:rPr>
              <w:t>54.  Halt - Stand - Sit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dog sitting in heel position, the Handler will stand the dog (without physical handling or moving forward),</w:t>
            </w:r>
            <w:r w:rsidRPr="002568EB">
              <w:rPr>
                <w:rFonts w:ascii="Arial" w:eastAsia="SimSun" w:hAnsi="Arial" w:cs="Arial"/>
                <w:i/>
                <w:iCs/>
                <w:lang w:eastAsia="zh-CN"/>
              </w:rPr>
              <w:t xml:space="preserve"> </w:t>
            </w:r>
            <w:r w:rsidRPr="002568EB">
              <w:rPr>
                <w:rFonts w:ascii="Arial" w:eastAsia="SimSun" w:hAnsi="Arial" w:cs="Arial"/>
                <w:lang w:eastAsia="zh-CN"/>
              </w:rPr>
              <w:t>then command and/or signal the dog to sit. The Handler then commands and/or signals the dog to heel forward from the sitting position. (Stationary exercise)</w:t>
            </w:r>
          </w:p>
        </w:tc>
        <w:tc>
          <w:tcPr>
            <w:tcW w:w="3090" w:type="dxa"/>
          </w:tcPr>
          <w:p w14:paraId="0373117B" w14:textId="571D1B4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BC23765" wp14:editId="2969B3A2">
                  <wp:extent cx="1819275" cy="12858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024A608" w14:textId="77777777" w:rsidTr="008B7AC4">
        <w:tc>
          <w:tcPr>
            <w:tcW w:w="6270" w:type="dxa"/>
          </w:tcPr>
          <w:p w14:paraId="6A2BCDE4" w14:textId="77777777" w:rsidR="002568EB" w:rsidRPr="002568EB" w:rsidRDefault="002568EB" w:rsidP="002568EB">
            <w:pPr>
              <w:spacing w:before="240" w:after="160" w:line="240" w:lineRule="auto"/>
              <w:rPr>
                <w:rFonts w:ascii="Arial" w:eastAsia="SimSun" w:hAnsi="Arial" w:cs="Calibri"/>
                <w:b/>
                <w:bCs/>
                <w:lang w:eastAsia="zh-CN"/>
              </w:rPr>
            </w:pPr>
            <w:r w:rsidRPr="002568EB">
              <w:rPr>
                <w:rFonts w:ascii="Arial" w:eastAsia="SimSun" w:hAnsi="Arial" w:cs="Arial"/>
                <w:b/>
                <w:bCs/>
                <w:lang w:eastAsia="zh-CN"/>
              </w:rPr>
              <w:t>55.  Halt - Stand - Down</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dog sitting in heel position, the Handler will stand the dog (without physical handling or moving forward)</w:t>
            </w:r>
            <w:r w:rsidRPr="002568EB">
              <w:rPr>
                <w:rFonts w:ascii="Arial" w:eastAsia="SimSun" w:hAnsi="Arial" w:cs="Arial"/>
                <w:i/>
                <w:iCs/>
                <w:lang w:eastAsia="zh-CN"/>
              </w:rPr>
              <w:t xml:space="preserve">, </w:t>
            </w:r>
            <w:r w:rsidRPr="002568EB">
              <w:rPr>
                <w:rFonts w:ascii="Arial" w:eastAsia="SimSun" w:hAnsi="Arial" w:cs="Arial"/>
                <w:lang w:eastAsia="zh-CN"/>
              </w:rPr>
              <w:t>then command and/or signal the dog to down</w:t>
            </w:r>
            <w:r w:rsidRPr="002568EB">
              <w:rPr>
                <w:rFonts w:ascii="Arial" w:eastAsia="SimSun" w:hAnsi="Arial" w:cs="Arial"/>
                <w:i/>
                <w:iCs/>
                <w:lang w:eastAsia="zh-CN"/>
              </w:rPr>
              <w:t xml:space="preserve">. </w:t>
            </w:r>
            <w:r w:rsidRPr="002568EB">
              <w:rPr>
                <w:rFonts w:ascii="Arial" w:eastAsia="SimSun" w:hAnsi="Arial" w:cs="Arial"/>
                <w:lang w:eastAsia="zh-CN"/>
              </w:rPr>
              <w:t>The Handler must return to an upright stationary position before commanding and/or signalling the dog to heel forward from the down position.</w:t>
            </w:r>
            <w:r w:rsidRPr="002568EB">
              <w:rPr>
                <w:rFonts w:ascii="Arial" w:eastAsia="SimSun" w:hAnsi="Arial" w:cs="Arial"/>
                <w:i/>
                <w:iCs/>
                <w:lang w:eastAsia="zh-CN"/>
              </w:rPr>
              <w:t xml:space="preserve"> </w:t>
            </w:r>
            <w:r w:rsidRPr="002568EB">
              <w:rPr>
                <w:rFonts w:ascii="Arial" w:eastAsia="SimSun" w:hAnsi="Arial" w:cs="Arial"/>
                <w:lang w:eastAsia="zh-CN"/>
              </w:rPr>
              <w:t>(Stationary exercise)</w:t>
            </w:r>
          </w:p>
        </w:tc>
        <w:tc>
          <w:tcPr>
            <w:tcW w:w="3090" w:type="dxa"/>
          </w:tcPr>
          <w:p w14:paraId="2D869C3D" w14:textId="017B772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4D406D2" wp14:editId="73D9B180">
                  <wp:extent cx="1819275" cy="1285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AE7F2DB" w14:textId="77777777" w:rsidTr="008B7AC4">
        <w:tc>
          <w:tcPr>
            <w:tcW w:w="6270" w:type="dxa"/>
          </w:tcPr>
          <w:p w14:paraId="39023A87" w14:textId="069E0037" w:rsidR="002568EB" w:rsidRPr="002568EB" w:rsidRDefault="002568EB" w:rsidP="002568EB">
            <w:pPr>
              <w:spacing w:before="240" w:after="160" w:line="240" w:lineRule="auto"/>
              <w:rPr>
                <w:rFonts w:ascii="Arial" w:eastAsia="SimSun" w:hAnsi="Arial" w:cs="Calibri"/>
                <w:b/>
                <w:bCs/>
                <w:lang w:eastAsia="zh-CN"/>
              </w:rPr>
            </w:pPr>
            <w:r w:rsidRPr="002568EB">
              <w:rPr>
                <w:rFonts w:ascii="Arial" w:eastAsia="SimSun" w:hAnsi="Arial" w:cs="Arial"/>
                <w:b/>
                <w:bCs/>
                <w:lang w:eastAsia="zh-CN"/>
              </w:rPr>
              <w:t>56.  Moving Stand - Walk Around Dog -</w:t>
            </w:r>
            <w:r w:rsidRPr="002568EB">
              <w:rPr>
                <w:rFonts w:ascii="Arial" w:eastAsia="SimSun" w:hAnsi="Arial" w:cs="Arial"/>
                <w:lang w:eastAsia="zh-CN"/>
              </w:rPr>
              <w:t xml:space="preserve"> Whilst heeling and without pausing</w:t>
            </w:r>
            <w:r w:rsidR="00A47A6C">
              <w:rPr>
                <w:rFonts w:ascii="Arial" w:eastAsia="SimSun" w:hAnsi="Arial" w:cs="Arial"/>
                <w:lang w:eastAsia="zh-CN"/>
              </w:rPr>
              <w:t xml:space="preserve"> or stopping</w:t>
            </w:r>
            <w:r w:rsidRPr="002568EB">
              <w:rPr>
                <w:rFonts w:ascii="Arial" w:eastAsia="SimSun" w:hAnsi="Arial" w:cs="Arial"/>
                <w:lang w:eastAsia="zh-CN"/>
              </w:rPr>
              <w:t>, the Handler will stand the dog and walk around the dog to the left</w:t>
            </w:r>
            <w:r w:rsidR="00A47A6C">
              <w:rPr>
                <w:rFonts w:ascii="Arial" w:eastAsia="SimSun" w:hAnsi="Arial" w:cs="Arial"/>
                <w:lang w:eastAsia="zh-CN"/>
              </w:rPr>
              <w:t xml:space="preserve"> at an even pace, </w:t>
            </w:r>
            <w:r w:rsidRPr="002568EB">
              <w:rPr>
                <w:rFonts w:ascii="Arial" w:eastAsia="SimSun" w:hAnsi="Arial" w:cs="Arial"/>
                <w:lang w:eastAsia="zh-CN"/>
              </w:rPr>
              <w:t>returning to heel position. Once the Handler has reached the dog</w:t>
            </w:r>
            <w:r w:rsidR="00E72313">
              <w:rPr>
                <w:rFonts w:ascii="Arial" w:eastAsia="SimSun" w:hAnsi="Arial" w:cs="Arial"/>
                <w:lang w:eastAsia="zh-CN"/>
              </w:rPr>
              <w:t>’</w:t>
            </w:r>
            <w:r w:rsidRPr="002568EB">
              <w:rPr>
                <w:rFonts w:ascii="Arial" w:eastAsia="SimSun" w:hAnsi="Arial" w:cs="Arial"/>
                <w:lang w:eastAsia="zh-CN"/>
              </w:rPr>
              <w:t xml:space="preserve">s front left shoulder, the dog should be in a stand and not break position. The Handler must become stationary in heel position after returning to the dog. Dog must move forward from the standing position. (Stationary exercise) </w:t>
            </w:r>
          </w:p>
        </w:tc>
        <w:tc>
          <w:tcPr>
            <w:tcW w:w="3090" w:type="dxa"/>
          </w:tcPr>
          <w:p w14:paraId="258C1AAC" w14:textId="3573E51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51653C6" wp14:editId="5951E2BA">
                  <wp:extent cx="1819275" cy="1285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03BDA22" w14:textId="77777777" w:rsidTr="008B7AC4">
        <w:tc>
          <w:tcPr>
            <w:tcW w:w="6270" w:type="dxa"/>
          </w:tcPr>
          <w:p w14:paraId="7F5C8223" w14:textId="77777777" w:rsidR="002568EB" w:rsidRPr="002568EB" w:rsidRDefault="002568EB" w:rsidP="002568EB">
            <w:pPr>
              <w:spacing w:before="240" w:after="160" w:line="240" w:lineRule="auto"/>
              <w:rPr>
                <w:rFonts w:ascii="Arial" w:eastAsia="SimSun" w:hAnsi="Arial" w:cs="Calibri"/>
                <w:lang w:eastAsia="zh-CN"/>
              </w:rPr>
            </w:pPr>
            <w:r w:rsidRPr="002568EB">
              <w:rPr>
                <w:rFonts w:ascii="Arial" w:eastAsia="SimSun" w:hAnsi="Arial" w:cs="Arial"/>
                <w:b/>
                <w:bCs/>
                <w:lang w:eastAsia="zh-CN"/>
              </w:rPr>
              <w:t>57.  Halt – Leave Dog - Recall -</w:t>
            </w:r>
            <w:r w:rsidRPr="002568EB">
              <w:rPr>
                <w:rFonts w:ascii="Arial" w:eastAsia="Calibri" w:hAnsi="Arial" w:cs="Arial"/>
                <w:lang w:eastAsia="en-AU"/>
              </w:rPr>
              <w:t xml:space="preserve"> </w:t>
            </w:r>
            <w:r w:rsidRPr="002568EB">
              <w:rPr>
                <w:rFonts w:ascii="Arial" w:eastAsia="SimSun" w:hAnsi="Arial" w:cs="Arial"/>
                <w:lang w:eastAsia="zh-CN"/>
              </w:rPr>
              <w:t>The Handler commands and/or signals the dog to sit and stay, then moves forward 5 metres to the marker, performs an about turn, halts and commands and/or signals the dog to come.  The dog shall sit in front of the Handler. The Handler shall return to the right side of the dog by either a step back to the side or around the dog. Handler must become stationary upon returning to the dog. (Stationary exercise)</w:t>
            </w:r>
          </w:p>
        </w:tc>
        <w:tc>
          <w:tcPr>
            <w:tcW w:w="3090" w:type="dxa"/>
          </w:tcPr>
          <w:p w14:paraId="1AF97CF7" w14:textId="3E663923"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64989038" wp14:editId="642018D9">
                  <wp:extent cx="1819275" cy="1285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9C051AF" w14:textId="77777777" w:rsidTr="008B7AC4">
        <w:tc>
          <w:tcPr>
            <w:tcW w:w="6270" w:type="dxa"/>
          </w:tcPr>
          <w:p w14:paraId="432C325A" w14:textId="731982C1"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t xml:space="preserve">58. Leave Dog - About Turn – Recall Dog – Finish Right - </w:t>
            </w:r>
            <w:r w:rsidRPr="002568EB">
              <w:rPr>
                <w:rFonts w:ascii="Arial" w:eastAsia="Calibri" w:hAnsi="Arial" w:cs="Arial"/>
                <w:bCs/>
              </w:rPr>
              <w:t xml:space="preserve">The </w:t>
            </w:r>
            <w:r w:rsidRPr="002568EB">
              <w:rPr>
                <w:rFonts w:ascii="Arial" w:eastAsia="Calibri" w:hAnsi="Arial" w:cs="Arial"/>
              </w:rPr>
              <w:t>Handler halts and dog sits. Handler leaves dog and walks forward 5 met</w:t>
            </w:r>
            <w:r w:rsidR="00B73538">
              <w:rPr>
                <w:rFonts w:ascii="Arial" w:eastAsia="Calibri" w:hAnsi="Arial" w:cs="Arial"/>
              </w:rPr>
              <w:t>re</w:t>
            </w:r>
            <w:r w:rsidRPr="002568EB">
              <w:rPr>
                <w:rFonts w:ascii="Arial" w:eastAsia="Calibri" w:hAnsi="Arial" w:cs="Arial"/>
              </w:rPr>
              <w:t>s to the marker and does an about turn to face dog. Handler recalls dog.  Dog comes briskly to sit in front of handler.  The dog must return to heel position by moving around the right side of the Handler. Dog must sit in heel position before moving forward with the Handler. The dog must not anticipate the recall. (Stationary exercise)</w:t>
            </w:r>
          </w:p>
        </w:tc>
        <w:tc>
          <w:tcPr>
            <w:tcW w:w="3090" w:type="dxa"/>
          </w:tcPr>
          <w:p w14:paraId="11948508" w14:textId="4F6846D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BE1A483" wp14:editId="76705B37">
                  <wp:extent cx="1819275" cy="1285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59AD7AF" w14:textId="77777777" w:rsidTr="008B7AC4">
        <w:tc>
          <w:tcPr>
            <w:tcW w:w="6270" w:type="dxa"/>
          </w:tcPr>
          <w:p w14:paraId="320A6EE2" w14:textId="5D34B933"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lastRenderedPageBreak/>
              <w:t xml:space="preserve">59. Leave Dog - About Turn – Recall Dog – Finish Left - </w:t>
            </w:r>
            <w:r w:rsidRPr="002568EB">
              <w:rPr>
                <w:rFonts w:ascii="Arial" w:eastAsia="Calibri" w:hAnsi="Arial" w:cs="Arial"/>
                <w:bCs/>
              </w:rPr>
              <w:t xml:space="preserve">The </w:t>
            </w:r>
            <w:r w:rsidRPr="002568EB">
              <w:rPr>
                <w:rFonts w:ascii="Arial" w:eastAsia="Calibri" w:hAnsi="Arial" w:cs="Arial"/>
              </w:rPr>
              <w:t>Handler halts and dog sits. Handler leaves dog and walks forward 5 met</w:t>
            </w:r>
            <w:r w:rsidR="000C7983">
              <w:rPr>
                <w:rFonts w:ascii="Arial" w:eastAsia="Calibri" w:hAnsi="Arial" w:cs="Arial"/>
              </w:rPr>
              <w:t>re</w:t>
            </w:r>
            <w:r w:rsidRPr="002568EB">
              <w:rPr>
                <w:rFonts w:ascii="Arial" w:eastAsia="Calibri" w:hAnsi="Arial" w:cs="Arial"/>
              </w:rPr>
              <w:t>s to the marker and does an about turn to face dog. Handler recalls dog. Dog comes briskly to sit in front of handler.  The dog must return to heel position by moving around the left side of the Handler. Dog must sit in heel position before moving forward with the Handler. The dog must not anticipate the recall. (Stationary exercise)</w:t>
            </w:r>
          </w:p>
        </w:tc>
        <w:tc>
          <w:tcPr>
            <w:tcW w:w="3090" w:type="dxa"/>
          </w:tcPr>
          <w:p w14:paraId="554C9271" w14:textId="6A27FF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A710C35" wp14:editId="733C44CA">
                  <wp:extent cx="1819275" cy="12858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BFB46C5" w14:textId="77777777" w:rsidTr="008B7AC4">
        <w:tc>
          <w:tcPr>
            <w:tcW w:w="6270" w:type="dxa"/>
          </w:tcPr>
          <w:p w14:paraId="50513E39" w14:textId="3CE1DA54"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t xml:space="preserve">60. Right U Turn – Left About Turn - </w:t>
            </w:r>
            <w:r w:rsidRPr="002568EB">
              <w:rPr>
                <w:rFonts w:ascii="Arial" w:eastAsia="Calibri" w:hAnsi="Arial" w:cs="Arial"/>
              </w:rPr>
              <w:t xml:space="preserve">Whilst moving forward and without pausing, the Handler and dog will complete a </w:t>
            </w:r>
            <w:r w:rsidR="001E0864">
              <w:rPr>
                <w:rFonts w:ascii="Arial" w:eastAsia="Calibri" w:hAnsi="Arial" w:cs="Arial"/>
              </w:rPr>
              <w:t>r</w:t>
            </w:r>
            <w:r w:rsidRPr="002568EB">
              <w:rPr>
                <w:rFonts w:ascii="Arial" w:eastAsia="Calibri" w:hAnsi="Arial" w:cs="Arial"/>
              </w:rPr>
              <w:t xml:space="preserve">ight U turn,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1E0864">
              <w:rPr>
                <w:rFonts w:ascii="Arial" w:eastAsia="Calibri" w:hAnsi="Arial" w:cs="Arial"/>
              </w:rPr>
              <w:t>l</w:t>
            </w:r>
            <w:r w:rsidRPr="002568EB">
              <w:rPr>
                <w:rFonts w:ascii="Arial" w:eastAsia="Calibri" w:hAnsi="Arial" w:cs="Arial"/>
              </w:rPr>
              <w:t xml:space="preserve">eft </w:t>
            </w:r>
            <w:r w:rsidR="001E0864">
              <w:rPr>
                <w:rFonts w:ascii="Arial" w:eastAsia="Calibri" w:hAnsi="Arial" w:cs="Arial"/>
              </w:rPr>
              <w:t>a</w:t>
            </w:r>
            <w:r w:rsidRPr="002568EB">
              <w:rPr>
                <w:rFonts w:ascii="Arial" w:eastAsia="Calibri" w:hAnsi="Arial" w:cs="Arial"/>
              </w:rPr>
              <w:t xml:space="preserve">bout </w:t>
            </w:r>
            <w:r w:rsidR="001E0864">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57CCEF0A" w14:textId="1D2D595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DEE2631" wp14:editId="512896C8">
                  <wp:extent cx="1819275" cy="12858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6337902" w14:textId="77777777" w:rsidTr="008B7AC4">
        <w:tc>
          <w:tcPr>
            <w:tcW w:w="6270" w:type="dxa"/>
          </w:tcPr>
          <w:p w14:paraId="21D6E23D" w14:textId="08DAC9DA"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t xml:space="preserve">61. Left U Turn – Left About Turn - </w:t>
            </w:r>
            <w:r w:rsidRPr="002568EB">
              <w:rPr>
                <w:rFonts w:ascii="Arial" w:eastAsia="Calibri" w:hAnsi="Arial" w:cs="Arial"/>
              </w:rPr>
              <w:t xml:space="preserve">Whilst moving forward and without pausing, the Handler and dog will complete a </w:t>
            </w:r>
            <w:r w:rsidR="002938D1">
              <w:rPr>
                <w:rFonts w:ascii="Arial" w:eastAsia="Calibri" w:hAnsi="Arial" w:cs="Arial"/>
              </w:rPr>
              <w:t>l</w:t>
            </w:r>
            <w:r w:rsidRPr="002568EB">
              <w:rPr>
                <w:rFonts w:ascii="Arial" w:eastAsia="Calibri" w:hAnsi="Arial" w:cs="Arial"/>
              </w:rPr>
              <w:t xml:space="preserve">eft U turn,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2938D1">
              <w:rPr>
                <w:rFonts w:ascii="Arial" w:eastAsia="Calibri" w:hAnsi="Arial" w:cs="Arial"/>
              </w:rPr>
              <w:t>l</w:t>
            </w:r>
            <w:r w:rsidRPr="002568EB">
              <w:rPr>
                <w:rFonts w:ascii="Arial" w:eastAsia="Calibri" w:hAnsi="Arial" w:cs="Arial"/>
              </w:rPr>
              <w:t xml:space="preserve">eft </w:t>
            </w:r>
            <w:r w:rsidR="002938D1">
              <w:rPr>
                <w:rFonts w:ascii="Arial" w:eastAsia="Calibri" w:hAnsi="Arial" w:cs="Arial"/>
              </w:rPr>
              <w:t>a</w:t>
            </w:r>
            <w:r w:rsidRPr="002568EB">
              <w:rPr>
                <w:rFonts w:ascii="Arial" w:eastAsia="Calibri" w:hAnsi="Arial" w:cs="Arial"/>
              </w:rPr>
              <w:t xml:space="preserve">bout </w:t>
            </w:r>
            <w:r w:rsidR="002938D1">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4BB1FC93" w14:textId="5CC8E79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43C16F1" wp14:editId="2613B30E">
                  <wp:extent cx="1819275" cy="1285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A6DFDCC" w14:textId="77777777" w:rsidTr="008B7AC4">
        <w:tc>
          <w:tcPr>
            <w:tcW w:w="6270" w:type="dxa"/>
          </w:tcPr>
          <w:p w14:paraId="7FB600E3" w14:textId="6902402B"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rPr>
              <w:t xml:space="preserve">62. Left About Turn – Right U Turn - </w:t>
            </w:r>
            <w:r w:rsidRPr="002568EB">
              <w:rPr>
                <w:rFonts w:ascii="Arial" w:eastAsia="Calibri" w:hAnsi="Arial" w:cs="Arial"/>
              </w:rPr>
              <w:t xml:space="preserve">Whilst moving forward and without pausing, the Handler and dog will complete a </w:t>
            </w:r>
            <w:r w:rsidR="00371794">
              <w:rPr>
                <w:rFonts w:ascii="Arial" w:eastAsia="Calibri" w:hAnsi="Arial" w:cs="Arial"/>
              </w:rPr>
              <w:t>l</w:t>
            </w:r>
            <w:r w:rsidRPr="002568EB">
              <w:rPr>
                <w:rFonts w:ascii="Arial" w:eastAsia="Calibri" w:hAnsi="Arial" w:cs="Arial"/>
              </w:rPr>
              <w:t xml:space="preserve">eft </w:t>
            </w:r>
            <w:r w:rsidR="00371794">
              <w:rPr>
                <w:rFonts w:ascii="Arial" w:eastAsia="Calibri" w:hAnsi="Arial" w:cs="Arial"/>
              </w:rPr>
              <w:t>a</w:t>
            </w:r>
            <w:r w:rsidRPr="002568EB">
              <w:rPr>
                <w:rFonts w:ascii="Arial" w:eastAsia="Calibri" w:hAnsi="Arial" w:cs="Arial"/>
              </w:rPr>
              <w:t xml:space="preserve">bout </w:t>
            </w:r>
            <w:r w:rsidR="00371794">
              <w:rPr>
                <w:rFonts w:ascii="Arial" w:eastAsia="Calibri" w:hAnsi="Arial" w:cs="Arial"/>
              </w:rPr>
              <w:t>t</w:t>
            </w:r>
            <w:r w:rsidRPr="002568EB">
              <w:rPr>
                <w:rFonts w:ascii="Arial" w:eastAsia="Calibri" w:hAnsi="Arial" w:cs="Arial"/>
              </w:rPr>
              <w:t xml:space="preserve">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371794">
              <w:rPr>
                <w:rFonts w:ascii="Arial" w:eastAsia="Calibri" w:hAnsi="Arial" w:cs="Arial"/>
              </w:rPr>
              <w:t>r</w:t>
            </w:r>
            <w:r w:rsidRPr="002568EB">
              <w:rPr>
                <w:rFonts w:ascii="Arial" w:eastAsia="Calibri" w:hAnsi="Arial" w:cs="Arial"/>
              </w:rPr>
              <w:t xml:space="preserve">ight U </w:t>
            </w:r>
            <w:r w:rsidR="00371794">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044D0964" w14:textId="42559CE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0490007" wp14:editId="2BB7B98A">
                  <wp:extent cx="1819275" cy="12858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3B238BF5" w14:textId="77777777" w:rsidTr="008B7AC4">
        <w:tc>
          <w:tcPr>
            <w:tcW w:w="6270" w:type="dxa"/>
          </w:tcPr>
          <w:p w14:paraId="08AE44FE" w14:textId="12E67FBF" w:rsidR="002568EB" w:rsidRPr="002568EB" w:rsidRDefault="002568EB" w:rsidP="002568EB">
            <w:pPr>
              <w:spacing w:before="240" w:after="160" w:line="240" w:lineRule="auto"/>
              <w:jc w:val="both"/>
              <w:rPr>
                <w:rFonts w:ascii="Arial" w:eastAsia="SimSun" w:hAnsi="Arial" w:cs="Arial"/>
                <w:bCs/>
                <w:lang w:eastAsia="zh-CN"/>
              </w:rPr>
            </w:pPr>
            <w:r w:rsidRPr="002568EB">
              <w:rPr>
                <w:rFonts w:ascii="Arial" w:eastAsia="Calibri" w:hAnsi="Arial" w:cs="Arial"/>
                <w:b/>
              </w:rPr>
              <w:t xml:space="preserve">63. Left About Turn – Left U Turn - </w:t>
            </w:r>
            <w:r w:rsidRPr="002568EB">
              <w:rPr>
                <w:rFonts w:ascii="Arial" w:eastAsia="Calibri" w:hAnsi="Arial" w:cs="Arial"/>
              </w:rPr>
              <w:t xml:space="preserve">Whilst moving forward and without pausing, the Handler and dog will complete a </w:t>
            </w:r>
            <w:r w:rsidR="00CC20BB">
              <w:rPr>
                <w:rFonts w:ascii="Arial" w:eastAsia="Calibri" w:hAnsi="Arial" w:cs="Arial"/>
              </w:rPr>
              <w:t>l</w:t>
            </w:r>
            <w:r w:rsidRPr="002568EB">
              <w:rPr>
                <w:rFonts w:ascii="Arial" w:eastAsia="Calibri" w:hAnsi="Arial" w:cs="Arial"/>
              </w:rPr>
              <w:t xml:space="preserve">eft </w:t>
            </w:r>
            <w:r w:rsidR="00CC20BB">
              <w:rPr>
                <w:rFonts w:ascii="Arial" w:eastAsia="Calibri" w:hAnsi="Arial" w:cs="Arial"/>
              </w:rPr>
              <w:t>a</w:t>
            </w:r>
            <w:r w:rsidRPr="002568EB">
              <w:rPr>
                <w:rFonts w:ascii="Arial" w:eastAsia="Calibri" w:hAnsi="Arial" w:cs="Arial"/>
              </w:rPr>
              <w:t xml:space="preserve">bout </w:t>
            </w:r>
            <w:r w:rsidR="00CC20BB">
              <w:rPr>
                <w:rFonts w:ascii="Arial" w:eastAsia="Calibri" w:hAnsi="Arial" w:cs="Arial"/>
              </w:rPr>
              <w:t>t</w:t>
            </w:r>
            <w:r w:rsidRPr="002568EB">
              <w:rPr>
                <w:rFonts w:ascii="Arial" w:eastAsia="Calibri" w:hAnsi="Arial" w:cs="Arial"/>
              </w:rPr>
              <w:t xml:space="preserve">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CC20BB">
              <w:rPr>
                <w:rFonts w:ascii="Arial" w:eastAsia="Calibri" w:hAnsi="Arial" w:cs="Arial"/>
              </w:rPr>
              <w:t>l</w:t>
            </w:r>
            <w:r w:rsidRPr="002568EB">
              <w:rPr>
                <w:rFonts w:ascii="Arial" w:eastAsia="Calibri" w:hAnsi="Arial" w:cs="Arial"/>
              </w:rPr>
              <w:t xml:space="preserve">eft U </w:t>
            </w:r>
            <w:r w:rsidR="00CC20BB">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20997B7F" w14:textId="3C5F671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B92FCA3" wp14:editId="03D924A4">
                  <wp:extent cx="1819275" cy="1285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03762E6" w14:textId="77777777" w:rsidTr="008B7AC4">
        <w:tc>
          <w:tcPr>
            <w:tcW w:w="6270" w:type="dxa"/>
          </w:tcPr>
          <w:p w14:paraId="5DBD0128" w14:textId="77777777" w:rsidR="002568EB" w:rsidRPr="002568EB" w:rsidRDefault="002568EB" w:rsidP="002568EB">
            <w:pPr>
              <w:spacing w:before="240" w:after="160" w:line="240" w:lineRule="auto"/>
              <w:jc w:val="both"/>
              <w:rPr>
                <w:rFonts w:ascii="Arial" w:eastAsia="SimSun" w:hAnsi="Arial" w:cs="Calibri"/>
                <w:lang w:eastAsia="zh-CN"/>
              </w:rPr>
            </w:pPr>
            <w:r w:rsidRPr="002568EB">
              <w:rPr>
                <w:rFonts w:ascii="Arial" w:eastAsia="SimSun" w:hAnsi="Arial" w:cs="Arial"/>
                <w:b/>
                <w:bCs/>
                <w:lang w:eastAsia="zh-CN"/>
              </w:rPr>
              <w:t xml:space="preserve">64. Circle Spin at Heel </w:t>
            </w:r>
            <w:r w:rsidRPr="002568EB">
              <w:rPr>
                <w:rFonts w:ascii="Arial" w:eastAsia="Calibri" w:hAnsi="Arial" w:cs="Arial"/>
                <w:lang w:eastAsia="en-AU"/>
              </w:rPr>
              <w:t xml:space="preserve">– The dog to complete a circle spin away from the heel position and then to return to heel. The Handler does not stop moving. </w:t>
            </w:r>
            <w:r w:rsidRPr="002568EB">
              <w:rPr>
                <w:rFonts w:ascii="Arial" w:eastAsia="SimSun" w:hAnsi="Arial" w:cs="Arial"/>
                <w:lang w:eastAsia="zh-CN"/>
              </w:rPr>
              <w:t>The team must maintain continuous motion throughout the turn without partially sitting or stopping.</w:t>
            </w:r>
          </w:p>
        </w:tc>
        <w:tc>
          <w:tcPr>
            <w:tcW w:w="3090" w:type="dxa"/>
          </w:tcPr>
          <w:p w14:paraId="36E23C7D" w14:textId="2B9D20C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0F2C8DC" wp14:editId="52EEBB88">
                  <wp:extent cx="1819275" cy="1285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B8B0650" w14:textId="77777777" w:rsidTr="008B7AC4">
        <w:tc>
          <w:tcPr>
            <w:tcW w:w="6270" w:type="dxa"/>
          </w:tcPr>
          <w:p w14:paraId="07D9E315" w14:textId="77777777" w:rsidR="002568EB" w:rsidRPr="002568EB" w:rsidRDefault="002568EB" w:rsidP="002568EB">
            <w:pPr>
              <w:spacing w:before="240" w:after="160" w:line="240" w:lineRule="auto"/>
              <w:jc w:val="both"/>
              <w:rPr>
                <w:rFonts w:ascii="Arial" w:eastAsia="SimSun" w:hAnsi="Arial" w:cs="Calibri"/>
                <w:lang w:eastAsia="zh-CN"/>
              </w:rPr>
            </w:pPr>
            <w:r w:rsidRPr="002568EB">
              <w:rPr>
                <w:rFonts w:ascii="Arial" w:eastAsia="SimSun" w:hAnsi="Arial" w:cs="Arial"/>
                <w:b/>
                <w:bCs/>
                <w:lang w:eastAsia="zh-CN"/>
              </w:rPr>
              <w:lastRenderedPageBreak/>
              <w:t>65. Four Cone Figure 8</w:t>
            </w:r>
            <w:r w:rsidRPr="002568EB">
              <w:rPr>
                <w:rFonts w:ascii="Arial" w:eastAsia="Calibri" w:hAnsi="Arial" w:cs="Arial"/>
                <w:lang w:eastAsia="en-AU"/>
              </w:rPr>
              <w:t xml:space="preserve"> </w:t>
            </w:r>
            <w:r w:rsidRPr="002568EB">
              <w:rPr>
                <w:rFonts w:ascii="Arial" w:eastAsia="SimSun" w:hAnsi="Arial" w:cs="Arial"/>
                <w:b/>
                <w:bCs/>
                <w:lang w:eastAsia="zh-CN"/>
              </w:rPr>
              <w:t xml:space="preserve">– </w:t>
            </w:r>
            <w:r w:rsidRPr="002568EB">
              <w:rPr>
                <w:rFonts w:ascii="Arial" w:eastAsia="SimSun" w:hAnsi="Arial" w:cs="Arial"/>
                <w:lang w:eastAsia="zh-CN"/>
              </w:rPr>
              <w:t>This exercise requires f</w:t>
            </w:r>
            <w:r w:rsidRPr="002568EB">
              <w:rPr>
                <w:rFonts w:ascii="Arial" w:eastAsia="Calibri" w:hAnsi="Arial" w:cs="Arial"/>
                <w:lang w:eastAsia="en-AU"/>
              </w:rPr>
              <w:t>our cones to be placed in a square, each 1.5 metres from the centre point. The team must negotiate each opposite pair of cones as a Figure 8. The exercise sign shall be placed at the cone at which the team will negotiate the first Figure 8. (May be used as a change of direction).</w:t>
            </w:r>
          </w:p>
        </w:tc>
        <w:tc>
          <w:tcPr>
            <w:tcW w:w="3090" w:type="dxa"/>
          </w:tcPr>
          <w:p w14:paraId="4CE941B8" w14:textId="10B78E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D10A359" wp14:editId="632800E7">
                  <wp:extent cx="1819275" cy="1285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A480AE4" w14:textId="77777777" w:rsidTr="008B7AC4">
        <w:tc>
          <w:tcPr>
            <w:tcW w:w="6270" w:type="dxa"/>
            <w:shd w:val="clear" w:color="auto" w:fill="FFFF99"/>
          </w:tcPr>
          <w:p w14:paraId="0F7DF612" w14:textId="77777777" w:rsidR="002568EB" w:rsidRPr="002568EB" w:rsidRDefault="002568EB" w:rsidP="002568EB">
            <w:pPr>
              <w:spacing w:before="360" w:after="120" w:line="240" w:lineRule="auto"/>
              <w:rPr>
                <w:rFonts w:ascii="Arial" w:eastAsia="SimSun" w:hAnsi="Arial" w:cs="Calibri"/>
                <w:sz w:val="40"/>
                <w:szCs w:val="40"/>
                <w:lang w:eastAsia="zh-CN"/>
              </w:rPr>
            </w:pPr>
            <w:r w:rsidRPr="002568EB">
              <w:rPr>
                <w:rFonts w:ascii="Arial" w:eastAsia="SimSun" w:hAnsi="Arial" w:cs="Arial"/>
                <w:b/>
                <w:bCs/>
                <w:sz w:val="40"/>
                <w:szCs w:val="40"/>
                <w:lang w:eastAsia="zh-CN"/>
              </w:rPr>
              <w:t>MASTER</w:t>
            </w:r>
          </w:p>
        </w:tc>
        <w:tc>
          <w:tcPr>
            <w:tcW w:w="3090" w:type="dxa"/>
            <w:shd w:val="clear" w:color="auto" w:fill="FFFF99"/>
          </w:tcPr>
          <w:p w14:paraId="6E55BD32" w14:textId="77777777" w:rsidR="002568EB" w:rsidRPr="002568EB" w:rsidRDefault="002568EB" w:rsidP="002568EB">
            <w:pPr>
              <w:spacing w:after="120" w:line="240" w:lineRule="auto"/>
              <w:jc w:val="center"/>
              <w:rPr>
                <w:rFonts w:ascii="Times New Roman" w:eastAsia="SimSun" w:hAnsi="Times New Roman" w:cs="Calibri"/>
                <w:sz w:val="24"/>
                <w:szCs w:val="24"/>
                <w:lang w:eastAsia="zh-CN"/>
              </w:rPr>
            </w:pPr>
          </w:p>
        </w:tc>
      </w:tr>
      <w:tr w:rsidR="002568EB" w:rsidRPr="002568EB" w14:paraId="2BD0CD47" w14:textId="77777777" w:rsidTr="008B7AC4">
        <w:tc>
          <w:tcPr>
            <w:tcW w:w="6270" w:type="dxa"/>
          </w:tcPr>
          <w:p w14:paraId="68D6C409" w14:textId="6E2D291E"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SimSun" w:hAnsi="Arial" w:cs="Arial"/>
                <w:b/>
                <w:bCs/>
                <w:lang w:eastAsia="zh-CN"/>
              </w:rPr>
              <w:t xml:space="preserve">66.  Halt – Leave Dog – Down – Sit - Distance Commands - Return – </w:t>
            </w:r>
            <w:r w:rsidRPr="002568EB">
              <w:rPr>
                <w:rFonts w:ascii="Arial" w:eastAsia="SimSun" w:hAnsi="Arial" w:cs="Arial"/>
                <w:lang w:eastAsia="zh-CN"/>
              </w:rPr>
              <w:t xml:space="preserve">The </w:t>
            </w:r>
            <w:r w:rsidRPr="002568EB">
              <w:rPr>
                <w:rFonts w:ascii="Arial" w:eastAsia="Calibri" w:hAnsi="Arial" w:cs="Arial"/>
                <w:lang w:eastAsia="zh-CN"/>
              </w:rPr>
              <w:t xml:space="preserve">Handler halts and the dog sits.  The handler leaves the dog and moves forward </w:t>
            </w:r>
            <w:smartTag w:uri="urn:schemas-microsoft-com:office:smarttags" w:element="metricconverter">
              <w:smartTagPr>
                <w:attr w:name="ProductID" w:val="3 metres"/>
              </w:smartTagPr>
              <w:r w:rsidRPr="002568EB">
                <w:rPr>
                  <w:rFonts w:ascii="Arial" w:eastAsia="Calibri" w:hAnsi="Arial" w:cs="Arial"/>
                  <w:lang w:eastAsia="zh-CN"/>
                </w:rPr>
                <w:t>3 metres</w:t>
              </w:r>
            </w:smartTag>
            <w:r w:rsidRPr="002568EB">
              <w:rPr>
                <w:rFonts w:ascii="Arial" w:eastAsia="Calibri" w:hAnsi="Arial" w:cs="Arial"/>
                <w:lang w:eastAsia="zh-CN"/>
              </w:rPr>
              <w:t xml:space="preserve"> to the marker, performs an about turn and halts. The Handler commands and/or signals the dog to down. Once the dog is in down position, the Handler commands and/or signals the dog to sit. Once the dog is in sit position, the Handler returns around back of dog into heel position.  The Handler must become stationary in heel position before moving forward to the next station. </w:t>
            </w:r>
            <w:r w:rsidR="00D2414E">
              <w:rPr>
                <w:rFonts w:ascii="Arial" w:eastAsia="Calibri" w:hAnsi="Arial" w:cs="Arial"/>
                <w:lang w:eastAsia="zh-CN"/>
              </w:rPr>
              <w:t xml:space="preserve">The maximum total movement forward by the dog will not exceed 1 body length of the dog from start to finish of the exercise. </w:t>
            </w:r>
            <w:r w:rsidRPr="002568EB">
              <w:rPr>
                <w:rFonts w:ascii="Arial" w:eastAsia="Calibri" w:hAnsi="Arial" w:cs="Arial"/>
                <w:lang w:eastAsia="zh-CN"/>
              </w:rPr>
              <w:t xml:space="preserve">(Stationary </w:t>
            </w:r>
            <w:r w:rsidR="00F530EB">
              <w:rPr>
                <w:rFonts w:ascii="Arial" w:eastAsia="Calibri" w:hAnsi="Arial" w:cs="Arial"/>
                <w:lang w:eastAsia="zh-CN"/>
              </w:rPr>
              <w:t>e</w:t>
            </w:r>
            <w:r w:rsidRPr="002568EB">
              <w:rPr>
                <w:rFonts w:ascii="Arial" w:eastAsia="Calibri" w:hAnsi="Arial" w:cs="Arial"/>
                <w:lang w:eastAsia="zh-CN"/>
              </w:rPr>
              <w:t>xercise).</w:t>
            </w:r>
          </w:p>
        </w:tc>
        <w:tc>
          <w:tcPr>
            <w:tcW w:w="3090" w:type="dxa"/>
          </w:tcPr>
          <w:p w14:paraId="122B8D1A" w14:textId="3378B2B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25757E2" wp14:editId="4188AD9A">
                  <wp:extent cx="1819275" cy="12858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E4A48A4" w14:textId="77777777" w:rsidTr="008B7AC4">
        <w:tc>
          <w:tcPr>
            <w:tcW w:w="6270" w:type="dxa"/>
          </w:tcPr>
          <w:p w14:paraId="4151B8D6" w14:textId="77777777" w:rsidR="000C14E7" w:rsidRDefault="002568EB" w:rsidP="00F47ECD">
            <w:pPr>
              <w:spacing w:before="240" w:after="160" w:line="240" w:lineRule="auto"/>
              <w:rPr>
                <w:rFonts w:ascii="Arial" w:eastAsia="Calibri" w:hAnsi="Arial" w:cs="Arial"/>
                <w:lang w:eastAsia="zh-CN"/>
              </w:rPr>
            </w:pPr>
            <w:r w:rsidRPr="002568EB">
              <w:rPr>
                <w:rFonts w:ascii="Arial" w:eastAsia="SimSun" w:hAnsi="Arial" w:cs="Arial"/>
                <w:b/>
                <w:bCs/>
                <w:lang w:eastAsia="zh-CN"/>
              </w:rPr>
              <w:t>67.  Stand – Leave Dog – Down - Sit - Distance Commands – Return -</w:t>
            </w:r>
            <w:r w:rsidRPr="002568EB">
              <w:rPr>
                <w:rFonts w:ascii="Arial" w:eastAsia="Calibri" w:hAnsi="Arial" w:cs="Arial"/>
                <w:lang w:val="en-US" w:eastAsia="zh-CN"/>
              </w:rPr>
              <w:t xml:space="preserve"> </w:t>
            </w:r>
            <w:r w:rsidRPr="002568EB">
              <w:rPr>
                <w:rFonts w:ascii="Arial" w:eastAsia="SimSun" w:hAnsi="Arial" w:cs="Arial"/>
                <w:lang w:eastAsia="zh-CN"/>
              </w:rPr>
              <w:t xml:space="preserve">Whilst moving with the dog in heel position, the Handler commands and/or signals the dog to stand as the Handler comes to a stop next to the dog. With the dog in a stand, the Handler moves forward 3 metres to the marker, performs an about turn and halts.  The Handler then commands and/or signals the dog to down. </w:t>
            </w:r>
            <w:r w:rsidR="00F47ECD">
              <w:rPr>
                <w:rFonts w:ascii="Arial" w:eastAsia="SimSun" w:hAnsi="Arial" w:cs="Arial"/>
                <w:lang w:eastAsia="zh-CN"/>
              </w:rPr>
              <w:t xml:space="preserve">The dog must go directly from the stand to the down position without sitting or moving forward. </w:t>
            </w:r>
            <w:r w:rsidRPr="002568EB">
              <w:rPr>
                <w:rFonts w:ascii="Arial" w:eastAsia="SimSun" w:hAnsi="Arial" w:cs="Arial"/>
                <w:lang w:eastAsia="zh-CN"/>
              </w:rPr>
              <w:t xml:space="preserve">Once the dog is in down position, the Handler commands and/or signals the dog to sit. Once dog is in sit position, the Handler returns around the back of dog into heel position. Handler must become stationary in heel position before moving forward to the next station. </w:t>
            </w:r>
            <w:r w:rsidR="00F47ECD">
              <w:rPr>
                <w:rFonts w:ascii="Arial" w:eastAsia="Calibri" w:hAnsi="Arial" w:cs="Arial"/>
                <w:lang w:eastAsia="zh-CN"/>
              </w:rPr>
              <w:t xml:space="preserve">The maximum total movement forward by the dog will not exceed 1 body length of the dog from start to finish of the exercise. </w:t>
            </w:r>
            <w:r w:rsidR="00F47ECD" w:rsidRPr="002568EB">
              <w:rPr>
                <w:rFonts w:ascii="Arial" w:eastAsia="Calibri" w:hAnsi="Arial" w:cs="Arial"/>
                <w:lang w:eastAsia="zh-CN"/>
              </w:rPr>
              <w:t xml:space="preserve">(Stationary </w:t>
            </w:r>
            <w:r w:rsidR="00F47ECD">
              <w:rPr>
                <w:rFonts w:ascii="Arial" w:eastAsia="Calibri" w:hAnsi="Arial" w:cs="Arial"/>
                <w:lang w:eastAsia="zh-CN"/>
              </w:rPr>
              <w:t>e</w:t>
            </w:r>
            <w:r w:rsidR="00F47ECD" w:rsidRPr="002568EB">
              <w:rPr>
                <w:rFonts w:ascii="Arial" w:eastAsia="Calibri" w:hAnsi="Arial" w:cs="Arial"/>
                <w:lang w:eastAsia="zh-CN"/>
              </w:rPr>
              <w:t>xercise).</w:t>
            </w:r>
          </w:p>
          <w:p w14:paraId="091ED669" w14:textId="77777777" w:rsidR="00274CCF" w:rsidRDefault="00274CCF" w:rsidP="00F47ECD">
            <w:pPr>
              <w:spacing w:before="240" w:after="160" w:line="240" w:lineRule="auto"/>
              <w:rPr>
                <w:rFonts w:ascii="Arial" w:eastAsia="Calibri" w:hAnsi="Arial" w:cs="Arial"/>
                <w:lang w:eastAsia="zh-CN"/>
              </w:rPr>
            </w:pPr>
          </w:p>
          <w:p w14:paraId="045FE46E" w14:textId="772CB4BE" w:rsidR="00274CCF" w:rsidRPr="002568EB" w:rsidRDefault="00274CCF" w:rsidP="00F47ECD">
            <w:pPr>
              <w:spacing w:before="240" w:after="160" w:line="240" w:lineRule="auto"/>
              <w:rPr>
                <w:rFonts w:ascii="Arial" w:eastAsia="SimSun" w:hAnsi="Arial" w:cs="Arial"/>
                <w:b/>
                <w:bCs/>
                <w:lang w:eastAsia="zh-CN"/>
              </w:rPr>
            </w:pPr>
          </w:p>
        </w:tc>
        <w:tc>
          <w:tcPr>
            <w:tcW w:w="3090" w:type="dxa"/>
          </w:tcPr>
          <w:p w14:paraId="6DCAF5F2" w14:textId="2AB4AA1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BD36F0B" wp14:editId="297FE659">
                  <wp:extent cx="1819275" cy="12858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4AE9927F" w14:textId="77777777" w:rsidTr="008B7AC4">
        <w:tc>
          <w:tcPr>
            <w:tcW w:w="6270" w:type="dxa"/>
          </w:tcPr>
          <w:p w14:paraId="22D17BA5" w14:textId="77777777" w:rsidR="002568EB" w:rsidRPr="002568EB" w:rsidRDefault="002568EB" w:rsidP="002568EB">
            <w:pPr>
              <w:spacing w:before="240" w:after="240" w:line="240" w:lineRule="auto"/>
              <w:rPr>
                <w:rFonts w:ascii="Arial" w:eastAsia="Times New Roman" w:hAnsi="Arial" w:cs="Arial"/>
                <w:bCs/>
                <w:lang w:val="en-US" w:eastAsia="zh-CN" w:bidi="th-TH"/>
              </w:rPr>
            </w:pPr>
            <w:r w:rsidRPr="002568EB">
              <w:rPr>
                <w:rFonts w:ascii="Arial" w:eastAsia="SimSun" w:hAnsi="Arial" w:cs="Arial"/>
                <w:b/>
                <w:bCs/>
                <w:lang w:eastAsia="zh-CN" w:bidi="th-TH"/>
              </w:rPr>
              <w:lastRenderedPageBreak/>
              <w:t>68.  Moving Stand – Leave Dog - Distance Down –</w:t>
            </w:r>
            <w:r w:rsidRPr="002568EB">
              <w:rPr>
                <w:rFonts w:ascii="Arial" w:eastAsia="SimSun" w:hAnsi="Arial" w:cs="Arial"/>
                <w:lang w:eastAsia="zh-CN" w:bidi="th-TH"/>
              </w:rPr>
              <w:t xml:space="preserve"> </w:t>
            </w:r>
            <w:r w:rsidRPr="002568EB">
              <w:rPr>
                <w:rFonts w:ascii="Arial" w:eastAsia="Calibri" w:hAnsi="Arial" w:cs="Arial"/>
                <w:lang w:eastAsia="en-AU" w:bidi="th-TH"/>
              </w:rPr>
              <w:t>Whilst heeling and without pausing, the Handler commands and/or signals the dog to stand and stay and moves forward 3 metres to the marker, performs an about turn and halts. The handler then commands and/or signals the dog to drop, then returns around the dog and, without pausing, continues on with the dog in heel position. The dog must go directly from the stand position to the down position without sitting or moving forward. The maximum total movement forward from the dog will not exceed 1 body length of the dog from start to finish of the exercise (Stationary exercise)</w:t>
            </w:r>
          </w:p>
        </w:tc>
        <w:tc>
          <w:tcPr>
            <w:tcW w:w="3090" w:type="dxa"/>
          </w:tcPr>
          <w:p w14:paraId="59812808" w14:textId="4B9B831C"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1957A8E1" wp14:editId="6AFECA15">
                  <wp:extent cx="1819275" cy="12858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36DF552" w14:textId="77777777" w:rsidTr="008B7AC4">
        <w:tc>
          <w:tcPr>
            <w:tcW w:w="6270" w:type="dxa"/>
          </w:tcPr>
          <w:p w14:paraId="7DA5F8EF" w14:textId="350F653D"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bidi="th-TH"/>
              </w:rPr>
              <w:t xml:space="preserve">69.  Moving Down - Walk Around Dog - </w:t>
            </w:r>
            <w:r w:rsidRPr="002568EB">
              <w:rPr>
                <w:rFonts w:ascii="Arial" w:eastAsia="Calibri" w:hAnsi="Arial" w:cs="Arial"/>
                <w:lang w:eastAsia="en-AU" w:bidi="th-TH"/>
              </w:rPr>
              <w:t>Whilst heeling and without becoming stationary, the Handler will down the dog and walk around the dog to the left at normal pace, returning to heel position. Once the Handler has reached the dog</w:t>
            </w:r>
            <w:r w:rsidR="005626D7">
              <w:rPr>
                <w:rFonts w:ascii="Arial" w:eastAsia="Calibri" w:hAnsi="Arial" w:cs="Arial"/>
                <w:lang w:eastAsia="en-AU" w:bidi="th-TH"/>
              </w:rPr>
              <w:t>’</w:t>
            </w:r>
            <w:r w:rsidRPr="002568EB">
              <w:rPr>
                <w:rFonts w:ascii="Arial" w:eastAsia="Calibri" w:hAnsi="Arial" w:cs="Arial"/>
                <w:lang w:eastAsia="en-AU" w:bidi="th-TH"/>
              </w:rPr>
              <w:t>s front left shoulder, the dog should be in a down and not break position. The Handler must become stationary in heel position after returning to the dog. The dog must move forward from the down position with the Handler at completion.</w:t>
            </w:r>
            <w:r w:rsidRPr="002568EB">
              <w:rPr>
                <w:rFonts w:ascii="Times New Roman" w:eastAsia="SimSun" w:hAnsi="Times New Roman" w:cs="Angsana New"/>
                <w:sz w:val="24"/>
                <w:szCs w:val="24"/>
                <w:lang w:eastAsia="zh-CN" w:bidi="th-TH"/>
              </w:rPr>
              <w:t xml:space="preserve"> </w:t>
            </w:r>
            <w:r w:rsidRPr="002568EB">
              <w:rPr>
                <w:rFonts w:ascii="Arial" w:eastAsia="Calibri" w:hAnsi="Arial" w:cs="Arial"/>
                <w:lang w:eastAsia="en-AU" w:bidi="th-TH"/>
              </w:rPr>
              <w:t>(Stationary exercise)</w:t>
            </w:r>
          </w:p>
        </w:tc>
        <w:tc>
          <w:tcPr>
            <w:tcW w:w="3090" w:type="dxa"/>
          </w:tcPr>
          <w:p w14:paraId="634BF11E" w14:textId="4612BB4B"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Angsana New"/>
                <w:noProof/>
                <w:sz w:val="24"/>
                <w:szCs w:val="24"/>
                <w:lang w:eastAsia="en-AU"/>
              </w:rPr>
              <w:drawing>
                <wp:inline distT="0" distB="0" distL="0" distR="0" wp14:anchorId="52F675D6" wp14:editId="09E58B03">
                  <wp:extent cx="1819275" cy="1285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579C4A35" w14:textId="77777777" w:rsidTr="008B7AC4">
        <w:tc>
          <w:tcPr>
            <w:tcW w:w="6270" w:type="dxa"/>
          </w:tcPr>
          <w:p w14:paraId="5C693A6E" w14:textId="77777777" w:rsidR="002568EB" w:rsidRPr="002568EB" w:rsidRDefault="002568EB" w:rsidP="002568EB">
            <w:pPr>
              <w:autoSpaceDE w:val="0"/>
              <w:autoSpaceDN w:val="0"/>
              <w:adjustRightInd w:val="0"/>
              <w:spacing w:before="240" w:after="160" w:line="240" w:lineRule="auto"/>
              <w:rPr>
                <w:rFonts w:ascii="Arial" w:eastAsia="SimSun" w:hAnsi="Arial" w:cs="Calibri"/>
                <w:lang w:eastAsia="zh-CN"/>
              </w:rPr>
            </w:pPr>
            <w:r w:rsidRPr="002568EB">
              <w:rPr>
                <w:rFonts w:ascii="Arial" w:eastAsia="SimSun" w:hAnsi="Arial" w:cs="Arial"/>
                <w:b/>
                <w:bCs/>
                <w:lang w:eastAsia="zh-CN" w:bidi="th-TH"/>
              </w:rPr>
              <w:t>70.  Moving Sit – Walk Around Dog -</w:t>
            </w:r>
            <w:r w:rsidRPr="002568EB">
              <w:rPr>
                <w:rFonts w:ascii="Times New Roman" w:eastAsia="SimSun" w:hAnsi="Times New Roman" w:cs="Angsana New"/>
                <w:lang w:eastAsia="zh-CN" w:bidi="th-TH"/>
              </w:rPr>
              <w:t xml:space="preserve"> </w:t>
            </w:r>
            <w:r w:rsidRPr="002568EB">
              <w:rPr>
                <w:rFonts w:ascii="Arial" w:eastAsia="Calibri" w:hAnsi="Arial" w:cs="Arial"/>
                <w:lang w:eastAsia="en-AU" w:bidi="th-TH"/>
              </w:rPr>
              <w:t>Whilst heeling and without becoming stationary, the Handler will sit the dog and walk around the dog to the left at normal pace, returning to heel position. Once the Handler has reached the dog’s front left shoulder, the dog should be in a sit and not break position. The Handler must become stationary in heel position after returning to the dog. The dog must move forward from the sit position with the Handler at completion.</w:t>
            </w:r>
            <w:r w:rsidRPr="002568EB">
              <w:rPr>
                <w:rFonts w:ascii="Times New Roman" w:eastAsia="SimSun" w:hAnsi="Times New Roman" w:cs="Angsana New"/>
                <w:sz w:val="24"/>
                <w:szCs w:val="24"/>
                <w:lang w:eastAsia="zh-CN" w:bidi="th-TH"/>
              </w:rPr>
              <w:t xml:space="preserve"> </w:t>
            </w:r>
            <w:r w:rsidRPr="002568EB">
              <w:rPr>
                <w:rFonts w:ascii="Arial" w:eastAsia="Calibri" w:hAnsi="Arial" w:cs="Arial"/>
                <w:lang w:eastAsia="en-AU" w:bidi="th-TH"/>
              </w:rPr>
              <w:t>(Stationary exercise)</w:t>
            </w:r>
          </w:p>
        </w:tc>
        <w:tc>
          <w:tcPr>
            <w:tcW w:w="3090" w:type="dxa"/>
          </w:tcPr>
          <w:p w14:paraId="4BF380AD" w14:textId="12BE9C4A"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Angsana New"/>
                <w:noProof/>
                <w:sz w:val="24"/>
                <w:szCs w:val="24"/>
                <w:lang w:eastAsia="en-AU"/>
              </w:rPr>
              <w:drawing>
                <wp:inline distT="0" distB="0" distL="0" distR="0" wp14:anchorId="54137220" wp14:editId="6AA68EBB">
                  <wp:extent cx="1819275" cy="1285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4186D691" w14:textId="77777777" w:rsidTr="008B7AC4">
        <w:tc>
          <w:tcPr>
            <w:tcW w:w="6270" w:type="dxa"/>
          </w:tcPr>
          <w:p w14:paraId="21D7B988" w14:textId="77777777"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SimSun" w:hAnsi="Arial" w:cs="Arial"/>
                <w:b/>
                <w:bCs/>
                <w:lang w:eastAsia="zh-CN" w:bidi="th-TH"/>
              </w:rPr>
              <w:t xml:space="preserve">71.  Halt – Leave Dog - Call To Heel – </w:t>
            </w:r>
            <w:r w:rsidRPr="002568EB">
              <w:rPr>
                <w:rFonts w:ascii="Arial" w:eastAsia="SimSun" w:hAnsi="Arial" w:cs="Arial"/>
                <w:bCs/>
                <w:lang w:eastAsia="zh-CN" w:bidi="th-TH"/>
              </w:rPr>
              <w:t xml:space="preserve">The </w:t>
            </w:r>
            <w:r w:rsidRPr="002568EB">
              <w:rPr>
                <w:rFonts w:ascii="Arial" w:eastAsia="Calibri" w:hAnsi="Arial" w:cs="Arial"/>
                <w:lang w:eastAsia="en-AU" w:bidi="th-TH"/>
              </w:rPr>
              <w:t>Handler halts and the dog sits. The Handler leaves the dog and moves forward 3 metres to the marker, and without becoming stationary, calls the dog to heel. The dog is expected to catch up into heel position as the Handler moves forward and before the Handler reaches the next station. The dog must not anticipate the recall and must not forge significantly ahead of the Handler when coming into heel position.  (Stationary exercise)</w:t>
            </w:r>
          </w:p>
        </w:tc>
        <w:tc>
          <w:tcPr>
            <w:tcW w:w="3090" w:type="dxa"/>
          </w:tcPr>
          <w:p w14:paraId="6BF56DEC" w14:textId="0050B83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090E183C" wp14:editId="46929451">
                  <wp:extent cx="1819275" cy="1285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340AA0BC" w14:textId="77777777" w:rsidTr="008B7AC4">
        <w:tc>
          <w:tcPr>
            <w:tcW w:w="6270" w:type="dxa"/>
          </w:tcPr>
          <w:p w14:paraId="6CE25ECD" w14:textId="77777777"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SimSun" w:hAnsi="Arial" w:cs="Arial"/>
                <w:b/>
                <w:bCs/>
                <w:lang w:eastAsia="zh-CN"/>
              </w:rPr>
              <w:t>72. Backup 3 Steps</w:t>
            </w:r>
            <w:r w:rsidRPr="002568EB">
              <w:rPr>
                <w:rFonts w:ascii="Arial" w:eastAsia="SimSun" w:hAnsi="Arial" w:cs="Arial"/>
                <w:lang w:eastAsia="zh-CN"/>
              </w:rPr>
              <w:t xml:space="preserve"> - Whilst heeling, the Handler reverses direction walking backward at least 3 steps, without first stopping, then continues heeling forward. The dog moves backward </w:t>
            </w:r>
            <w:r w:rsidRPr="002568EB">
              <w:rPr>
                <w:rFonts w:ascii="Arial" w:eastAsia="SimSun" w:hAnsi="Arial" w:cs="Arial"/>
                <w:b/>
                <w:bCs/>
                <w:lang w:eastAsia="zh-CN"/>
              </w:rPr>
              <w:t xml:space="preserve">parallel </w:t>
            </w:r>
            <w:r w:rsidRPr="002568EB">
              <w:rPr>
                <w:rFonts w:ascii="Arial" w:eastAsia="SimSun" w:hAnsi="Arial" w:cs="Arial"/>
                <w:lang w:eastAsia="zh-CN"/>
              </w:rPr>
              <w:t>to the Handler and must maintain heel position throughout the exercise without sitting or turning its body to face the Handler.</w:t>
            </w:r>
          </w:p>
        </w:tc>
        <w:tc>
          <w:tcPr>
            <w:tcW w:w="3090" w:type="dxa"/>
          </w:tcPr>
          <w:p w14:paraId="435BCE6A" w14:textId="016D2FB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CC46AC5" wp14:editId="64112960">
                  <wp:extent cx="1819275" cy="1285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14EC645" w14:textId="77777777" w:rsidTr="008B7AC4">
        <w:tc>
          <w:tcPr>
            <w:tcW w:w="6270" w:type="dxa"/>
          </w:tcPr>
          <w:p w14:paraId="16C5192D" w14:textId="61805835" w:rsidR="002568EB" w:rsidRPr="002568EB" w:rsidRDefault="002568EB" w:rsidP="002568EB">
            <w:pPr>
              <w:spacing w:before="240" w:after="0" w:line="240" w:lineRule="auto"/>
              <w:rPr>
                <w:rFonts w:ascii="Arial" w:eastAsia="SimSun" w:hAnsi="Arial" w:cs="Calibri"/>
                <w:b/>
                <w:bCs/>
                <w:lang w:eastAsia="zh-CN"/>
              </w:rPr>
            </w:pPr>
            <w:r w:rsidRPr="002568EB">
              <w:rPr>
                <w:rFonts w:ascii="Arial" w:eastAsia="Calibri" w:hAnsi="Arial" w:cs="Arial"/>
                <w:b/>
                <w:bCs/>
              </w:rPr>
              <w:lastRenderedPageBreak/>
              <w:t xml:space="preserve">73. Stand – Pivot Right – Forward </w:t>
            </w:r>
            <w:r w:rsidRPr="002568EB">
              <w:rPr>
                <w:rFonts w:ascii="Arial" w:eastAsia="Calibri" w:hAnsi="Arial" w:cs="Arial"/>
              </w:rPr>
              <w:t xml:space="preserve">– The Handler commands and/or signals the dog to Stand as Handler comes to a halt. With the dog standing, the Handler pivots 90º to the right and the dog moves with the Handler. The dog does not sit. </w:t>
            </w:r>
            <w:r w:rsidR="009B367C">
              <w:rPr>
                <w:rFonts w:ascii="Arial" w:eastAsia="Calibri" w:hAnsi="Arial" w:cs="Arial"/>
              </w:rPr>
              <w:t>The Handler must become stationary</w:t>
            </w:r>
            <w:r w:rsidRPr="002568EB">
              <w:rPr>
                <w:rFonts w:ascii="Arial" w:eastAsia="Calibri" w:hAnsi="Arial" w:cs="Arial"/>
              </w:rPr>
              <w:t xml:space="preserve"> before the team heels forward. The Handler is required to pivot by turning in place. (Stationary exercise)</w:t>
            </w:r>
          </w:p>
        </w:tc>
        <w:tc>
          <w:tcPr>
            <w:tcW w:w="3090" w:type="dxa"/>
          </w:tcPr>
          <w:p w14:paraId="226394C3" w14:textId="7CF010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640F185" wp14:editId="6D32C4F3">
                  <wp:extent cx="1685925" cy="1181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85925" cy="1181100"/>
                          </a:xfrm>
                          <a:prstGeom prst="rect">
                            <a:avLst/>
                          </a:prstGeom>
                          <a:noFill/>
                          <a:ln>
                            <a:noFill/>
                          </a:ln>
                        </pic:spPr>
                      </pic:pic>
                    </a:graphicData>
                  </a:graphic>
                </wp:inline>
              </w:drawing>
            </w:r>
          </w:p>
        </w:tc>
      </w:tr>
      <w:tr w:rsidR="002568EB" w:rsidRPr="002568EB" w14:paraId="1B90C098" w14:textId="77777777" w:rsidTr="008B7AC4">
        <w:tc>
          <w:tcPr>
            <w:tcW w:w="6270" w:type="dxa"/>
          </w:tcPr>
          <w:p w14:paraId="26191F35" w14:textId="54EA8DD9" w:rsidR="002568EB" w:rsidRPr="002568EB" w:rsidRDefault="002568EB" w:rsidP="002568EB">
            <w:pPr>
              <w:spacing w:before="240" w:after="0" w:line="240" w:lineRule="auto"/>
              <w:rPr>
                <w:rFonts w:ascii="Arial" w:eastAsia="SimSun" w:hAnsi="Arial" w:cs="Arial"/>
                <w:b/>
                <w:bCs/>
                <w:lang w:eastAsia="zh-CN" w:bidi="th-TH"/>
              </w:rPr>
            </w:pPr>
            <w:r w:rsidRPr="002568EB">
              <w:rPr>
                <w:rFonts w:ascii="Arial" w:eastAsia="Calibri" w:hAnsi="Arial" w:cs="Arial"/>
                <w:b/>
                <w:bCs/>
              </w:rPr>
              <w:t xml:space="preserve">74. Stand – Pivot Left – Forward </w:t>
            </w:r>
            <w:r w:rsidRPr="002568EB">
              <w:rPr>
                <w:rFonts w:ascii="Arial" w:eastAsia="Calibri" w:hAnsi="Arial" w:cs="Arial"/>
              </w:rPr>
              <w:t xml:space="preserve">– The Handler commands and/or signals the dog to Stand as Handler comes to a halt. With the dog standing, the Handler pivots 90º to the left and the dog moves with the Handler. The dog does not sit. </w:t>
            </w:r>
            <w:r w:rsidR="009B367C">
              <w:rPr>
                <w:rFonts w:ascii="Arial" w:eastAsia="Calibri" w:hAnsi="Arial" w:cs="Arial"/>
              </w:rPr>
              <w:t>The Handler must become stationary</w:t>
            </w:r>
            <w:r w:rsidR="009B367C" w:rsidRPr="002568EB">
              <w:rPr>
                <w:rFonts w:ascii="Arial" w:eastAsia="Calibri" w:hAnsi="Arial" w:cs="Arial"/>
              </w:rPr>
              <w:t xml:space="preserve"> </w:t>
            </w:r>
            <w:r w:rsidR="009B367C">
              <w:rPr>
                <w:rFonts w:ascii="Arial" w:eastAsia="Calibri" w:hAnsi="Arial" w:cs="Arial"/>
              </w:rPr>
              <w:t>be</w:t>
            </w:r>
            <w:r w:rsidRPr="002568EB">
              <w:rPr>
                <w:rFonts w:ascii="Arial" w:eastAsia="Calibri" w:hAnsi="Arial" w:cs="Arial"/>
              </w:rPr>
              <w:t>fore the team heels forward. The Handler is required to pivot by turning in place. (Stationary exercise)</w:t>
            </w:r>
          </w:p>
        </w:tc>
        <w:tc>
          <w:tcPr>
            <w:tcW w:w="3090" w:type="dxa"/>
          </w:tcPr>
          <w:p w14:paraId="2CCEFB70" w14:textId="3D5896BC"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547E28CC" wp14:editId="2DD3F93A">
                  <wp:extent cx="1581150" cy="1200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p>
        </w:tc>
      </w:tr>
      <w:tr w:rsidR="002568EB" w:rsidRPr="002568EB" w14:paraId="2098FD6A" w14:textId="77777777" w:rsidTr="008B7AC4">
        <w:tc>
          <w:tcPr>
            <w:tcW w:w="6270" w:type="dxa"/>
          </w:tcPr>
          <w:p w14:paraId="1B3956F2" w14:textId="68FCA436" w:rsidR="002568EB" w:rsidRPr="002568EB" w:rsidRDefault="002568EB" w:rsidP="002568EB">
            <w:pPr>
              <w:spacing w:before="240" w:after="160" w:line="240" w:lineRule="auto"/>
              <w:rPr>
                <w:rFonts w:ascii="Arial" w:eastAsia="SimSun" w:hAnsi="Arial" w:cs="Arial"/>
                <w:b/>
                <w:lang w:eastAsia="zh-CN" w:bidi="th-TH"/>
              </w:rPr>
            </w:pPr>
            <w:r w:rsidRPr="002568EB">
              <w:rPr>
                <w:rFonts w:ascii="Arial" w:eastAsia="Calibri" w:hAnsi="Arial" w:cs="Arial"/>
                <w:b/>
              </w:rPr>
              <w:t xml:space="preserve">75.  Call Front – Circle Spin Right – Finish Left </w:t>
            </w:r>
            <w:r w:rsidR="00713119">
              <w:rPr>
                <w:rFonts w:ascii="Arial" w:eastAsia="Calibri" w:hAnsi="Arial" w:cs="Arial"/>
                <w:b/>
              </w:rPr>
              <w:t>–</w:t>
            </w:r>
            <w:r w:rsidRPr="002568EB">
              <w:rPr>
                <w:rFonts w:ascii="Arial" w:eastAsia="Calibri" w:hAnsi="Arial" w:cs="Arial"/>
                <w:b/>
              </w:rPr>
              <w:t xml:space="preserve"> </w:t>
            </w:r>
            <w:r w:rsidR="00713119" w:rsidRPr="00713119">
              <w:rPr>
                <w:rFonts w:ascii="Arial" w:eastAsia="Calibri" w:hAnsi="Arial" w:cs="Arial"/>
                <w:bCs/>
              </w:rPr>
              <w:t xml:space="preserve">The </w:t>
            </w:r>
            <w:r w:rsidRPr="002568EB">
              <w:rPr>
                <w:rFonts w:ascii="Arial" w:eastAsia="Calibri" w:hAnsi="Arial" w:cs="Arial"/>
              </w:rPr>
              <w:t xml:space="preserve">Handler calls dog to the front, </w:t>
            </w:r>
            <w:r w:rsidR="0007618C">
              <w:rPr>
                <w:rFonts w:ascii="Arial" w:eastAsia="Calibri" w:hAnsi="Arial" w:cs="Arial"/>
              </w:rPr>
              <w:t xml:space="preserve">the </w:t>
            </w:r>
            <w:r w:rsidRPr="002568EB">
              <w:rPr>
                <w:rFonts w:ascii="Arial" w:eastAsia="Calibri" w:hAnsi="Arial" w:cs="Arial"/>
              </w:rPr>
              <w:t>dog completes right 360  spin in front (</w:t>
            </w:r>
            <w:r w:rsidR="0007618C">
              <w:rPr>
                <w:rFonts w:ascii="Arial" w:eastAsia="Calibri" w:hAnsi="Arial" w:cs="Arial"/>
              </w:rPr>
              <w:t>H</w:t>
            </w:r>
            <w:r w:rsidRPr="002568EB">
              <w:rPr>
                <w:rFonts w:ascii="Arial" w:eastAsia="Calibri" w:hAnsi="Arial" w:cs="Arial"/>
              </w:rPr>
              <w:t>andler continues to move backward until dog has completed spin).  Send</w:t>
            </w:r>
            <w:r w:rsidR="00EE1DF5">
              <w:rPr>
                <w:rFonts w:ascii="Arial" w:eastAsia="Calibri" w:hAnsi="Arial" w:cs="Arial"/>
              </w:rPr>
              <w:t xml:space="preserve"> dog</w:t>
            </w:r>
            <w:r w:rsidRPr="002568EB">
              <w:rPr>
                <w:rFonts w:ascii="Arial" w:eastAsia="Calibri" w:hAnsi="Arial" w:cs="Arial"/>
              </w:rPr>
              <w:t xml:space="preserve"> to heel left.</w:t>
            </w:r>
          </w:p>
        </w:tc>
        <w:tc>
          <w:tcPr>
            <w:tcW w:w="3090" w:type="dxa"/>
          </w:tcPr>
          <w:p w14:paraId="01C93F96" w14:textId="1B92486F"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06EFFDC5" wp14:editId="1E075D48">
                  <wp:extent cx="1819275" cy="1285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517903D1" w14:textId="77777777" w:rsidTr="008B7AC4">
        <w:tc>
          <w:tcPr>
            <w:tcW w:w="6270" w:type="dxa"/>
          </w:tcPr>
          <w:p w14:paraId="283E8D86" w14:textId="0202ADCC" w:rsidR="002568EB" w:rsidRPr="002568EB" w:rsidRDefault="002568EB" w:rsidP="002568EB">
            <w:pPr>
              <w:spacing w:before="240" w:line="240" w:lineRule="auto"/>
              <w:rPr>
                <w:rFonts w:ascii="Arial" w:eastAsia="Calibri" w:hAnsi="Arial" w:cs="Arial"/>
                <w:lang w:eastAsia="en-AU" w:bidi="th-TH"/>
              </w:rPr>
            </w:pPr>
            <w:r w:rsidRPr="002568EB">
              <w:rPr>
                <w:rFonts w:ascii="Arial" w:eastAsia="SimSun" w:hAnsi="Arial" w:cs="Arial"/>
                <w:b/>
                <w:lang w:eastAsia="zh-CN"/>
              </w:rPr>
              <w:t xml:space="preserve">76. 180 Turn Left – Heel on Right – 180 Turn Right - </w:t>
            </w:r>
            <w:r w:rsidRPr="002568EB">
              <w:rPr>
                <w:rFonts w:ascii="Arial" w:eastAsia="SimSun" w:hAnsi="Arial" w:cs="Arial"/>
                <w:lang w:eastAsia="zh-CN"/>
              </w:rPr>
              <w:t xml:space="preserve">The </w:t>
            </w:r>
            <w:r w:rsidR="007479F6">
              <w:rPr>
                <w:rFonts w:ascii="Arial" w:eastAsia="SimSun" w:hAnsi="Arial" w:cs="Arial"/>
                <w:lang w:eastAsia="zh-CN"/>
              </w:rPr>
              <w:t>H</w:t>
            </w:r>
            <w:r w:rsidRPr="002568EB">
              <w:rPr>
                <w:rFonts w:ascii="Arial" w:eastAsia="SimSun" w:hAnsi="Arial" w:cs="Arial"/>
                <w:lang w:eastAsia="zh-CN"/>
              </w:rPr>
              <w:t xml:space="preserve">andler, whilst moving, signals the dog to complete a 180 degree turn to the left, at the same time turning 180  (left) toward the dog.  The dog is to 'heel' on the right for a minimum of three steps.  The </w:t>
            </w:r>
            <w:r w:rsidR="007479F6">
              <w:rPr>
                <w:rFonts w:ascii="Arial" w:eastAsia="SimSun" w:hAnsi="Arial" w:cs="Arial"/>
                <w:lang w:eastAsia="zh-CN"/>
              </w:rPr>
              <w:t>H</w:t>
            </w:r>
            <w:r w:rsidRPr="002568EB">
              <w:rPr>
                <w:rFonts w:ascii="Arial" w:eastAsia="SimSun" w:hAnsi="Arial" w:cs="Arial"/>
                <w:lang w:eastAsia="zh-CN"/>
              </w:rPr>
              <w:t>andler then signals the dog to turn 180 to the right, at the same time turning 180 to the right.  Dog is returned to heel position.</w:t>
            </w:r>
          </w:p>
        </w:tc>
        <w:tc>
          <w:tcPr>
            <w:tcW w:w="3090" w:type="dxa"/>
          </w:tcPr>
          <w:p w14:paraId="02C81923" w14:textId="0B8878F9"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FE71202" wp14:editId="7476C5A0">
                  <wp:extent cx="1819275" cy="1285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bl>
    <w:p w14:paraId="2A945A4C" w14:textId="77777777" w:rsidR="002568EB" w:rsidRPr="002568EB" w:rsidRDefault="002568EB" w:rsidP="002568EB">
      <w:pPr>
        <w:spacing w:after="160" w:line="259" w:lineRule="auto"/>
        <w:rPr>
          <w:rFonts w:ascii="Calibri" w:eastAsia="Calibri" w:hAnsi="Calibri" w:cs="Calibri"/>
          <w:lang w:val="en-US"/>
        </w:rPr>
      </w:pPr>
    </w:p>
    <w:p w14:paraId="09EB1D57" w14:textId="77777777" w:rsidR="00612F30" w:rsidRPr="00CE7E39" w:rsidRDefault="00612F30" w:rsidP="007A7C0D">
      <w:pPr>
        <w:spacing w:before="100" w:beforeAutospacing="1" w:after="100" w:afterAutospacing="1" w:line="240" w:lineRule="auto"/>
        <w:jc w:val="both"/>
        <w:rPr>
          <w:rFonts w:ascii="Arial" w:eastAsia="SimSun" w:hAnsi="Arial" w:cs="Arial"/>
          <w:sz w:val="20"/>
          <w:szCs w:val="20"/>
          <w:lang w:eastAsia="zh-CN" w:bidi="th-TH"/>
        </w:rPr>
      </w:pPr>
    </w:p>
    <w:p w14:paraId="65375224"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bookmarkStart w:id="120" w:name="_Toc379976825"/>
    </w:p>
    <w:p w14:paraId="1657205F"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2781A891"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342C842A"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2AD70FA8"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1780760D"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363D9848"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7407C789"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697EDA9D"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p>
    <w:p w14:paraId="42959F03"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r w:rsidRPr="006D70AC">
        <w:rPr>
          <w:rFonts w:ascii="Arial" w:eastAsia="SimSun" w:hAnsi="Arial" w:cs="Arial"/>
          <w:sz w:val="28"/>
          <w:szCs w:val="28"/>
          <w:lang w:eastAsia="zh-CN" w:bidi="th-TH"/>
        </w:rPr>
        <w:br w:type="page"/>
      </w:r>
    </w:p>
    <w:p w14:paraId="0102181A" w14:textId="77777777" w:rsidR="006D70AC" w:rsidRPr="00612F30"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r w:rsidRPr="00612F30">
        <w:rPr>
          <w:rFonts w:ascii="Arial" w:eastAsia="Times New Roman" w:hAnsi="Arial" w:cs="Arial"/>
          <w:b/>
          <w:bCs/>
          <w:kern w:val="32"/>
          <w:sz w:val="20"/>
          <w:szCs w:val="20"/>
          <w:lang w:eastAsia="zh-CN" w:bidi="th-TH"/>
        </w:rPr>
        <w:lastRenderedPageBreak/>
        <w:t>APPENDIX B</w:t>
      </w:r>
    </w:p>
    <w:p w14:paraId="48634109" w14:textId="73C33DBD" w:rsidR="006D70AC" w:rsidRPr="00612F30" w:rsidRDefault="006D70AC" w:rsidP="006D70AC">
      <w:pPr>
        <w:keepNext/>
        <w:spacing w:before="120" w:after="60" w:line="240" w:lineRule="auto"/>
        <w:jc w:val="center"/>
        <w:outlineLvl w:val="1"/>
        <w:rPr>
          <w:rFonts w:ascii="Arial" w:eastAsia="Times New Roman" w:hAnsi="Arial" w:cs="Arial"/>
          <w:b/>
          <w:bCs/>
          <w:iCs/>
          <w:sz w:val="28"/>
          <w:szCs w:val="28"/>
          <w:lang w:eastAsia="zh-CN" w:bidi="th-TH"/>
        </w:rPr>
      </w:pPr>
      <w:bookmarkStart w:id="121" w:name="_Toc379976826"/>
      <w:r w:rsidRPr="00612F30">
        <w:rPr>
          <w:rFonts w:ascii="Arial" w:eastAsia="SimSun" w:hAnsi="Arial" w:cs="Arial"/>
          <w:b/>
          <w:sz w:val="28"/>
          <w:szCs w:val="28"/>
          <w:lang w:eastAsia="zh-CN" w:bidi="th-TH"/>
        </w:rPr>
        <w:t>ANKC LTD RALLY  JUDGE’S CHART</w:t>
      </w:r>
      <w:bookmarkEnd w:id="121"/>
    </w:p>
    <w:p w14:paraId="22C2DAD4" w14:textId="77777777" w:rsidR="006D70AC" w:rsidRPr="00612F30" w:rsidRDefault="006D70AC" w:rsidP="006D70AC">
      <w:pPr>
        <w:tabs>
          <w:tab w:val="left" w:pos="840"/>
          <w:tab w:val="left" w:leader="dot" w:pos="4800"/>
          <w:tab w:val="left" w:pos="5520"/>
          <w:tab w:val="left" w:pos="6480"/>
          <w:tab w:val="right" w:leader="dot" w:pos="9600"/>
        </w:tabs>
        <w:spacing w:before="120" w:after="0" w:line="240" w:lineRule="auto"/>
        <w:rPr>
          <w:rFonts w:ascii="Arial" w:eastAsia="Times New Roman" w:hAnsi="Arial" w:cs="Arial"/>
          <w:sz w:val="24"/>
          <w:szCs w:val="24"/>
          <w:lang w:val="en-US"/>
        </w:rPr>
      </w:pPr>
      <w:r w:rsidRPr="00612F30">
        <w:rPr>
          <w:rFonts w:ascii="Arial" w:eastAsia="Times New Roman" w:hAnsi="Arial" w:cs="Arial"/>
          <w:sz w:val="24"/>
          <w:szCs w:val="24"/>
          <w:lang w:val="en-US"/>
        </w:rPr>
        <w:t>Club:</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t>Date:</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p>
    <w:p w14:paraId="2851ACD1" w14:textId="77777777" w:rsidR="006D70AC" w:rsidRPr="00612F30" w:rsidRDefault="006D70AC" w:rsidP="006D70AC">
      <w:pPr>
        <w:tabs>
          <w:tab w:val="left" w:pos="840"/>
          <w:tab w:val="left" w:leader="dot" w:pos="4800"/>
          <w:tab w:val="left" w:pos="5520"/>
          <w:tab w:val="left" w:pos="6480"/>
          <w:tab w:val="right" w:leader="dot" w:pos="9600"/>
        </w:tabs>
        <w:spacing w:before="120" w:after="120" w:line="240" w:lineRule="auto"/>
        <w:rPr>
          <w:rFonts w:ascii="Arial" w:eastAsia="Times New Roman" w:hAnsi="Arial" w:cs="Arial"/>
          <w:sz w:val="24"/>
          <w:szCs w:val="24"/>
          <w:lang w:val="en-US"/>
        </w:rPr>
      </w:pPr>
      <w:r w:rsidRPr="00612F30">
        <w:rPr>
          <w:rFonts w:ascii="Arial" w:eastAsia="Times New Roman" w:hAnsi="Arial" w:cs="Arial"/>
          <w:sz w:val="24"/>
          <w:szCs w:val="24"/>
          <w:lang w:val="en-US"/>
        </w:rPr>
        <w:t>Class:</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t>Judge:</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009"/>
        <w:gridCol w:w="838"/>
        <w:gridCol w:w="847"/>
        <w:gridCol w:w="797"/>
        <w:gridCol w:w="1121"/>
        <w:gridCol w:w="772"/>
        <w:gridCol w:w="1007"/>
        <w:gridCol w:w="847"/>
        <w:gridCol w:w="860"/>
        <w:gridCol w:w="850"/>
      </w:tblGrid>
      <w:tr w:rsidR="006D70AC" w:rsidRPr="00612F30" w14:paraId="4EBBB456" w14:textId="77777777" w:rsidTr="00476601">
        <w:trPr>
          <w:trHeight w:val="607"/>
        </w:trPr>
        <w:tc>
          <w:tcPr>
            <w:tcW w:w="776" w:type="dxa"/>
            <w:tcBorders>
              <w:bottom w:val="double" w:sz="4" w:space="0" w:color="auto"/>
            </w:tcBorders>
            <w:shd w:val="clear" w:color="auto" w:fill="auto"/>
            <w:vAlign w:val="center"/>
          </w:tcPr>
          <w:p w14:paraId="605F916F"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Cat no.</w:t>
            </w:r>
          </w:p>
        </w:tc>
        <w:tc>
          <w:tcPr>
            <w:tcW w:w="1009" w:type="dxa"/>
            <w:tcBorders>
              <w:bottom w:val="double" w:sz="4" w:space="0" w:color="auto"/>
            </w:tcBorders>
            <w:shd w:val="clear" w:color="auto" w:fill="auto"/>
            <w:vAlign w:val="center"/>
          </w:tcPr>
          <w:p w14:paraId="4D5B426A"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Time</w:t>
            </w:r>
          </w:p>
        </w:tc>
        <w:tc>
          <w:tcPr>
            <w:tcW w:w="838" w:type="dxa"/>
            <w:tcBorders>
              <w:bottom w:val="double" w:sz="4" w:space="0" w:color="auto"/>
            </w:tcBorders>
            <w:shd w:val="clear" w:color="auto" w:fill="auto"/>
            <w:vAlign w:val="center"/>
          </w:tcPr>
          <w:p w14:paraId="410FB659"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Points</w:t>
            </w:r>
          </w:p>
          <w:p w14:paraId="12D34602"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Lost</w:t>
            </w:r>
          </w:p>
        </w:tc>
        <w:tc>
          <w:tcPr>
            <w:tcW w:w="847" w:type="dxa"/>
            <w:tcBorders>
              <w:bottom w:val="double" w:sz="4" w:space="0" w:color="auto"/>
            </w:tcBorders>
            <w:shd w:val="clear" w:color="auto" w:fill="auto"/>
            <w:vAlign w:val="center"/>
          </w:tcPr>
          <w:p w14:paraId="4E316DC1"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Score</w:t>
            </w:r>
          </w:p>
          <w:p w14:paraId="594C535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 /</w:t>
            </w:r>
            <w:r w:rsidRPr="00612F30">
              <w:rPr>
                <w:rFonts w:ascii="Arial" w:eastAsia="Times New Roman" w:hAnsi="Arial" w:cs="Arial"/>
                <w:b/>
                <w:sz w:val="20"/>
                <w:szCs w:val="20"/>
                <w:vertAlign w:val="subscript"/>
                <w:lang w:val="en-US"/>
              </w:rPr>
              <w:t>100</w:t>
            </w:r>
            <w:r w:rsidRPr="00612F30">
              <w:rPr>
                <w:rFonts w:ascii="Arial" w:eastAsia="Times New Roman" w:hAnsi="Arial" w:cs="Arial"/>
                <w:b/>
                <w:sz w:val="20"/>
                <w:szCs w:val="20"/>
                <w:lang w:val="en-US"/>
              </w:rPr>
              <w:t>)</w:t>
            </w:r>
          </w:p>
        </w:tc>
        <w:tc>
          <w:tcPr>
            <w:tcW w:w="797" w:type="dxa"/>
            <w:tcBorders>
              <w:bottom w:val="double" w:sz="4" w:space="0" w:color="auto"/>
            </w:tcBorders>
            <w:shd w:val="clear" w:color="auto" w:fill="auto"/>
            <w:vAlign w:val="center"/>
          </w:tcPr>
          <w:p w14:paraId="6025FC5B"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Q</w:t>
            </w:r>
          </w:p>
          <w:p w14:paraId="2C4F2167" w14:textId="77777777" w:rsidR="006D70AC" w:rsidRPr="00612F30" w:rsidRDefault="006D70AC" w:rsidP="00476601">
            <w:pPr>
              <w:spacing w:after="0" w:line="240" w:lineRule="auto"/>
              <w:jc w:val="center"/>
              <w:rPr>
                <w:rFonts w:ascii="Arial" w:eastAsia="Times New Roman" w:hAnsi="Arial" w:cs="Arial"/>
                <w:b/>
                <w:sz w:val="18"/>
                <w:szCs w:val="18"/>
                <w:lang w:val="en-US"/>
              </w:rPr>
            </w:pPr>
            <w:r w:rsidRPr="00612F30">
              <w:rPr>
                <w:rFonts w:ascii="Arial" w:eastAsia="Times New Roman" w:hAnsi="Arial" w:cs="Arial"/>
                <w:b/>
                <w:sz w:val="18"/>
                <w:szCs w:val="18"/>
                <w:lang w:val="en-US"/>
              </w:rPr>
              <w:t>(place)</w:t>
            </w:r>
          </w:p>
        </w:tc>
        <w:tc>
          <w:tcPr>
            <w:tcW w:w="1121" w:type="dxa"/>
            <w:tcBorders>
              <w:top w:val="nil"/>
              <w:bottom w:val="nil"/>
            </w:tcBorders>
            <w:shd w:val="clear" w:color="auto" w:fill="auto"/>
            <w:vAlign w:val="center"/>
          </w:tcPr>
          <w:p w14:paraId="72C126EF" w14:textId="77777777" w:rsidR="006D70AC" w:rsidRPr="00612F30" w:rsidRDefault="006D70AC" w:rsidP="00476601">
            <w:pPr>
              <w:spacing w:after="0" w:line="240" w:lineRule="auto"/>
              <w:jc w:val="center"/>
              <w:rPr>
                <w:rFonts w:ascii="Arial" w:eastAsia="Times New Roman" w:hAnsi="Arial" w:cs="Arial"/>
                <w:b/>
                <w:sz w:val="20"/>
                <w:szCs w:val="20"/>
                <w:lang w:val="en-US"/>
              </w:rPr>
            </w:pPr>
          </w:p>
        </w:tc>
        <w:tc>
          <w:tcPr>
            <w:tcW w:w="772" w:type="dxa"/>
            <w:tcBorders>
              <w:bottom w:val="double" w:sz="4" w:space="0" w:color="auto"/>
            </w:tcBorders>
            <w:shd w:val="clear" w:color="auto" w:fill="auto"/>
            <w:vAlign w:val="center"/>
          </w:tcPr>
          <w:p w14:paraId="76FF99B4"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Cat no.</w:t>
            </w:r>
          </w:p>
        </w:tc>
        <w:tc>
          <w:tcPr>
            <w:tcW w:w="1007" w:type="dxa"/>
            <w:tcBorders>
              <w:bottom w:val="double" w:sz="4" w:space="0" w:color="auto"/>
            </w:tcBorders>
            <w:shd w:val="clear" w:color="auto" w:fill="auto"/>
            <w:vAlign w:val="center"/>
          </w:tcPr>
          <w:p w14:paraId="46B88A6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Time</w:t>
            </w:r>
          </w:p>
        </w:tc>
        <w:tc>
          <w:tcPr>
            <w:tcW w:w="847" w:type="dxa"/>
            <w:tcBorders>
              <w:bottom w:val="double" w:sz="4" w:space="0" w:color="auto"/>
            </w:tcBorders>
            <w:shd w:val="clear" w:color="auto" w:fill="auto"/>
            <w:vAlign w:val="center"/>
          </w:tcPr>
          <w:p w14:paraId="30A2363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Points</w:t>
            </w:r>
          </w:p>
          <w:p w14:paraId="5A06703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Lost</w:t>
            </w:r>
          </w:p>
        </w:tc>
        <w:tc>
          <w:tcPr>
            <w:tcW w:w="860" w:type="dxa"/>
            <w:tcBorders>
              <w:bottom w:val="double" w:sz="4" w:space="0" w:color="auto"/>
            </w:tcBorders>
            <w:shd w:val="clear" w:color="auto" w:fill="auto"/>
            <w:vAlign w:val="center"/>
          </w:tcPr>
          <w:p w14:paraId="440BA31B"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Score</w:t>
            </w:r>
          </w:p>
          <w:p w14:paraId="0D7D145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 /</w:t>
            </w:r>
            <w:r w:rsidRPr="00612F30">
              <w:rPr>
                <w:rFonts w:ascii="Arial" w:eastAsia="Times New Roman" w:hAnsi="Arial" w:cs="Arial"/>
                <w:b/>
                <w:sz w:val="20"/>
                <w:szCs w:val="20"/>
                <w:vertAlign w:val="subscript"/>
                <w:lang w:val="en-US"/>
              </w:rPr>
              <w:t>100</w:t>
            </w:r>
            <w:r w:rsidRPr="00612F30">
              <w:rPr>
                <w:rFonts w:ascii="Arial" w:eastAsia="Times New Roman" w:hAnsi="Arial" w:cs="Arial"/>
                <w:b/>
                <w:sz w:val="20"/>
                <w:szCs w:val="20"/>
                <w:lang w:val="en-US"/>
              </w:rPr>
              <w:t>)</w:t>
            </w:r>
          </w:p>
        </w:tc>
        <w:tc>
          <w:tcPr>
            <w:tcW w:w="850" w:type="dxa"/>
            <w:tcBorders>
              <w:bottom w:val="double" w:sz="4" w:space="0" w:color="auto"/>
            </w:tcBorders>
            <w:shd w:val="clear" w:color="auto" w:fill="auto"/>
            <w:vAlign w:val="center"/>
          </w:tcPr>
          <w:p w14:paraId="1281CC5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Q</w:t>
            </w:r>
          </w:p>
          <w:p w14:paraId="1888AF59" w14:textId="77777777" w:rsidR="006D70AC" w:rsidRPr="00612F30" w:rsidRDefault="006D70AC" w:rsidP="00476601">
            <w:pPr>
              <w:spacing w:after="0" w:line="240" w:lineRule="auto"/>
              <w:jc w:val="center"/>
              <w:rPr>
                <w:rFonts w:ascii="Arial" w:eastAsia="Times New Roman" w:hAnsi="Arial" w:cs="Arial"/>
                <w:b/>
                <w:sz w:val="18"/>
                <w:szCs w:val="18"/>
                <w:lang w:val="en-US"/>
              </w:rPr>
            </w:pPr>
            <w:r w:rsidRPr="00612F30">
              <w:rPr>
                <w:rFonts w:ascii="Arial" w:eastAsia="Times New Roman" w:hAnsi="Arial" w:cs="Arial"/>
                <w:b/>
                <w:sz w:val="18"/>
                <w:szCs w:val="18"/>
                <w:lang w:val="en-US"/>
              </w:rPr>
              <w:t>(place)</w:t>
            </w:r>
          </w:p>
        </w:tc>
      </w:tr>
      <w:tr w:rsidR="006D70AC" w:rsidRPr="00612F30" w14:paraId="3B48AE18" w14:textId="77777777" w:rsidTr="00476601">
        <w:trPr>
          <w:trHeight w:val="425"/>
        </w:trPr>
        <w:tc>
          <w:tcPr>
            <w:tcW w:w="776" w:type="dxa"/>
            <w:tcBorders>
              <w:top w:val="double" w:sz="4" w:space="0" w:color="auto"/>
            </w:tcBorders>
            <w:shd w:val="clear" w:color="auto" w:fill="auto"/>
          </w:tcPr>
          <w:p w14:paraId="12021A4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tcBorders>
              <w:top w:val="double" w:sz="4" w:space="0" w:color="auto"/>
            </w:tcBorders>
            <w:shd w:val="clear" w:color="auto" w:fill="auto"/>
          </w:tcPr>
          <w:p w14:paraId="75B6601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tcBorders>
              <w:top w:val="double" w:sz="4" w:space="0" w:color="auto"/>
            </w:tcBorders>
            <w:shd w:val="clear" w:color="auto" w:fill="auto"/>
          </w:tcPr>
          <w:p w14:paraId="7090634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tcBorders>
              <w:top w:val="double" w:sz="4" w:space="0" w:color="auto"/>
            </w:tcBorders>
            <w:shd w:val="clear" w:color="auto" w:fill="auto"/>
          </w:tcPr>
          <w:p w14:paraId="6E3EC6B5"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tcBorders>
              <w:top w:val="double" w:sz="4" w:space="0" w:color="auto"/>
            </w:tcBorders>
            <w:shd w:val="clear" w:color="auto" w:fill="auto"/>
          </w:tcPr>
          <w:p w14:paraId="7959F51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B1BECB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tcBorders>
              <w:top w:val="double" w:sz="4" w:space="0" w:color="auto"/>
            </w:tcBorders>
            <w:shd w:val="clear" w:color="auto" w:fill="auto"/>
          </w:tcPr>
          <w:p w14:paraId="4953EF7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tcBorders>
              <w:top w:val="double" w:sz="4" w:space="0" w:color="auto"/>
            </w:tcBorders>
            <w:shd w:val="clear" w:color="auto" w:fill="auto"/>
          </w:tcPr>
          <w:p w14:paraId="34172FD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tcBorders>
              <w:top w:val="double" w:sz="4" w:space="0" w:color="auto"/>
            </w:tcBorders>
            <w:shd w:val="clear" w:color="auto" w:fill="auto"/>
          </w:tcPr>
          <w:p w14:paraId="7892B24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tcBorders>
              <w:top w:val="double" w:sz="4" w:space="0" w:color="auto"/>
            </w:tcBorders>
            <w:shd w:val="clear" w:color="auto" w:fill="auto"/>
          </w:tcPr>
          <w:p w14:paraId="2ECF2F75"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tcBorders>
              <w:top w:val="double" w:sz="4" w:space="0" w:color="auto"/>
            </w:tcBorders>
            <w:shd w:val="clear" w:color="auto" w:fill="auto"/>
          </w:tcPr>
          <w:p w14:paraId="5D5C5C2A"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6AB5F439" w14:textId="77777777" w:rsidTr="00476601">
        <w:trPr>
          <w:trHeight w:val="425"/>
        </w:trPr>
        <w:tc>
          <w:tcPr>
            <w:tcW w:w="776" w:type="dxa"/>
            <w:shd w:val="clear" w:color="auto" w:fill="auto"/>
          </w:tcPr>
          <w:p w14:paraId="6E4BABB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80702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FEBD78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5B966E9"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74ADCA1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A2EBF3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E6A08A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4D9E10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59BA488"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6F03FC6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6F7C7BB"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4363463" w14:textId="77777777" w:rsidTr="00476601">
        <w:trPr>
          <w:trHeight w:val="425"/>
        </w:trPr>
        <w:tc>
          <w:tcPr>
            <w:tcW w:w="776" w:type="dxa"/>
            <w:shd w:val="clear" w:color="auto" w:fill="auto"/>
          </w:tcPr>
          <w:p w14:paraId="61671DC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BED2FE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554ADD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C9E6FB7"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530B26B"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839A54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686C95E"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2BE811E9"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103EDBE"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EC43A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18F904B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0379EE11" w14:textId="77777777" w:rsidTr="00476601">
        <w:trPr>
          <w:trHeight w:val="425"/>
        </w:trPr>
        <w:tc>
          <w:tcPr>
            <w:tcW w:w="776" w:type="dxa"/>
            <w:shd w:val="clear" w:color="auto" w:fill="auto"/>
          </w:tcPr>
          <w:p w14:paraId="4E848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CE101B2"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F0AECB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1282DA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D6B4AC9"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2820DDEF"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FEED64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89FC520"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45A3A3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1477FE7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A68D9D7"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61946A0" w14:textId="77777777" w:rsidTr="00476601">
        <w:trPr>
          <w:trHeight w:val="425"/>
        </w:trPr>
        <w:tc>
          <w:tcPr>
            <w:tcW w:w="776" w:type="dxa"/>
            <w:shd w:val="clear" w:color="auto" w:fill="auto"/>
          </w:tcPr>
          <w:p w14:paraId="77AEB74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04BAD68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EC39198"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FB5245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33F4F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ECC8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5708D8D2"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972E34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786FA36"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3039990C"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CB13A60"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BC96E49" w14:textId="77777777" w:rsidTr="00476601">
        <w:trPr>
          <w:trHeight w:val="425"/>
        </w:trPr>
        <w:tc>
          <w:tcPr>
            <w:tcW w:w="776" w:type="dxa"/>
            <w:shd w:val="clear" w:color="auto" w:fill="auto"/>
          </w:tcPr>
          <w:p w14:paraId="32B7221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36A4C95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ACDE74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82E573F"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4D5FE9B"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0953762"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77A717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6F60757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2865042"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5C1D682"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84F0D99"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09DF47C" w14:textId="77777777" w:rsidTr="00476601">
        <w:trPr>
          <w:trHeight w:val="425"/>
        </w:trPr>
        <w:tc>
          <w:tcPr>
            <w:tcW w:w="776" w:type="dxa"/>
            <w:shd w:val="clear" w:color="auto" w:fill="auto"/>
          </w:tcPr>
          <w:p w14:paraId="5998E03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8DE042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58514CA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1F60393"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15F3E9A2"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956AD6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D4792E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DDA6D45"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F9EDE5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CC557A6"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9C0482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0E08946" w14:textId="77777777" w:rsidTr="00476601">
        <w:trPr>
          <w:trHeight w:val="425"/>
        </w:trPr>
        <w:tc>
          <w:tcPr>
            <w:tcW w:w="776" w:type="dxa"/>
            <w:shd w:val="clear" w:color="auto" w:fill="auto"/>
          </w:tcPr>
          <w:p w14:paraId="56B928D7"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8609A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4D0A2A1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9FCBD7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FFC8E2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66E5B8BE"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5ED3DA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963B1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09D2FF4"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9455CCF"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50661B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6C5D7F8" w14:textId="77777777" w:rsidTr="00476601">
        <w:trPr>
          <w:trHeight w:val="425"/>
        </w:trPr>
        <w:tc>
          <w:tcPr>
            <w:tcW w:w="776" w:type="dxa"/>
            <w:shd w:val="clear" w:color="auto" w:fill="auto"/>
          </w:tcPr>
          <w:p w14:paraId="10FEEE6A"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F0D23E3"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56268AF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FADF4DB"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F97483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9B9DA25"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9F27C9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6A324D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BCA3B55"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852E7D3"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6F94491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F0ABF0E" w14:textId="77777777" w:rsidTr="00476601">
        <w:trPr>
          <w:trHeight w:val="425"/>
        </w:trPr>
        <w:tc>
          <w:tcPr>
            <w:tcW w:w="776" w:type="dxa"/>
            <w:shd w:val="clear" w:color="auto" w:fill="auto"/>
          </w:tcPr>
          <w:p w14:paraId="0EFB177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1BF156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AA5EC7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A6D39FE"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B5697EC"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40EF9A0"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D8B2E2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7F75EBB3"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9E01CF3"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5C377E8"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46DBF31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2CB366A" w14:textId="77777777" w:rsidTr="00476601">
        <w:trPr>
          <w:trHeight w:val="425"/>
        </w:trPr>
        <w:tc>
          <w:tcPr>
            <w:tcW w:w="776" w:type="dxa"/>
            <w:shd w:val="clear" w:color="auto" w:fill="auto"/>
          </w:tcPr>
          <w:p w14:paraId="5A507146"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B16679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58FF70D"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F056B3C"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DEFE1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6B8F24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4032F4C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7DE4E9C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1E96AAF"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2AE8AE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D146748"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2529B17" w14:textId="77777777" w:rsidTr="00476601">
        <w:trPr>
          <w:trHeight w:val="425"/>
        </w:trPr>
        <w:tc>
          <w:tcPr>
            <w:tcW w:w="776" w:type="dxa"/>
            <w:shd w:val="clear" w:color="auto" w:fill="auto"/>
          </w:tcPr>
          <w:p w14:paraId="18F3314A"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4B6A0E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D4685A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582D83A"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7ADDA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3396BCAC"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8D0D64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EB9E3D9"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C66C52F"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DA7959C"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1234D1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BBD90D8" w14:textId="77777777" w:rsidTr="00476601">
        <w:trPr>
          <w:trHeight w:val="425"/>
        </w:trPr>
        <w:tc>
          <w:tcPr>
            <w:tcW w:w="776" w:type="dxa"/>
            <w:shd w:val="clear" w:color="auto" w:fill="auto"/>
          </w:tcPr>
          <w:p w14:paraId="6614B2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31EF60B"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5D1E67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082BD8B"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2AE4953"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33FC81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0EC43D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2F38A5D"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40FE3E8"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0A7181E"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355512C3"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01375CC2" w14:textId="77777777" w:rsidTr="00476601">
        <w:trPr>
          <w:trHeight w:val="425"/>
        </w:trPr>
        <w:tc>
          <w:tcPr>
            <w:tcW w:w="776" w:type="dxa"/>
            <w:shd w:val="clear" w:color="auto" w:fill="auto"/>
          </w:tcPr>
          <w:p w14:paraId="526A655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6BDACC4"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4599BAF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5A64E74"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81C7E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83C1CD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52AFFD5"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DA549C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90CF286"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0C0C9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F4D25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3671B1B3" w14:textId="77777777" w:rsidTr="00476601">
        <w:trPr>
          <w:trHeight w:val="425"/>
        </w:trPr>
        <w:tc>
          <w:tcPr>
            <w:tcW w:w="776" w:type="dxa"/>
            <w:shd w:val="clear" w:color="auto" w:fill="auto"/>
          </w:tcPr>
          <w:p w14:paraId="43EE349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2463CACA"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3676F1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21D98AD"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5476FE16"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73FE78A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46725F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42733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EEF314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69435094"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6773679"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CF2D50E" w14:textId="77777777" w:rsidTr="00476601">
        <w:trPr>
          <w:trHeight w:val="425"/>
        </w:trPr>
        <w:tc>
          <w:tcPr>
            <w:tcW w:w="776" w:type="dxa"/>
            <w:shd w:val="clear" w:color="auto" w:fill="auto"/>
          </w:tcPr>
          <w:p w14:paraId="42BAEF87"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883DD2C"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5C88D45"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9E050F4"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3D8E8605"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FB83E7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A40399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CEEF7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68F591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459AC37"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F3059D2"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462B1C39" w14:textId="77777777" w:rsidTr="00476601">
        <w:trPr>
          <w:trHeight w:val="425"/>
        </w:trPr>
        <w:tc>
          <w:tcPr>
            <w:tcW w:w="776" w:type="dxa"/>
            <w:shd w:val="clear" w:color="auto" w:fill="auto"/>
          </w:tcPr>
          <w:p w14:paraId="0AE47F6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7AF7B1D5"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B6E336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DB726E0"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165B30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352F44D"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6073074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7EB692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D2D59F3"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FE0B1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9FC7BE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3B36C1E6" w14:textId="77777777" w:rsidTr="00476601">
        <w:trPr>
          <w:trHeight w:val="425"/>
        </w:trPr>
        <w:tc>
          <w:tcPr>
            <w:tcW w:w="776" w:type="dxa"/>
            <w:shd w:val="clear" w:color="auto" w:fill="auto"/>
          </w:tcPr>
          <w:p w14:paraId="7EE68A7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D5B470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1BFE5B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9DCEDDC"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B9DC9DE"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7F562548"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26E140F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2A86A08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9C9D9A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1FAF9763"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4F81E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69939C1" w14:textId="77777777" w:rsidTr="00476601">
        <w:trPr>
          <w:trHeight w:val="425"/>
        </w:trPr>
        <w:tc>
          <w:tcPr>
            <w:tcW w:w="776" w:type="dxa"/>
            <w:shd w:val="clear" w:color="auto" w:fill="auto"/>
          </w:tcPr>
          <w:p w14:paraId="3EB965A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97C997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C1965F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569A3DA"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0BFA40E"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3305A05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9E477ED"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CD9AEE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6173AF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43E0346"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6A1083B2"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CD9C5A0" w14:textId="77777777" w:rsidTr="00476601">
        <w:trPr>
          <w:trHeight w:val="425"/>
        </w:trPr>
        <w:tc>
          <w:tcPr>
            <w:tcW w:w="776" w:type="dxa"/>
            <w:shd w:val="clear" w:color="auto" w:fill="auto"/>
          </w:tcPr>
          <w:p w14:paraId="0F495EC8"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0CC5E4F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EECB39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9B1761F"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80D8929"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2A53B42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6832EFDE"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528FE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0ADC41A"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548C26E"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357DD8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6211D3AE" w14:textId="77777777" w:rsidTr="00476601">
        <w:trPr>
          <w:trHeight w:val="425"/>
        </w:trPr>
        <w:tc>
          <w:tcPr>
            <w:tcW w:w="776" w:type="dxa"/>
            <w:shd w:val="clear" w:color="auto" w:fill="auto"/>
          </w:tcPr>
          <w:p w14:paraId="297F7F9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B4D9B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B5304F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AF36469"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365FC558"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322997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1660B3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2C87A5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00B55FE"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DEED60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96965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4C73123E" w14:textId="77777777" w:rsidTr="00476601">
        <w:trPr>
          <w:trHeight w:val="425"/>
        </w:trPr>
        <w:tc>
          <w:tcPr>
            <w:tcW w:w="776" w:type="dxa"/>
            <w:shd w:val="clear" w:color="auto" w:fill="auto"/>
          </w:tcPr>
          <w:p w14:paraId="60F298C5"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5DBA0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59F733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1130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1A5688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1A9082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4CAA573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DE1E3A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DE67154"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C9675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31A8BD4" w14:textId="77777777" w:rsidR="006D70AC" w:rsidRPr="00612F30" w:rsidRDefault="006D70AC" w:rsidP="00476601">
            <w:pPr>
              <w:spacing w:after="0" w:line="240" w:lineRule="auto"/>
              <w:rPr>
                <w:rFonts w:ascii="Arial" w:eastAsia="Times New Roman" w:hAnsi="Arial" w:cs="Arial"/>
                <w:sz w:val="24"/>
                <w:szCs w:val="24"/>
                <w:lang w:val="en-US"/>
              </w:rPr>
            </w:pPr>
          </w:p>
        </w:tc>
      </w:tr>
    </w:tbl>
    <w:p w14:paraId="758FA046" w14:textId="77777777" w:rsidR="006D70AC" w:rsidRPr="00612F30" w:rsidRDefault="006D70AC" w:rsidP="006D70AC">
      <w:pPr>
        <w:tabs>
          <w:tab w:val="left" w:pos="2760"/>
          <w:tab w:val="left" w:pos="4920"/>
          <w:tab w:val="right" w:leader="dot" w:pos="9600"/>
        </w:tabs>
        <w:spacing w:before="600" w:after="0" w:line="240" w:lineRule="auto"/>
        <w:rPr>
          <w:rFonts w:ascii="Arial" w:eastAsia="Times New Roman" w:hAnsi="Arial" w:cs="Arial"/>
          <w:sz w:val="24"/>
          <w:szCs w:val="24"/>
          <w:lang w:val="en-US"/>
        </w:rPr>
      </w:pPr>
      <w:r w:rsidRPr="00612F30">
        <w:rPr>
          <w:rFonts w:ascii="Arial" w:eastAsia="Times New Roman" w:hAnsi="Arial" w:cs="Arial"/>
          <w:b/>
          <w:lang w:val="en-US"/>
        </w:rPr>
        <w:tab/>
        <w:t>Signature of Judge:</w:t>
      </w:r>
      <w:r w:rsidRPr="00612F30">
        <w:rPr>
          <w:rFonts w:ascii="Arial" w:eastAsia="Times New Roman" w:hAnsi="Arial" w:cs="Arial"/>
          <w:b/>
          <w:lang w:val="en-US"/>
        </w:rPr>
        <w:tab/>
      </w:r>
      <w:r w:rsidRPr="00612F30">
        <w:rPr>
          <w:rFonts w:ascii="Arial" w:eastAsia="Times New Roman" w:hAnsi="Arial" w:cs="Arial"/>
          <w:sz w:val="24"/>
          <w:szCs w:val="24"/>
          <w:lang w:val="en-US"/>
        </w:rPr>
        <w:tab/>
      </w:r>
    </w:p>
    <w:p w14:paraId="22048FC6" w14:textId="77777777" w:rsidR="006D70AC" w:rsidRPr="00612F30" w:rsidRDefault="006D70AC" w:rsidP="006D70AC">
      <w:pPr>
        <w:keepNext/>
        <w:spacing w:after="0" w:line="240" w:lineRule="auto"/>
        <w:jc w:val="both"/>
        <w:outlineLvl w:val="0"/>
        <w:rPr>
          <w:rFonts w:ascii="Arial" w:eastAsia="Times New Roman" w:hAnsi="Arial" w:cs="Arial"/>
          <w:bCs/>
          <w:kern w:val="32"/>
          <w:sz w:val="4"/>
          <w:szCs w:val="4"/>
          <w:lang w:eastAsia="zh-CN" w:bidi="th-TH"/>
        </w:rPr>
      </w:pPr>
      <w:r w:rsidRPr="00612F30">
        <w:rPr>
          <w:rFonts w:ascii="Arial" w:eastAsia="SimSun" w:hAnsi="Arial" w:cs="Arial"/>
          <w:sz w:val="28"/>
          <w:szCs w:val="28"/>
          <w:lang w:eastAsia="zh-CN" w:bidi="th-TH"/>
        </w:rPr>
        <w:br w:type="page"/>
      </w:r>
    </w:p>
    <w:p w14:paraId="240C599A" w14:textId="4A621BA0" w:rsidR="00612F30" w:rsidRPr="00612F30" w:rsidRDefault="00612F30" w:rsidP="00612F30">
      <w:pPr>
        <w:keepNext/>
        <w:spacing w:after="0" w:line="240" w:lineRule="auto"/>
        <w:jc w:val="center"/>
        <w:outlineLvl w:val="1"/>
        <w:rPr>
          <w:rFonts w:ascii="Arial" w:eastAsia="Times New Roman" w:hAnsi="Arial" w:cs="Arial"/>
          <w:b/>
          <w:bCs/>
          <w:iCs/>
          <w:sz w:val="28"/>
          <w:szCs w:val="28"/>
          <w:lang w:eastAsia="zh-CN" w:bidi="th-TH"/>
        </w:rPr>
      </w:pPr>
      <w:bookmarkStart w:id="122" w:name="_Toc379976827"/>
      <w:bookmarkEnd w:id="120"/>
      <w:r w:rsidRPr="00612F30">
        <w:rPr>
          <w:rFonts w:ascii="Arial" w:eastAsia="SimSun" w:hAnsi="Arial" w:cs="Arial"/>
          <w:b/>
          <w:sz w:val="28"/>
          <w:szCs w:val="28"/>
          <w:lang w:eastAsia="zh-CN" w:bidi="th-TH"/>
        </w:rPr>
        <w:lastRenderedPageBreak/>
        <w:t>ANKC LTD RALLY  SCORE SHEET - INDIVIDUAL</w:t>
      </w:r>
      <w:bookmarkEnd w:id="122"/>
    </w:p>
    <w:p w14:paraId="08D6250B" w14:textId="77777777" w:rsidR="00612F30" w:rsidRPr="00612F30" w:rsidRDefault="00612F30" w:rsidP="00612F30">
      <w:pPr>
        <w:tabs>
          <w:tab w:val="left" w:pos="10490"/>
        </w:tabs>
        <w:spacing w:after="0" w:line="240" w:lineRule="auto"/>
        <w:ind w:right="191"/>
        <w:rPr>
          <w:rFonts w:ascii="Arial" w:eastAsia="SimSun" w:hAnsi="Arial" w:cs="Arial"/>
          <w:sz w:val="28"/>
          <w:szCs w:val="28"/>
          <w:lang w:eastAsia="zh-CN" w:bidi="th-TH"/>
        </w:rPr>
      </w:pPr>
    </w:p>
    <w:p w14:paraId="1A57BE09"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CLASS………………………………………………………............</w:t>
      </w:r>
    </w:p>
    <w:p w14:paraId="33222B19" w14:textId="77777777" w:rsidR="00612F30" w:rsidRPr="00612F30" w:rsidRDefault="00612F30" w:rsidP="00612F30">
      <w:pPr>
        <w:spacing w:after="0" w:line="240" w:lineRule="auto"/>
        <w:rPr>
          <w:rFonts w:ascii="Arial" w:eastAsia="SimSun" w:hAnsi="Arial" w:cs="Arial"/>
          <w:sz w:val="28"/>
          <w:szCs w:val="28"/>
          <w:lang w:eastAsia="zh-CN" w:bidi="th-TH"/>
        </w:rPr>
      </w:pPr>
    </w:p>
    <w:p w14:paraId="40DC3107"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CATALOGUE NUMBER …………………… ……………….........      </w:t>
      </w:r>
    </w:p>
    <w:p w14:paraId="5A51B64E" w14:textId="77777777" w:rsidR="00612F30" w:rsidRPr="00612F30" w:rsidRDefault="00612F30" w:rsidP="00612F30">
      <w:pPr>
        <w:spacing w:after="0" w:line="240" w:lineRule="auto"/>
        <w:rPr>
          <w:rFonts w:ascii="Arial" w:eastAsia="SimSun" w:hAnsi="Arial" w:cs="Arial"/>
          <w:sz w:val="28"/>
          <w:szCs w:val="28"/>
          <w:lang w:eastAsia="zh-CN" w:bidi="th-TH"/>
        </w:rPr>
      </w:pPr>
    </w:p>
    <w:p w14:paraId="0BCBA33C"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JUMP HEIGHT .........................……… TIME...................................... </w:t>
      </w:r>
    </w:p>
    <w:p w14:paraId="1E41E08F"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 </w:t>
      </w:r>
    </w:p>
    <w:p w14:paraId="6050846C" w14:textId="77777777" w:rsidR="00612F30" w:rsidRPr="00612F30" w:rsidRDefault="00612F30" w:rsidP="00612F30">
      <w:pPr>
        <w:tabs>
          <w:tab w:val="center" w:pos="6480"/>
        </w:tabs>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POINTS DEDUCTED ...……………….. TOTAL SCORE...………….......................</w:t>
      </w:r>
    </w:p>
    <w:p w14:paraId="0BF4FF1A" w14:textId="77777777" w:rsidR="00612F30" w:rsidRPr="00612F30" w:rsidRDefault="00612F30" w:rsidP="00612F30">
      <w:pPr>
        <w:spacing w:after="0" w:line="240" w:lineRule="auto"/>
        <w:rPr>
          <w:rFonts w:ascii="Arial" w:eastAsia="SimSun" w:hAnsi="Arial" w:cs="Arial"/>
          <w:sz w:val="24"/>
          <w:szCs w:val="24"/>
          <w:lang w:eastAsia="zh-CN" w:bidi="th-TH"/>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1951"/>
        <w:gridCol w:w="1985"/>
        <w:gridCol w:w="2126"/>
        <w:gridCol w:w="2126"/>
        <w:gridCol w:w="1820"/>
      </w:tblGrid>
      <w:tr w:rsidR="00612F30" w:rsidRPr="00612F30" w14:paraId="7E6E7345"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50EB3015"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w:t>
            </w:r>
          </w:p>
        </w:tc>
        <w:tc>
          <w:tcPr>
            <w:tcW w:w="1985" w:type="dxa"/>
            <w:tcBorders>
              <w:top w:val="single" w:sz="4" w:space="0" w:color="auto"/>
              <w:left w:val="single" w:sz="4" w:space="0" w:color="auto"/>
              <w:bottom w:val="single" w:sz="4" w:space="0" w:color="auto"/>
              <w:right w:val="single" w:sz="4" w:space="0" w:color="auto"/>
            </w:tcBorders>
            <w:hideMark/>
          </w:tcPr>
          <w:p w14:paraId="69A072D6"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w:t>
            </w:r>
          </w:p>
        </w:tc>
        <w:tc>
          <w:tcPr>
            <w:tcW w:w="2126" w:type="dxa"/>
            <w:tcBorders>
              <w:top w:val="single" w:sz="4" w:space="0" w:color="auto"/>
              <w:left w:val="single" w:sz="4" w:space="0" w:color="auto"/>
              <w:bottom w:val="single" w:sz="4" w:space="0" w:color="auto"/>
              <w:right w:val="single" w:sz="4" w:space="0" w:color="auto"/>
            </w:tcBorders>
            <w:hideMark/>
          </w:tcPr>
          <w:p w14:paraId="4B627A7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3.</w:t>
            </w:r>
          </w:p>
        </w:tc>
        <w:tc>
          <w:tcPr>
            <w:tcW w:w="2126" w:type="dxa"/>
            <w:tcBorders>
              <w:top w:val="single" w:sz="4" w:space="0" w:color="auto"/>
              <w:left w:val="single" w:sz="4" w:space="0" w:color="auto"/>
              <w:bottom w:val="single" w:sz="4" w:space="0" w:color="auto"/>
              <w:right w:val="single" w:sz="4" w:space="0" w:color="auto"/>
            </w:tcBorders>
            <w:hideMark/>
          </w:tcPr>
          <w:p w14:paraId="1C00472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4.</w:t>
            </w:r>
          </w:p>
        </w:tc>
        <w:tc>
          <w:tcPr>
            <w:tcW w:w="1820" w:type="dxa"/>
            <w:tcBorders>
              <w:top w:val="single" w:sz="4" w:space="0" w:color="auto"/>
              <w:left w:val="single" w:sz="4" w:space="0" w:color="auto"/>
              <w:bottom w:val="single" w:sz="4" w:space="0" w:color="auto"/>
              <w:right w:val="single" w:sz="4" w:space="0" w:color="auto"/>
            </w:tcBorders>
            <w:hideMark/>
          </w:tcPr>
          <w:p w14:paraId="51B74211"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5.</w:t>
            </w:r>
          </w:p>
        </w:tc>
      </w:tr>
      <w:tr w:rsidR="00612F30" w:rsidRPr="00612F30" w14:paraId="61E63033"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6E4909E3"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6.</w:t>
            </w:r>
          </w:p>
        </w:tc>
        <w:tc>
          <w:tcPr>
            <w:tcW w:w="1985" w:type="dxa"/>
            <w:tcBorders>
              <w:top w:val="single" w:sz="4" w:space="0" w:color="auto"/>
              <w:left w:val="single" w:sz="4" w:space="0" w:color="auto"/>
              <w:bottom w:val="single" w:sz="4" w:space="0" w:color="auto"/>
              <w:right w:val="single" w:sz="4" w:space="0" w:color="auto"/>
            </w:tcBorders>
            <w:hideMark/>
          </w:tcPr>
          <w:p w14:paraId="030D31F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7.</w:t>
            </w:r>
          </w:p>
        </w:tc>
        <w:tc>
          <w:tcPr>
            <w:tcW w:w="2126" w:type="dxa"/>
            <w:tcBorders>
              <w:top w:val="single" w:sz="4" w:space="0" w:color="auto"/>
              <w:left w:val="single" w:sz="4" w:space="0" w:color="auto"/>
              <w:bottom w:val="single" w:sz="4" w:space="0" w:color="auto"/>
              <w:right w:val="single" w:sz="4" w:space="0" w:color="auto"/>
            </w:tcBorders>
            <w:hideMark/>
          </w:tcPr>
          <w:p w14:paraId="2C439FB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8.</w:t>
            </w:r>
          </w:p>
        </w:tc>
        <w:tc>
          <w:tcPr>
            <w:tcW w:w="2126" w:type="dxa"/>
            <w:tcBorders>
              <w:top w:val="single" w:sz="4" w:space="0" w:color="auto"/>
              <w:left w:val="single" w:sz="4" w:space="0" w:color="auto"/>
              <w:bottom w:val="single" w:sz="4" w:space="0" w:color="auto"/>
              <w:right w:val="single" w:sz="4" w:space="0" w:color="auto"/>
            </w:tcBorders>
            <w:hideMark/>
          </w:tcPr>
          <w:p w14:paraId="3953CD8F"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9.</w:t>
            </w:r>
          </w:p>
        </w:tc>
        <w:tc>
          <w:tcPr>
            <w:tcW w:w="1820" w:type="dxa"/>
            <w:tcBorders>
              <w:top w:val="single" w:sz="4" w:space="0" w:color="auto"/>
              <w:left w:val="single" w:sz="4" w:space="0" w:color="auto"/>
              <w:bottom w:val="single" w:sz="4" w:space="0" w:color="auto"/>
              <w:right w:val="single" w:sz="4" w:space="0" w:color="auto"/>
            </w:tcBorders>
            <w:hideMark/>
          </w:tcPr>
          <w:p w14:paraId="5F01C4C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10.</w:t>
            </w:r>
          </w:p>
        </w:tc>
      </w:tr>
      <w:tr w:rsidR="00612F30" w:rsidRPr="00612F30" w14:paraId="78D2210C"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56D3F9A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11.</w:t>
            </w:r>
          </w:p>
        </w:tc>
        <w:tc>
          <w:tcPr>
            <w:tcW w:w="1985" w:type="dxa"/>
            <w:tcBorders>
              <w:top w:val="single" w:sz="4" w:space="0" w:color="auto"/>
              <w:left w:val="single" w:sz="4" w:space="0" w:color="auto"/>
              <w:bottom w:val="single" w:sz="4" w:space="0" w:color="auto"/>
              <w:right w:val="single" w:sz="4" w:space="0" w:color="auto"/>
            </w:tcBorders>
            <w:hideMark/>
          </w:tcPr>
          <w:p w14:paraId="1D1E6A4B"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12.</w:t>
            </w:r>
          </w:p>
        </w:tc>
        <w:tc>
          <w:tcPr>
            <w:tcW w:w="2126" w:type="dxa"/>
            <w:tcBorders>
              <w:top w:val="single" w:sz="4" w:space="0" w:color="auto"/>
              <w:left w:val="single" w:sz="4" w:space="0" w:color="auto"/>
              <w:bottom w:val="single" w:sz="4" w:space="0" w:color="auto"/>
              <w:right w:val="single" w:sz="4" w:space="0" w:color="auto"/>
            </w:tcBorders>
            <w:hideMark/>
          </w:tcPr>
          <w:p w14:paraId="32E0902B"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13.</w:t>
            </w:r>
          </w:p>
        </w:tc>
        <w:tc>
          <w:tcPr>
            <w:tcW w:w="2126" w:type="dxa"/>
            <w:tcBorders>
              <w:top w:val="single" w:sz="4" w:space="0" w:color="auto"/>
              <w:left w:val="single" w:sz="4" w:space="0" w:color="auto"/>
              <w:bottom w:val="single" w:sz="4" w:space="0" w:color="auto"/>
              <w:right w:val="single" w:sz="4" w:space="0" w:color="auto"/>
            </w:tcBorders>
            <w:hideMark/>
          </w:tcPr>
          <w:p w14:paraId="6C07A20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14.</w:t>
            </w:r>
          </w:p>
        </w:tc>
        <w:tc>
          <w:tcPr>
            <w:tcW w:w="1820" w:type="dxa"/>
            <w:tcBorders>
              <w:top w:val="single" w:sz="4" w:space="0" w:color="auto"/>
              <w:left w:val="single" w:sz="4" w:space="0" w:color="auto"/>
              <w:bottom w:val="single" w:sz="4" w:space="0" w:color="auto"/>
              <w:right w:val="single" w:sz="4" w:space="0" w:color="auto"/>
            </w:tcBorders>
            <w:hideMark/>
          </w:tcPr>
          <w:p w14:paraId="7BE0C428"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15.</w:t>
            </w:r>
          </w:p>
        </w:tc>
      </w:tr>
      <w:tr w:rsidR="00612F30" w:rsidRPr="00612F30" w14:paraId="4527924D"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304AC691"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16.</w:t>
            </w:r>
          </w:p>
        </w:tc>
        <w:tc>
          <w:tcPr>
            <w:tcW w:w="1985" w:type="dxa"/>
            <w:tcBorders>
              <w:top w:val="single" w:sz="4" w:space="0" w:color="auto"/>
              <w:left w:val="single" w:sz="4" w:space="0" w:color="auto"/>
              <w:bottom w:val="single" w:sz="4" w:space="0" w:color="auto"/>
              <w:right w:val="single" w:sz="4" w:space="0" w:color="auto"/>
            </w:tcBorders>
            <w:hideMark/>
          </w:tcPr>
          <w:p w14:paraId="3FB0703C"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17.</w:t>
            </w:r>
          </w:p>
        </w:tc>
        <w:tc>
          <w:tcPr>
            <w:tcW w:w="2126" w:type="dxa"/>
            <w:tcBorders>
              <w:top w:val="single" w:sz="4" w:space="0" w:color="auto"/>
              <w:left w:val="single" w:sz="4" w:space="0" w:color="auto"/>
              <w:bottom w:val="single" w:sz="4" w:space="0" w:color="auto"/>
              <w:right w:val="single" w:sz="4" w:space="0" w:color="auto"/>
            </w:tcBorders>
            <w:hideMark/>
          </w:tcPr>
          <w:p w14:paraId="6ECE732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18.</w:t>
            </w:r>
          </w:p>
        </w:tc>
        <w:tc>
          <w:tcPr>
            <w:tcW w:w="2126" w:type="dxa"/>
            <w:tcBorders>
              <w:top w:val="single" w:sz="4" w:space="0" w:color="auto"/>
              <w:left w:val="single" w:sz="4" w:space="0" w:color="auto"/>
              <w:bottom w:val="single" w:sz="4" w:space="0" w:color="auto"/>
              <w:right w:val="single" w:sz="4" w:space="0" w:color="auto"/>
            </w:tcBorders>
            <w:hideMark/>
          </w:tcPr>
          <w:p w14:paraId="01258D3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19.</w:t>
            </w:r>
          </w:p>
        </w:tc>
        <w:tc>
          <w:tcPr>
            <w:tcW w:w="1820" w:type="dxa"/>
            <w:tcBorders>
              <w:top w:val="single" w:sz="4" w:space="0" w:color="auto"/>
              <w:left w:val="single" w:sz="4" w:space="0" w:color="auto"/>
              <w:bottom w:val="single" w:sz="4" w:space="0" w:color="auto"/>
              <w:right w:val="single" w:sz="4" w:space="0" w:color="auto"/>
            </w:tcBorders>
            <w:hideMark/>
          </w:tcPr>
          <w:p w14:paraId="18A676C8"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20.</w:t>
            </w:r>
          </w:p>
        </w:tc>
      </w:tr>
      <w:tr w:rsidR="00612F30" w:rsidRPr="00612F30" w14:paraId="407E9C83"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1A24696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21.</w:t>
            </w:r>
          </w:p>
        </w:tc>
        <w:tc>
          <w:tcPr>
            <w:tcW w:w="1985" w:type="dxa"/>
            <w:tcBorders>
              <w:top w:val="single" w:sz="4" w:space="0" w:color="auto"/>
              <w:left w:val="single" w:sz="4" w:space="0" w:color="auto"/>
              <w:bottom w:val="single" w:sz="4" w:space="0" w:color="auto"/>
              <w:right w:val="single" w:sz="4" w:space="0" w:color="auto"/>
            </w:tcBorders>
            <w:hideMark/>
          </w:tcPr>
          <w:p w14:paraId="01ED6DD7"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22.</w:t>
            </w:r>
          </w:p>
        </w:tc>
        <w:tc>
          <w:tcPr>
            <w:tcW w:w="2126" w:type="dxa"/>
            <w:tcBorders>
              <w:top w:val="single" w:sz="4" w:space="0" w:color="auto"/>
              <w:left w:val="single" w:sz="4" w:space="0" w:color="auto"/>
              <w:bottom w:val="single" w:sz="4" w:space="0" w:color="auto"/>
              <w:right w:val="single" w:sz="4" w:space="0" w:color="auto"/>
            </w:tcBorders>
            <w:hideMark/>
          </w:tcPr>
          <w:p w14:paraId="0C9B9285"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23.</w:t>
            </w:r>
          </w:p>
        </w:tc>
        <w:tc>
          <w:tcPr>
            <w:tcW w:w="2126" w:type="dxa"/>
            <w:tcBorders>
              <w:top w:val="single" w:sz="4" w:space="0" w:color="auto"/>
              <w:left w:val="single" w:sz="4" w:space="0" w:color="auto"/>
              <w:bottom w:val="single" w:sz="4" w:space="0" w:color="auto"/>
              <w:right w:val="single" w:sz="4" w:space="0" w:color="auto"/>
            </w:tcBorders>
            <w:hideMark/>
          </w:tcPr>
          <w:p w14:paraId="4750C1C0"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24.</w:t>
            </w:r>
          </w:p>
        </w:tc>
        <w:tc>
          <w:tcPr>
            <w:tcW w:w="1820" w:type="dxa"/>
            <w:tcBorders>
              <w:top w:val="single" w:sz="4" w:space="0" w:color="auto"/>
              <w:left w:val="single" w:sz="4" w:space="0" w:color="auto"/>
              <w:bottom w:val="single" w:sz="4" w:space="0" w:color="auto"/>
              <w:right w:val="single" w:sz="4" w:space="0" w:color="auto"/>
            </w:tcBorders>
            <w:hideMark/>
          </w:tcPr>
          <w:p w14:paraId="0025AD86"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25.</w:t>
            </w:r>
          </w:p>
        </w:tc>
      </w:tr>
    </w:tbl>
    <w:p w14:paraId="54471539" w14:textId="77777777" w:rsidR="00612F30" w:rsidRPr="00612F30" w:rsidRDefault="00612F30" w:rsidP="00612F30">
      <w:pPr>
        <w:tabs>
          <w:tab w:val="center" w:pos="6480"/>
        </w:tabs>
        <w:spacing w:after="0" w:line="240" w:lineRule="auto"/>
        <w:rPr>
          <w:rFonts w:ascii="Arial" w:eastAsia="SimSun" w:hAnsi="Arial" w:cs="Arial"/>
          <w:sz w:val="24"/>
          <w:szCs w:val="24"/>
          <w:lang w:eastAsia="zh-CN" w:bidi="th-TH"/>
        </w:rPr>
      </w:pPr>
    </w:p>
    <w:tbl>
      <w:tblPr>
        <w:tblpPr w:leftFromText="180" w:rightFromText="180" w:vertAnchor="text" w:tblpX="41" w:tblpY="2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080"/>
      </w:tblGrid>
      <w:tr w:rsidR="00612F30" w:rsidRPr="00612F30" w14:paraId="6F8F0F6D" w14:textId="77777777" w:rsidTr="00DF5E8C">
        <w:trPr>
          <w:trHeight w:val="4318"/>
        </w:trPr>
        <w:tc>
          <w:tcPr>
            <w:tcW w:w="4928" w:type="dxa"/>
            <w:tcBorders>
              <w:top w:val="single" w:sz="4" w:space="0" w:color="auto"/>
              <w:left w:val="single" w:sz="4" w:space="0" w:color="auto"/>
              <w:bottom w:val="single" w:sz="4" w:space="0" w:color="auto"/>
              <w:right w:val="single" w:sz="4" w:space="0" w:color="auto"/>
            </w:tcBorders>
          </w:tcPr>
          <w:p w14:paraId="46060672" w14:textId="77777777" w:rsidR="00612F30" w:rsidRPr="00612F30" w:rsidRDefault="00612F30" w:rsidP="00612F30">
            <w:pPr>
              <w:spacing w:after="0" w:line="240" w:lineRule="auto"/>
              <w:rPr>
                <w:rFonts w:ascii="Arial" w:eastAsia="SimSun" w:hAnsi="Arial" w:cs="Arial"/>
                <w:sz w:val="16"/>
                <w:szCs w:val="16"/>
                <w:lang w:eastAsia="zh-CN" w:bidi="th-TH"/>
              </w:rPr>
            </w:pPr>
          </w:p>
          <w:p w14:paraId="70321BFA" w14:textId="77777777" w:rsidR="00612F30" w:rsidRPr="00612F30" w:rsidRDefault="00612F30" w:rsidP="00612F30">
            <w:pPr>
              <w:spacing w:after="0" w:line="240" w:lineRule="auto"/>
              <w:rPr>
                <w:rFonts w:ascii="Arial" w:eastAsia="SimSun" w:hAnsi="Arial" w:cs="Arial"/>
                <w:b/>
                <w:sz w:val="24"/>
                <w:szCs w:val="24"/>
                <w:lang w:eastAsia="zh-CN" w:bidi="th-TH"/>
              </w:rPr>
            </w:pPr>
            <w:r w:rsidRPr="00612F30">
              <w:rPr>
                <w:rFonts w:ascii="Arial" w:eastAsia="SimSun" w:hAnsi="Arial" w:cs="Arial"/>
                <w:b/>
                <w:sz w:val="24"/>
                <w:szCs w:val="24"/>
                <w:lang w:eastAsia="zh-CN" w:bidi="th-TH"/>
              </w:rPr>
              <w:t xml:space="preserve">1 POINT   </w:t>
            </w:r>
          </w:p>
          <w:p w14:paraId="4D683A7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TIGHT LEAD </w:t>
            </w:r>
          </w:p>
          <w:p w14:paraId="329879D8"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DOG INTERFERING WITH HANDLER’S FORWARD MOTION </w:t>
            </w:r>
          </w:p>
          <w:p w14:paraId="1E87224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POOR SITS, DOWNS AND STANDS</w:t>
            </w:r>
          </w:p>
          <w:p w14:paraId="413B7462"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SLOW OR RESISTANT RESPONSE    </w:t>
            </w:r>
          </w:p>
          <w:p w14:paraId="20ECA4FA"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TOUCHING A PYLON, POST  OR COURSE DISTRACTIONS</w:t>
            </w:r>
          </w:p>
          <w:p w14:paraId="3181C856"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TOUCHING OR HITTING A JUMP WITHOUT DISLODGMENT</w:t>
            </w:r>
          </w:p>
          <w:p w14:paraId="5AEF69F3"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OUT OF POSITION</w:t>
            </w:r>
          </w:p>
          <w:p w14:paraId="2DC07FE5" w14:textId="77777777" w:rsidR="00612F30" w:rsidRPr="00612F30" w:rsidRDefault="00612F30" w:rsidP="00612F30">
            <w:pPr>
              <w:spacing w:after="0" w:line="240" w:lineRule="auto"/>
              <w:rPr>
                <w:rFonts w:ascii="Arial" w:eastAsia="SimSun" w:hAnsi="Arial" w:cs="Arial"/>
                <w:sz w:val="16"/>
                <w:szCs w:val="16"/>
                <w:lang w:eastAsia="zh-CN" w:bidi="th-TH"/>
              </w:rPr>
            </w:pPr>
          </w:p>
          <w:p w14:paraId="4CF74E41" w14:textId="77777777" w:rsidR="00612F30" w:rsidRPr="00612F30" w:rsidRDefault="00612F30" w:rsidP="00612F30">
            <w:pPr>
              <w:spacing w:after="0" w:line="240" w:lineRule="auto"/>
              <w:rPr>
                <w:rFonts w:ascii="Arial" w:eastAsia="SimSun" w:hAnsi="Arial" w:cs="Arial"/>
                <w:b/>
                <w:sz w:val="24"/>
                <w:szCs w:val="24"/>
                <w:lang w:eastAsia="zh-CN" w:bidi="th-TH"/>
              </w:rPr>
            </w:pPr>
            <w:r w:rsidRPr="00612F30">
              <w:rPr>
                <w:rFonts w:ascii="Arial" w:eastAsia="SimSun" w:hAnsi="Arial" w:cs="Arial"/>
                <w:b/>
                <w:sz w:val="24"/>
                <w:szCs w:val="24"/>
                <w:lang w:eastAsia="zh-CN" w:bidi="th-TH"/>
              </w:rPr>
              <w:t xml:space="preserve">3 POINTS  </w:t>
            </w:r>
          </w:p>
          <w:p w14:paraId="4681FA3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REPEAT OF STATION, MAXIMUM OF TWO (2)</w:t>
            </w:r>
            <w:r w:rsidRPr="00612F30">
              <w:rPr>
                <w:rFonts w:ascii="Arial" w:eastAsia="SimSun" w:hAnsi="Arial" w:cs="Arial"/>
                <w:i/>
                <w:sz w:val="16"/>
                <w:szCs w:val="16"/>
                <w:lang w:eastAsia="zh-CN" w:bidi="th-TH"/>
              </w:rPr>
              <w:t xml:space="preserve">) </w:t>
            </w:r>
            <w:r w:rsidRPr="00612F30">
              <w:rPr>
                <w:rFonts w:ascii="Arial" w:eastAsia="SimSun" w:hAnsi="Arial" w:cs="Arial"/>
                <w:sz w:val="16"/>
                <w:szCs w:val="16"/>
                <w:lang w:eastAsia="zh-CN" w:bidi="th-TH"/>
              </w:rPr>
              <w:t>RETRIES ALLOWED PER RUN</w:t>
            </w:r>
          </w:p>
          <w:p w14:paraId="0367F6D5"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PYLON / POST KNOCKED OVER (ON FIGURE EIGHT, SPIRAL OR SERPENTINE) BY A DOG AND/OR HANDLER              </w:t>
            </w:r>
          </w:p>
          <w:p w14:paraId="4674F25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LACK OF CONTROL</w:t>
            </w:r>
          </w:p>
          <w:p w14:paraId="0F82C157"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LOUD COMMAND OR INTIMIDATING SIGNAL                                EXCESSIVE BARKING</w:t>
            </w:r>
          </w:p>
          <w:p w14:paraId="263FDB22"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COURSE DISTRACTIONS KNOCKED OVER OR DISLODGED</w:t>
            </w:r>
          </w:p>
          <w:p w14:paraId="7AC6677D" w14:textId="77777777" w:rsidR="00612F30" w:rsidRPr="00612F30" w:rsidRDefault="00612F30" w:rsidP="00612F30">
            <w:pPr>
              <w:numPr>
                <w:ilvl w:val="0"/>
                <w:numId w:val="37"/>
              </w:numPr>
              <w:spacing w:after="120" w:line="240" w:lineRule="auto"/>
              <w:ind w:left="0"/>
              <w:jc w:val="both"/>
              <w:rPr>
                <w:rFonts w:ascii="Arial" w:eastAsia="SimSun" w:hAnsi="Arial" w:cs="Arial"/>
                <w:b/>
                <w:sz w:val="16"/>
                <w:szCs w:val="16"/>
                <w:lang w:eastAsia="zh-CN" w:bidi="th-TH"/>
              </w:rPr>
            </w:pPr>
          </w:p>
          <w:p w14:paraId="287D12D5" w14:textId="77777777" w:rsidR="008B16DE" w:rsidRPr="008B16DE" w:rsidRDefault="00612F30" w:rsidP="00612F30">
            <w:pPr>
              <w:numPr>
                <w:ilvl w:val="0"/>
                <w:numId w:val="37"/>
              </w:numPr>
              <w:spacing w:after="0" w:line="240" w:lineRule="auto"/>
              <w:ind w:left="0"/>
              <w:jc w:val="both"/>
              <w:rPr>
                <w:rFonts w:ascii="Arial" w:eastAsia="SimSun" w:hAnsi="Arial" w:cs="Arial"/>
                <w:sz w:val="16"/>
                <w:szCs w:val="16"/>
                <w:lang w:eastAsia="zh-CN" w:bidi="th-TH"/>
              </w:rPr>
            </w:pPr>
            <w:r w:rsidRPr="008B16DE">
              <w:rPr>
                <w:rFonts w:ascii="Arial" w:eastAsia="SimSun" w:hAnsi="Arial" w:cs="Arial"/>
                <w:sz w:val="16"/>
                <w:szCs w:val="16"/>
                <w:lang w:eastAsia="zh-CN" w:bidi="th-TH"/>
              </w:rPr>
              <w:t xml:space="preserve"> </w:t>
            </w:r>
            <w:r w:rsidRPr="008B16DE">
              <w:rPr>
                <w:rFonts w:ascii="Arial" w:eastAsia="SimSun" w:hAnsi="Arial" w:cs="Arial"/>
                <w:b/>
                <w:sz w:val="24"/>
                <w:szCs w:val="24"/>
                <w:lang w:eastAsia="zh-CN" w:bidi="th-TH"/>
              </w:rPr>
              <w:t xml:space="preserve">1-10 POINTS </w:t>
            </w:r>
          </w:p>
          <w:p w14:paraId="614848EC" w14:textId="77777777" w:rsidR="00612F30" w:rsidRPr="008B16DE" w:rsidRDefault="008B16DE" w:rsidP="00612F30">
            <w:pPr>
              <w:numPr>
                <w:ilvl w:val="0"/>
                <w:numId w:val="37"/>
              </w:numPr>
              <w:spacing w:after="0" w:line="240" w:lineRule="auto"/>
              <w:ind w:left="0"/>
              <w:jc w:val="both"/>
              <w:rPr>
                <w:rFonts w:ascii="Arial" w:eastAsia="SimSun" w:hAnsi="Arial" w:cs="Arial"/>
                <w:sz w:val="16"/>
                <w:szCs w:val="16"/>
                <w:lang w:eastAsia="zh-CN" w:bidi="th-TH"/>
              </w:rPr>
            </w:pPr>
            <w:r w:rsidRPr="008B16DE">
              <w:rPr>
                <w:rFonts w:ascii="Arial" w:eastAsia="SimSun" w:hAnsi="Arial" w:cs="Arial"/>
                <w:sz w:val="16"/>
                <w:szCs w:val="16"/>
                <w:lang w:eastAsia="zh-CN" w:bidi="th-TH"/>
              </w:rPr>
              <w:t xml:space="preserve"> </w:t>
            </w:r>
            <w:r w:rsidR="00612F30" w:rsidRPr="008B16DE">
              <w:rPr>
                <w:rFonts w:ascii="Arial" w:eastAsia="SimSun" w:hAnsi="Arial" w:cs="Arial"/>
                <w:sz w:val="16"/>
                <w:szCs w:val="16"/>
                <w:lang w:eastAsia="zh-CN" w:bidi="th-TH"/>
              </w:rPr>
              <w:t>LACK OF TEAMWORK</w:t>
            </w:r>
          </w:p>
          <w:p w14:paraId="2D2273E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LACK OF BRISKNESS</w:t>
            </w:r>
          </w:p>
          <w:p w14:paraId="2956DBF0" w14:textId="77777777" w:rsidR="001F787E"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HANDLER  ERROR </w:t>
            </w:r>
          </w:p>
          <w:p w14:paraId="1DC45907" w14:textId="42C25B26" w:rsidR="00612F30"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OUT OF POSITION WHEN HEELING BETWEEN STATIONS</w:t>
            </w:r>
            <w:r w:rsidR="00612F30" w:rsidRPr="00612F30">
              <w:rPr>
                <w:rFonts w:ascii="Arial" w:eastAsia="SimSun" w:hAnsi="Arial" w:cs="Arial"/>
                <w:sz w:val="16"/>
                <w:szCs w:val="16"/>
                <w:lang w:eastAsia="zh-CN" w:bidi="th-TH"/>
              </w:rPr>
              <w:t xml:space="preserve">                                   </w:t>
            </w:r>
          </w:p>
          <w:p w14:paraId="109836AA" w14:textId="77777777" w:rsidR="00612F30" w:rsidRPr="00612F30" w:rsidRDefault="00612F30" w:rsidP="00612F30">
            <w:pPr>
              <w:spacing w:after="0" w:line="240" w:lineRule="auto"/>
              <w:rPr>
                <w:rFonts w:ascii="Arial" w:eastAsia="SimSun" w:hAnsi="Arial" w:cs="Arial"/>
                <w:b/>
                <w:sz w:val="24"/>
                <w:szCs w:val="24"/>
                <w:lang w:eastAsia="zh-CN" w:bidi="th-TH"/>
              </w:rPr>
            </w:pPr>
          </w:p>
          <w:p w14:paraId="3A75D86C" w14:textId="77777777" w:rsidR="00612F30" w:rsidRPr="00612F30" w:rsidRDefault="00612F30" w:rsidP="00612F30">
            <w:pPr>
              <w:tabs>
                <w:tab w:val="center" w:pos="6480"/>
              </w:tabs>
              <w:spacing w:after="0" w:line="240" w:lineRule="auto"/>
              <w:rPr>
                <w:rFonts w:ascii="Arial" w:eastAsia="SimSun" w:hAnsi="Arial" w:cs="Arial"/>
                <w:sz w:val="16"/>
                <w:szCs w:val="16"/>
                <w:lang w:eastAsia="zh-CN" w:bidi="th-TH"/>
              </w:rPr>
            </w:pPr>
          </w:p>
        </w:tc>
        <w:tc>
          <w:tcPr>
            <w:tcW w:w="5080" w:type="dxa"/>
            <w:tcBorders>
              <w:top w:val="single" w:sz="4" w:space="0" w:color="auto"/>
              <w:left w:val="single" w:sz="4" w:space="0" w:color="auto"/>
              <w:bottom w:val="single" w:sz="4" w:space="0" w:color="auto"/>
              <w:right w:val="single" w:sz="4" w:space="0" w:color="auto"/>
            </w:tcBorders>
          </w:tcPr>
          <w:p w14:paraId="55FC77B5" w14:textId="77777777" w:rsidR="00612F30" w:rsidRPr="00612F30" w:rsidRDefault="00612F30" w:rsidP="00612F30">
            <w:pPr>
              <w:spacing w:after="0" w:line="240" w:lineRule="auto"/>
              <w:rPr>
                <w:rFonts w:ascii="Arial" w:eastAsia="SimSun" w:hAnsi="Arial" w:cs="Arial"/>
                <w:sz w:val="24"/>
                <w:szCs w:val="24"/>
                <w:lang w:eastAsia="zh-CN" w:bidi="th-TH"/>
              </w:rPr>
            </w:pPr>
          </w:p>
          <w:p w14:paraId="518937B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b/>
                <w:sz w:val="24"/>
                <w:szCs w:val="24"/>
                <w:lang w:eastAsia="zh-CN" w:bidi="th-TH"/>
              </w:rPr>
              <w:t xml:space="preserve">10 POINTS  </w:t>
            </w:r>
          </w:p>
          <w:p w14:paraId="182C3776"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INCORRECTLY PERFORMED STATION </w:t>
            </w:r>
          </w:p>
          <w:p w14:paraId="73586F9F" w14:textId="64551E7D"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w:t>
            </w:r>
          </w:p>
          <w:p w14:paraId="22BF2B16" w14:textId="77777777" w:rsidR="00612F30" w:rsidRPr="00612F30" w:rsidRDefault="00612F30" w:rsidP="00612F30">
            <w:pPr>
              <w:spacing w:after="0" w:line="240" w:lineRule="auto"/>
              <w:rPr>
                <w:rFonts w:ascii="Arial" w:eastAsia="SimSun" w:hAnsi="Arial" w:cs="Arial"/>
                <w:b/>
                <w:sz w:val="24"/>
                <w:szCs w:val="24"/>
                <w:lang w:eastAsia="zh-CN" w:bidi="th-TH"/>
              </w:rPr>
            </w:pPr>
          </w:p>
          <w:p w14:paraId="1AE4BC71" w14:textId="77777777" w:rsidR="00612F30" w:rsidRPr="00612F30" w:rsidRDefault="00612F30" w:rsidP="00612F30">
            <w:pPr>
              <w:spacing w:after="0" w:line="240" w:lineRule="auto"/>
              <w:rPr>
                <w:rFonts w:ascii="Arial" w:eastAsia="SimSun" w:hAnsi="Arial" w:cs="Arial"/>
                <w:b/>
                <w:sz w:val="16"/>
                <w:szCs w:val="16"/>
                <w:lang w:eastAsia="zh-CN" w:bidi="th-TH"/>
              </w:rPr>
            </w:pPr>
            <w:r w:rsidRPr="00612F30">
              <w:rPr>
                <w:rFonts w:ascii="Arial" w:eastAsia="SimSun" w:hAnsi="Arial" w:cs="Arial"/>
                <w:b/>
                <w:sz w:val="24"/>
                <w:szCs w:val="24"/>
                <w:lang w:eastAsia="zh-CN" w:bidi="th-TH"/>
              </w:rPr>
              <w:t xml:space="preserve">NON-QUALIFYING </w:t>
            </w:r>
          </w:p>
          <w:p w14:paraId="541DFF89"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MINIMUM REQUIREMENTS NOT MET</w:t>
            </w:r>
          </w:p>
          <w:p w14:paraId="1DE1055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DOG UNMANAGEABLE OR UNCONTROLLED BARKING</w:t>
            </w:r>
          </w:p>
          <w:p w14:paraId="5C97650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CONSISTENTLY TIGHT LEAD</w:t>
            </w:r>
          </w:p>
          <w:p w14:paraId="370C7A44"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DOG RELIEVING ITSELF IN THE RING</w:t>
            </w:r>
          </w:p>
          <w:p w14:paraId="74BB54A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HANDLER ERROR          </w:t>
            </w:r>
          </w:p>
          <w:p w14:paraId="51AC3FBF" w14:textId="307F8F42" w:rsid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STATION NOT ATTEMPTED </w:t>
            </w:r>
          </w:p>
          <w:p w14:paraId="28A79565" w14:textId="6FC4144C" w:rsidR="001F787E"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DISLODGEMENT OF A JUMP</w:t>
            </w:r>
          </w:p>
          <w:p w14:paraId="5816669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FAILURE OF A DOG TO GO OVER JUMP IN THE PROPER</w:t>
            </w:r>
            <w:r w:rsidRPr="00612F30">
              <w:rPr>
                <w:rFonts w:ascii="Arial" w:eastAsia="SimSun" w:hAnsi="Arial" w:cs="Arial"/>
                <w:sz w:val="16"/>
                <w:szCs w:val="16"/>
                <w:lang w:eastAsia="zh-CN" w:bidi="th-TH"/>
              </w:rPr>
              <w:br/>
              <w:t xml:space="preserve"> DIRECTION</w:t>
            </w:r>
          </w:p>
          <w:p w14:paraId="6E699CE5"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ATTEMPTING MORE THAN TWO (2) RETRIES</w:t>
            </w:r>
          </w:p>
          <w:p w14:paraId="64B4DD53"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PERFORMING A STATION OUT OF SEQUENCE</w:t>
            </w:r>
          </w:p>
          <w:p w14:paraId="099B94CB" w14:textId="419D35AE" w:rsid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WHERE A STATION IS RENDERED UNUSABLE  </w:t>
            </w:r>
          </w:p>
          <w:p w14:paraId="4721365E" w14:textId="53084989" w:rsidR="001F787E"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COURSE DISTRACTION PICKED UP BY DOG AND REMOVED</w:t>
            </w:r>
          </w:p>
          <w:p w14:paraId="30A7E8D8" w14:textId="77777777" w:rsidR="00612F30" w:rsidRPr="00612F30" w:rsidRDefault="00612F30" w:rsidP="00612F30">
            <w:pPr>
              <w:tabs>
                <w:tab w:val="left" w:pos="449"/>
              </w:tabs>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ab/>
            </w:r>
          </w:p>
          <w:p w14:paraId="349C69AE" w14:textId="77777777" w:rsidR="00612F30" w:rsidRPr="00612F30" w:rsidRDefault="00612F30" w:rsidP="00612F30">
            <w:pPr>
              <w:tabs>
                <w:tab w:val="center" w:pos="6480"/>
              </w:tabs>
              <w:spacing w:after="0" w:line="240" w:lineRule="auto"/>
              <w:rPr>
                <w:rFonts w:ascii="Arial" w:eastAsia="SimSun" w:hAnsi="Arial" w:cs="Arial"/>
                <w:sz w:val="16"/>
                <w:szCs w:val="16"/>
                <w:lang w:eastAsia="zh-CN" w:bidi="th-TH"/>
              </w:rPr>
            </w:pPr>
          </w:p>
        </w:tc>
      </w:tr>
    </w:tbl>
    <w:p w14:paraId="5E4FB2EB" w14:textId="77777777" w:rsidR="00612F30" w:rsidRPr="00612F30" w:rsidRDefault="00612F30" w:rsidP="00612F30">
      <w:pPr>
        <w:spacing w:after="0" w:line="240" w:lineRule="auto"/>
        <w:rPr>
          <w:rFonts w:ascii="Arial" w:eastAsia="SimSun" w:hAnsi="Arial" w:cs="Arial"/>
          <w:sz w:val="4"/>
          <w:szCs w:val="4"/>
          <w:lang w:eastAsia="zh-CN" w:bidi="th-TH"/>
        </w:rPr>
      </w:pPr>
    </w:p>
    <w:p w14:paraId="328FD7FC" w14:textId="77777777" w:rsidR="00612F30" w:rsidRPr="00612F30" w:rsidRDefault="00612F30" w:rsidP="00612F30">
      <w:pPr>
        <w:spacing w:after="0" w:line="240" w:lineRule="auto"/>
        <w:rPr>
          <w:rFonts w:ascii="Times New Roman" w:eastAsia="SimSun" w:hAnsi="Times New Roman" w:cs="Angsana New"/>
          <w:sz w:val="24"/>
          <w:szCs w:val="24"/>
          <w:lang w:eastAsia="zh-CN" w:bidi="th-TH"/>
        </w:rPr>
      </w:pPr>
    </w:p>
    <w:p w14:paraId="535DA6A1" w14:textId="77777777" w:rsidR="00612F30" w:rsidRDefault="00612F30" w:rsidP="007A7C0D">
      <w:pPr>
        <w:jc w:val="both"/>
      </w:pPr>
    </w:p>
    <w:sectPr w:rsidR="00612F30">
      <w:footerReference w:type="defaul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67B6F" w14:textId="77777777" w:rsidR="0043452D" w:rsidRDefault="0043452D" w:rsidP="00DB7BFB">
      <w:pPr>
        <w:spacing w:after="0" w:line="240" w:lineRule="auto"/>
      </w:pPr>
      <w:r>
        <w:separator/>
      </w:r>
    </w:p>
  </w:endnote>
  <w:endnote w:type="continuationSeparator" w:id="0">
    <w:p w14:paraId="0E04525D" w14:textId="77777777" w:rsidR="0043452D" w:rsidRDefault="0043452D" w:rsidP="00DB7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1898629"/>
      <w:docPartObj>
        <w:docPartGallery w:val="Page Numbers (Bottom of Page)"/>
        <w:docPartUnique/>
      </w:docPartObj>
    </w:sdtPr>
    <w:sdtEndPr>
      <w:rPr>
        <w:noProof/>
      </w:rPr>
    </w:sdtEndPr>
    <w:sdtContent>
      <w:p w14:paraId="706A8630" w14:textId="77777777" w:rsidR="00AE353D" w:rsidRDefault="00AE353D">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41AADD78" w14:textId="77777777" w:rsidR="00AE353D" w:rsidRDefault="00AE3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6D4E3" w14:textId="77777777" w:rsidR="0043452D" w:rsidRDefault="0043452D" w:rsidP="00DB7BFB">
      <w:pPr>
        <w:spacing w:after="0" w:line="240" w:lineRule="auto"/>
      </w:pPr>
      <w:r>
        <w:separator/>
      </w:r>
    </w:p>
  </w:footnote>
  <w:footnote w:type="continuationSeparator" w:id="0">
    <w:p w14:paraId="2FDA2AE6" w14:textId="77777777" w:rsidR="0043452D" w:rsidRDefault="0043452D" w:rsidP="00DB7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336E8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3C25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E414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00F4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2854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4052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D6C3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C40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6EB3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E44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E47"/>
    <w:multiLevelType w:val="multilevel"/>
    <w:tmpl w:val="57501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eastAsia="SimSu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C4617"/>
    <w:multiLevelType w:val="hybridMultilevel"/>
    <w:tmpl w:val="86F04A1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04F905C8"/>
    <w:multiLevelType w:val="hybridMultilevel"/>
    <w:tmpl w:val="0706AB18"/>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56513"/>
    <w:multiLevelType w:val="hybridMultilevel"/>
    <w:tmpl w:val="24A8BC18"/>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3444B58"/>
    <w:multiLevelType w:val="hybridMultilevel"/>
    <w:tmpl w:val="60EA601A"/>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578327F"/>
    <w:multiLevelType w:val="hybridMultilevel"/>
    <w:tmpl w:val="F4588A34"/>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7F0696F"/>
    <w:multiLevelType w:val="hybridMultilevel"/>
    <w:tmpl w:val="BBFE9F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566F2A"/>
    <w:multiLevelType w:val="hybridMultilevel"/>
    <w:tmpl w:val="F6E69EE4"/>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4E5679"/>
    <w:multiLevelType w:val="hybridMultilevel"/>
    <w:tmpl w:val="2AA0C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B379C6"/>
    <w:multiLevelType w:val="hybridMultilevel"/>
    <w:tmpl w:val="0C4CF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B491C"/>
    <w:multiLevelType w:val="hybridMultilevel"/>
    <w:tmpl w:val="F72E49A0"/>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0492A5E"/>
    <w:multiLevelType w:val="hybridMultilevel"/>
    <w:tmpl w:val="59403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775DD9"/>
    <w:multiLevelType w:val="hybridMultilevel"/>
    <w:tmpl w:val="4E661CFA"/>
    <w:lvl w:ilvl="0" w:tplc="0409000F">
      <w:start w:val="1"/>
      <w:numFmt w:val="decimal"/>
      <w:lvlText w:val="%1."/>
      <w:lvlJc w:val="left"/>
      <w:pPr>
        <w:tabs>
          <w:tab w:val="num" w:pos="622"/>
        </w:tabs>
        <w:ind w:left="622" w:hanging="360"/>
      </w:pPr>
      <w:rPr>
        <w:rFonts w:hint="default"/>
      </w:rPr>
    </w:lvl>
    <w:lvl w:ilvl="1" w:tplc="04090019" w:tentative="1">
      <w:start w:val="1"/>
      <w:numFmt w:val="lowerLetter"/>
      <w:lvlText w:val="%2."/>
      <w:lvlJc w:val="left"/>
      <w:pPr>
        <w:tabs>
          <w:tab w:val="num" w:pos="1342"/>
        </w:tabs>
        <w:ind w:left="1342" w:hanging="360"/>
      </w:pPr>
    </w:lvl>
    <w:lvl w:ilvl="2" w:tplc="0409001B" w:tentative="1">
      <w:start w:val="1"/>
      <w:numFmt w:val="lowerRoman"/>
      <w:lvlText w:val="%3."/>
      <w:lvlJc w:val="right"/>
      <w:pPr>
        <w:tabs>
          <w:tab w:val="num" w:pos="2062"/>
        </w:tabs>
        <w:ind w:left="2062" w:hanging="180"/>
      </w:pPr>
    </w:lvl>
    <w:lvl w:ilvl="3" w:tplc="0409000F" w:tentative="1">
      <w:start w:val="1"/>
      <w:numFmt w:val="decimal"/>
      <w:lvlText w:val="%4."/>
      <w:lvlJc w:val="left"/>
      <w:pPr>
        <w:tabs>
          <w:tab w:val="num" w:pos="2782"/>
        </w:tabs>
        <w:ind w:left="2782" w:hanging="360"/>
      </w:pPr>
    </w:lvl>
    <w:lvl w:ilvl="4" w:tplc="04090019" w:tentative="1">
      <w:start w:val="1"/>
      <w:numFmt w:val="lowerLetter"/>
      <w:lvlText w:val="%5."/>
      <w:lvlJc w:val="left"/>
      <w:pPr>
        <w:tabs>
          <w:tab w:val="num" w:pos="3502"/>
        </w:tabs>
        <w:ind w:left="3502" w:hanging="360"/>
      </w:pPr>
    </w:lvl>
    <w:lvl w:ilvl="5" w:tplc="0409001B" w:tentative="1">
      <w:start w:val="1"/>
      <w:numFmt w:val="lowerRoman"/>
      <w:lvlText w:val="%6."/>
      <w:lvlJc w:val="right"/>
      <w:pPr>
        <w:tabs>
          <w:tab w:val="num" w:pos="4222"/>
        </w:tabs>
        <w:ind w:left="4222" w:hanging="180"/>
      </w:pPr>
    </w:lvl>
    <w:lvl w:ilvl="6" w:tplc="0409000F" w:tentative="1">
      <w:start w:val="1"/>
      <w:numFmt w:val="decimal"/>
      <w:lvlText w:val="%7."/>
      <w:lvlJc w:val="left"/>
      <w:pPr>
        <w:tabs>
          <w:tab w:val="num" w:pos="4942"/>
        </w:tabs>
        <w:ind w:left="4942" w:hanging="360"/>
      </w:pPr>
    </w:lvl>
    <w:lvl w:ilvl="7" w:tplc="04090019" w:tentative="1">
      <w:start w:val="1"/>
      <w:numFmt w:val="lowerLetter"/>
      <w:lvlText w:val="%8."/>
      <w:lvlJc w:val="left"/>
      <w:pPr>
        <w:tabs>
          <w:tab w:val="num" w:pos="5662"/>
        </w:tabs>
        <w:ind w:left="5662" w:hanging="360"/>
      </w:pPr>
    </w:lvl>
    <w:lvl w:ilvl="8" w:tplc="0409001B" w:tentative="1">
      <w:start w:val="1"/>
      <w:numFmt w:val="lowerRoman"/>
      <w:lvlText w:val="%9."/>
      <w:lvlJc w:val="right"/>
      <w:pPr>
        <w:tabs>
          <w:tab w:val="num" w:pos="6382"/>
        </w:tabs>
        <w:ind w:left="6382" w:hanging="180"/>
      </w:pPr>
    </w:lvl>
  </w:abstractNum>
  <w:abstractNum w:abstractNumId="23" w15:restartNumberingAfterBreak="0">
    <w:nsid w:val="320F27B5"/>
    <w:multiLevelType w:val="hybridMultilevel"/>
    <w:tmpl w:val="6B4A7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18385D"/>
    <w:multiLevelType w:val="hybridMultilevel"/>
    <w:tmpl w:val="1FBE010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45F62CD"/>
    <w:multiLevelType w:val="hybridMultilevel"/>
    <w:tmpl w:val="3B407BB2"/>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0962C9"/>
    <w:multiLevelType w:val="multilevel"/>
    <w:tmpl w:val="A46C6CC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385D7DF0"/>
    <w:multiLevelType w:val="hybridMultilevel"/>
    <w:tmpl w:val="788C1B9E"/>
    <w:lvl w:ilvl="0" w:tplc="89ECCCC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1E1259"/>
    <w:multiLevelType w:val="hybridMultilevel"/>
    <w:tmpl w:val="E6B09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A87EE9"/>
    <w:multiLevelType w:val="hybridMultilevel"/>
    <w:tmpl w:val="5F72274C"/>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7F631A1"/>
    <w:multiLevelType w:val="hybridMultilevel"/>
    <w:tmpl w:val="E716D70A"/>
    <w:lvl w:ilvl="0" w:tplc="2EB8BA80">
      <w:start w:val="1"/>
      <w:numFmt w:val="bullet"/>
      <w:lvlText w:val=""/>
      <w:lvlJc w:val="left"/>
      <w:pPr>
        <w:tabs>
          <w:tab w:val="num" w:pos="720"/>
        </w:tabs>
        <w:ind w:left="720" w:hanging="360"/>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3A7B48"/>
    <w:multiLevelType w:val="hybridMultilevel"/>
    <w:tmpl w:val="03F2BEE2"/>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1A71C13"/>
    <w:multiLevelType w:val="hybridMultilevel"/>
    <w:tmpl w:val="4FBAF464"/>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C05574"/>
    <w:multiLevelType w:val="hybridMultilevel"/>
    <w:tmpl w:val="57CEF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D10231"/>
    <w:multiLevelType w:val="hybridMultilevel"/>
    <w:tmpl w:val="882A59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B74BB7"/>
    <w:multiLevelType w:val="hybridMultilevel"/>
    <w:tmpl w:val="D542D7B8"/>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B85893"/>
    <w:multiLevelType w:val="multilevel"/>
    <w:tmpl w:val="A292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A73783"/>
    <w:multiLevelType w:val="hybridMultilevel"/>
    <w:tmpl w:val="90E88950"/>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400DCE"/>
    <w:multiLevelType w:val="hybridMultilevel"/>
    <w:tmpl w:val="7B68BB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4827E14"/>
    <w:multiLevelType w:val="hybridMultilevel"/>
    <w:tmpl w:val="2F4004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6E1994"/>
    <w:multiLevelType w:val="hybridMultilevel"/>
    <w:tmpl w:val="E93AEC42"/>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CB7BEF"/>
    <w:multiLevelType w:val="hybridMultilevel"/>
    <w:tmpl w:val="8126F8F8"/>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0C361C"/>
    <w:multiLevelType w:val="hybridMultilevel"/>
    <w:tmpl w:val="297281DC"/>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6"/>
  </w:num>
  <w:num w:numId="2">
    <w:abstractNumId w:val="29"/>
  </w:num>
  <w:num w:numId="3">
    <w:abstractNumId w:val="42"/>
  </w:num>
  <w:num w:numId="4">
    <w:abstractNumId w:val="13"/>
  </w:num>
  <w:num w:numId="5">
    <w:abstractNumId w:val="31"/>
  </w:num>
  <w:num w:numId="6">
    <w:abstractNumId w:val="20"/>
  </w:num>
  <w:num w:numId="7">
    <w:abstractNumId w:val="10"/>
  </w:num>
  <w:num w:numId="8">
    <w:abstractNumId w:val="36"/>
  </w:num>
  <w:num w:numId="9">
    <w:abstractNumId w:val="22"/>
  </w:num>
  <w:num w:numId="10">
    <w:abstractNumId w:val="24"/>
  </w:num>
  <w:num w:numId="11">
    <w:abstractNumId w:val="32"/>
  </w:num>
  <w:num w:numId="12">
    <w:abstractNumId w:val="14"/>
  </w:num>
  <w:num w:numId="13">
    <w:abstractNumId w:val="17"/>
  </w:num>
  <w:num w:numId="14">
    <w:abstractNumId w:val="12"/>
  </w:num>
  <w:num w:numId="15">
    <w:abstractNumId w:val="15"/>
  </w:num>
  <w:num w:numId="16">
    <w:abstractNumId w:val="30"/>
  </w:num>
  <w:num w:numId="17">
    <w:abstractNumId w:val="28"/>
  </w:num>
  <w:num w:numId="18">
    <w:abstractNumId w:val="38"/>
  </w:num>
  <w:num w:numId="19">
    <w:abstractNumId w:val="23"/>
  </w:num>
  <w:num w:numId="20">
    <w:abstractNumId w:val="18"/>
  </w:num>
  <w:num w:numId="21">
    <w:abstractNumId w:val="33"/>
  </w:num>
  <w:num w:numId="22">
    <w:abstractNumId w:val="11"/>
  </w:num>
  <w:num w:numId="23">
    <w:abstractNumId w:val="39"/>
  </w:num>
  <w:num w:numId="24">
    <w:abstractNumId w:val="16"/>
  </w:num>
  <w:num w:numId="25">
    <w:abstractNumId w:val="19"/>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40"/>
  </w:num>
  <w:num w:numId="37">
    <w:abstractNumId w:val="41"/>
  </w:num>
  <w:num w:numId="38">
    <w:abstractNumId w:val="35"/>
  </w:num>
  <w:num w:numId="39">
    <w:abstractNumId w:val="25"/>
  </w:num>
  <w:num w:numId="40">
    <w:abstractNumId w:val="37"/>
  </w:num>
  <w:num w:numId="41">
    <w:abstractNumId w:val="34"/>
  </w:num>
  <w:num w:numId="42">
    <w:abstractNumId w:val="21"/>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537E"/>
    <w:rsid w:val="000075DC"/>
    <w:rsid w:val="00027A84"/>
    <w:rsid w:val="000436E0"/>
    <w:rsid w:val="00047072"/>
    <w:rsid w:val="00053CE6"/>
    <w:rsid w:val="0005526F"/>
    <w:rsid w:val="00060B92"/>
    <w:rsid w:val="00070248"/>
    <w:rsid w:val="00073F9B"/>
    <w:rsid w:val="0007618C"/>
    <w:rsid w:val="00080226"/>
    <w:rsid w:val="000854F8"/>
    <w:rsid w:val="000A11C7"/>
    <w:rsid w:val="000A69AD"/>
    <w:rsid w:val="000B4B2F"/>
    <w:rsid w:val="000C14E7"/>
    <w:rsid w:val="000C5A79"/>
    <w:rsid w:val="000C62C9"/>
    <w:rsid w:val="000C7983"/>
    <w:rsid w:val="000E5058"/>
    <w:rsid w:val="000F56AC"/>
    <w:rsid w:val="00122E8F"/>
    <w:rsid w:val="001326C5"/>
    <w:rsid w:val="0013368B"/>
    <w:rsid w:val="0013450E"/>
    <w:rsid w:val="00144760"/>
    <w:rsid w:val="00150A66"/>
    <w:rsid w:val="00174056"/>
    <w:rsid w:val="00182D05"/>
    <w:rsid w:val="001971D3"/>
    <w:rsid w:val="001A33C8"/>
    <w:rsid w:val="001B1F63"/>
    <w:rsid w:val="001B260B"/>
    <w:rsid w:val="001B3B49"/>
    <w:rsid w:val="001C453C"/>
    <w:rsid w:val="001C6C91"/>
    <w:rsid w:val="001C7CC9"/>
    <w:rsid w:val="001D28A7"/>
    <w:rsid w:val="001D7C93"/>
    <w:rsid w:val="001E0864"/>
    <w:rsid w:val="001E322B"/>
    <w:rsid w:val="001E5767"/>
    <w:rsid w:val="001E7407"/>
    <w:rsid w:val="001F2DE0"/>
    <w:rsid w:val="001F787E"/>
    <w:rsid w:val="00206799"/>
    <w:rsid w:val="002104DF"/>
    <w:rsid w:val="00213AB6"/>
    <w:rsid w:val="00226CDC"/>
    <w:rsid w:val="0023003F"/>
    <w:rsid w:val="0023030E"/>
    <w:rsid w:val="00232857"/>
    <w:rsid w:val="00234D76"/>
    <w:rsid w:val="00245733"/>
    <w:rsid w:val="00252698"/>
    <w:rsid w:val="002568EB"/>
    <w:rsid w:val="002619D1"/>
    <w:rsid w:val="00274CCF"/>
    <w:rsid w:val="002938D1"/>
    <w:rsid w:val="002A691D"/>
    <w:rsid w:val="002B4C90"/>
    <w:rsid w:val="002C4156"/>
    <w:rsid w:val="002E2701"/>
    <w:rsid w:val="002F300C"/>
    <w:rsid w:val="00310A36"/>
    <w:rsid w:val="00327615"/>
    <w:rsid w:val="003277C7"/>
    <w:rsid w:val="00340DB4"/>
    <w:rsid w:val="0035187B"/>
    <w:rsid w:val="00355539"/>
    <w:rsid w:val="00355F18"/>
    <w:rsid w:val="00363F16"/>
    <w:rsid w:val="0036769C"/>
    <w:rsid w:val="00371794"/>
    <w:rsid w:val="00373960"/>
    <w:rsid w:val="00374816"/>
    <w:rsid w:val="00385521"/>
    <w:rsid w:val="003965EC"/>
    <w:rsid w:val="003A077A"/>
    <w:rsid w:val="003A6528"/>
    <w:rsid w:val="003B1903"/>
    <w:rsid w:val="003B2862"/>
    <w:rsid w:val="003D398D"/>
    <w:rsid w:val="003E0BE0"/>
    <w:rsid w:val="003E235A"/>
    <w:rsid w:val="003E627C"/>
    <w:rsid w:val="003F2012"/>
    <w:rsid w:val="0040233C"/>
    <w:rsid w:val="004026D2"/>
    <w:rsid w:val="004046D4"/>
    <w:rsid w:val="00417BBB"/>
    <w:rsid w:val="004203C7"/>
    <w:rsid w:val="00420F2C"/>
    <w:rsid w:val="00422588"/>
    <w:rsid w:val="004247CF"/>
    <w:rsid w:val="00425138"/>
    <w:rsid w:val="00425E0C"/>
    <w:rsid w:val="0043452D"/>
    <w:rsid w:val="004512B5"/>
    <w:rsid w:val="004555CC"/>
    <w:rsid w:val="00471187"/>
    <w:rsid w:val="0047537E"/>
    <w:rsid w:val="00476601"/>
    <w:rsid w:val="004815C6"/>
    <w:rsid w:val="00482704"/>
    <w:rsid w:val="004835A4"/>
    <w:rsid w:val="004865B9"/>
    <w:rsid w:val="00490CEE"/>
    <w:rsid w:val="00491F38"/>
    <w:rsid w:val="00493951"/>
    <w:rsid w:val="004B0D7A"/>
    <w:rsid w:val="004C5B41"/>
    <w:rsid w:val="004C5B83"/>
    <w:rsid w:val="004D5312"/>
    <w:rsid w:val="004D6A6A"/>
    <w:rsid w:val="004D762E"/>
    <w:rsid w:val="004E170C"/>
    <w:rsid w:val="004E1F08"/>
    <w:rsid w:val="004F20CA"/>
    <w:rsid w:val="004F2806"/>
    <w:rsid w:val="004F2ECA"/>
    <w:rsid w:val="005058B6"/>
    <w:rsid w:val="00506FF7"/>
    <w:rsid w:val="00514F0B"/>
    <w:rsid w:val="0051675C"/>
    <w:rsid w:val="005223E9"/>
    <w:rsid w:val="00526520"/>
    <w:rsid w:val="005373DB"/>
    <w:rsid w:val="0054514F"/>
    <w:rsid w:val="00547E92"/>
    <w:rsid w:val="005626D7"/>
    <w:rsid w:val="00567946"/>
    <w:rsid w:val="00567A0F"/>
    <w:rsid w:val="0057687B"/>
    <w:rsid w:val="005848E1"/>
    <w:rsid w:val="00587142"/>
    <w:rsid w:val="0059590C"/>
    <w:rsid w:val="005972A1"/>
    <w:rsid w:val="005A24C2"/>
    <w:rsid w:val="005B15BE"/>
    <w:rsid w:val="005C0A07"/>
    <w:rsid w:val="005C49D1"/>
    <w:rsid w:val="005C64B8"/>
    <w:rsid w:val="005C7BFC"/>
    <w:rsid w:val="005D46DF"/>
    <w:rsid w:val="005E5F3F"/>
    <w:rsid w:val="005E67B4"/>
    <w:rsid w:val="005F4C33"/>
    <w:rsid w:val="00603966"/>
    <w:rsid w:val="00612F30"/>
    <w:rsid w:val="00620F8F"/>
    <w:rsid w:val="00635442"/>
    <w:rsid w:val="00635551"/>
    <w:rsid w:val="00640C9F"/>
    <w:rsid w:val="00641422"/>
    <w:rsid w:val="00642BB2"/>
    <w:rsid w:val="006558D5"/>
    <w:rsid w:val="00664098"/>
    <w:rsid w:val="00671449"/>
    <w:rsid w:val="00675080"/>
    <w:rsid w:val="006816EB"/>
    <w:rsid w:val="00686F28"/>
    <w:rsid w:val="00687D6B"/>
    <w:rsid w:val="006B552B"/>
    <w:rsid w:val="006B76C0"/>
    <w:rsid w:val="006D0D49"/>
    <w:rsid w:val="006D70AC"/>
    <w:rsid w:val="006D7878"/>
    <w:rsid w:val="006E1ADC"/>
    <w:rsid w:val="006E7B24"/>
    <w:rsid w:val="006F6A72"/>
    <w:rsid w:val="00711D10"/>
    <w:rsid w:val="00713119"/>
    <w:rsid w:val="0071539F"/>
    <w:rsid w:val="00715FAA"/>
    <w:rsid w:val="00733C60"/>
    <w:rsid w:val="00735851"/>
    <w:rsid w:val="0074516B"/>
    <w:rsid w:val="007479F6"/>
    <w:rsid w:val="00763560"/>
    <w:rsid w:val="00767585"/>
    <w:rsid w:val="00771259"/>
    <w:rsid w:val="007806C6"/>
    <w:rsid w:val="007A1DB4"/>
    <w:rsid w:val="007A5641"/>
    <w:rsid w:val="007A56B2"/>
    <w:rsid w:val="007A74F7"/>
    <w:rsid w:val="007A7C0D"/>
    <w:rsid w:val="007C6BF6"/>
    <w:rsid w:val="007D325D"/>
    <w:rsid w:val="007D511E"/>
    <w:rsid w:val="007F3C03"/>
    <w:rsid w:val="007F4E2A"/>
    <w:rsid w:val="00807051"/>
    <w:rsid w:val="0082425A"/>
    <w:rsid w:val="00832835"/>
    <w:rsid w:val="008352FE"/>
    <w:rsid w:val="008465CB"/>
    <w:rsid w:val="00847D95"/>
    <w:rsid w:val="0085630F"/>
    <w:rsid w:val="0086167F"/>
    <w:rsid w:val="00862BEE"/>
    <w:rsid w:val="00873443"/>
    <w:rsid w:val="008816C1"/>
    <w:rsid w:val="008819EA"/>
    <w:rsid w:val="0089114D"/>
    <w:rsid w:val="0089714B"/>
    <w:rsid w:val="008B16DE"/>
    <w:rsid w:val="008B7AC4"/>
    <w:rsid w:val="008D0DD6"/>
    <w:rsid w:val="008E76F8"/>
    <w:rsid w:val="00903D92"/>
    <w:rsid w:val="009101B4"/>
    <w:rsid w:val="0091061F"/>
    <w:rsid w:val="00911EB7"/>
    <w:rsid w:val="0091358E"/>
    <w:rsid w:val="00916CD7"/>
    <w:rsid w:val="009416FF"/>
    <w:rsid w:val="00946CB7"/>
    <w:rsid w:val="00950ADE"/>
    <w:rsid w:val="00956280"/>
    <w:rsid w:val="009639E8"/>
    <w:rsid w:val="009711CB"/>
    <w:rsid w:val="0097560E"/>
    <w:rsid w:val="00976DEC"/>
    <w:rsid w:val="009871EF"/>
    <w:rsid w:val="00990D1C"/>
    <w:rsid w:val="009931A5"/>
    <w:rsid w:val="009A0D91"/>
    <w:rsid w:val="009A3533"/>
    <w:rsid w:val="009A40C2"/>
    <w:rsid w:val="009B367C"/>
    <w:rsid w:val="009C0236"/>
    <w:rsid w:val="009D12E0"/>
    <w:rsid w:val="009E5206"/>
    <w:rsid w:val="009E5F72"/>
    <w:rsid w:val="009F09BB"/>
    <w:rsid w:val="009F2A97"/>
    <w:rsid w:val="00A053E1"/>
    <w:rsid w:val="00A15EF0"/>
    <w:rsid w:val="00A20CE6"/>
    <w:rsid w:val="00A2290B"/>
    <w:rsid w:val="00A22A68"/>
    <w:rsid w:val="00A260FB"/>
    <w:rsid w:val="00A34F5F"/>
    <w:rsid w:val="00A450B0"/>
    <w:rsid w:val="00A4716C"/>
    <w:rsid w:val="00A47A6C"/>
    <w:rsid w:val="00A47AF8"/>
    <w:rsid w:val="00A5473D"/>
    <w:rsid w:val="00A5615F"/>
    <w:rsid w:val="00A57F3E"/>
    <w:rsid w:val="00A776B1"/>
    <w:rsid w:val="00A8123F"/>
    <w:rsid w:val="00A84682"/>
    <w:rsid w:val="00A8642F"/>
    <w:rsid w:val="00A87AE9"/>
    <w:rsid w:val="00A93C06"/>
    <w:rsid w:val="00AA3958"/>
    <w:rsid w:val="00AA5354"/>
    <w:rsid w:val="00AA5E1E"/>
    <w:rsid w:val="00AB5520"/>
    <w:rsid w:val="00AB6FA3"/>
    <w:rsid w:val="00AC06FC"/>
    <w:rsid w:val="00AC2A65"/>
    <w:rsid w:val="00AC3621"/>
    <w:rsid w:val="00AC7925"/>
    <w:rsid w:val="00AD5F01"/>
    <w:rsid w:val="00AD6172"/>
    <w:rsid w:val="00AE1689"/>
    <w:rsid w:val="00AE353D"/>
    <w:rsid w:val="00AE5092"/>
    <w:rsid w:val="00B017AC"/>
    <w:rsid w:val="00B020EE"/>
    <w:rsid w:val="00B02373"/>
    <w:rsid w:val="00B04FD8"/>
    <w:rsid w:val="00B05E3B"/>
    <w:rsid w:val="00B20B96"/>
    <w:rsid w:val="00B3429D"/>
    <w:rsid w:val="00B42DBC"/>
    <w:rsid w:val="00B57AF4"/>
    <w:rsid w:val="00B60236"/>
    <w:rsid w:val="00B618ED"/>
    <w:rsid w:val="00B67C70"/>
    <w:rsid w:val="00B71C1C"/>
    <w:rsid w:val="00B72374"/>
    <w:rsid w:val="00B73538"/>
    <w:rsid w:val="00B77698"/>
    <w:rsid w:val="00B85DD7"/>
    <w:rsid w:val="00B87CB0"/>
    <w:rsid w:val="00B95D96"/>
    <w:rsid w:val="00BA1AE6"/>
    <w:rsid w:val="00BA32DC"/>
    <w:rsid w:val="00BD2EF1"/>
    <w:rsid w:val="00BD3ACB"/>
    <w:rsid w:val="00BD5246"/>
    <w:rsid w:val="00BE70D0"/>
    <w:rsid w:val="00BE7145"/>
    <w:rsid w:val="00BF0A6D"/>
    <w:rsid w:val="00BF4FD3"/>
    <w:rsid w:val="00BF6E98"/>
    <w:rsid w:val="00C0207F"/>
    <w:rsid w:val="00C05FC8"/>
    <w:rsid w:val="00C24377"/>
    <w:rsid w:val="00C2790E"/>
    <w:rsid w:val="00C40639"/>
    <w:rsid w:val="00C41194"/>
    <w:rsid w:val="00C50D32"/>
    <w:rsid w:val="00C51A0E"/>
    <w:rsid w:val="00C53D20"/>
    <w:rsid w:val="00C53D23"/>
    <w:rsid w:val="00C555E1"/>
    <w:rsid w:val="00C82093"/>
    <w:rsid w:val="00C85A88"/>
    <w:rsid w:val="00C874F6"/>
    <w:rsid w:val="00C92DA6"/>
    <w:rsid w:val="00CA673D"/>
    <w:rsid w:val="00CB1B7B"/>
    <w:rsid w:val="00CC20BB"/>
    <w:rsid w:val="00CC3237"/>
    <w:rsid w:val="00CD5EAC"/>
    <w:rsid w:val="00CE7E39"/>
    <w:rsid w:val="00CF4881"/>
    <w:rsid w:val="00CF573F"/>
    <w:rsid w:val="00CF669F"/>
    <w:rsid w:val="00CF6D7F"/>
    <w:rsid w:val="00D00CA3"/>
    <w:rsid w:val="00D13F29"/>
    <w:rsid w:val="00D158D2"/>
    <w:rsid w:val="00D2414E"/>
    <w:rsid w:val="00D35A98"/>
    <w:rsid w:val="00D4675A"/>
    <w:rsid w:val="00D47532"/>
    <w:rsid w:val="00D565A9"/>
    <w:rsid w:val="00D672AC"/>
    <w:rsid w:val="00D7331A"/>
    <w:rsid w:val="00D74B06"/>
    <w:rsid w:val="00D757B0"/>
    <w:rsid w:val="00D813B4"/>
    <w:rsid w:val="00D87D7F"/>
    <w:rsid w:val="00DA2245"/>
    <w:rsid w:val="00DB007D"/>
    <w:rsid w:val="00DB0D0F"/>
    <w:rsid w:val="00DB1CE7"/>
    <w:rsid w:val="00DB7BFB"/>
    <w:rsid w:val="00DC0387"/>
    <w:rsid w:val="00DC5F82"/>
    <w:rsid w:val="00DD3C6E"/>
    <w:rsid w:val="00DE33FB"/>
    <w:rsid w:val="00DE794D"/>
    <w:rsid w:val="00DF13C9"/>
    <w:rsid w:val="00DF2437"/>
    <w:rsid w:val="00DF5E8C"/>
    <w:rsid w:val="00E15249"/>
    <w:rsid w:val="00E22357"/>
    <w:rsid w:val="00E23143"/>
    <w:rsid w:val="00E25244"/>
    <w:rsid w:val="00E51AE2"/>
    <w:rsid w:val="00E52341"/>
    <w:rsid w:val="00E6500F"/>
    <w:rsid w:val="00E72313"/>
    <w:rsid w:val="00E81172"/>
    <w:rsid w:val="00E85C1B"/>
    <w:rsid w:val="00E87002"/>
    <w:rsid w:val="00E94505"/>
    <w:rsid w:val="00E97F5D"/>
    <w:rsid w:val="00EB43A6"/>
    <w:rsid w:val="00EC0E38"/>
    <w:rsid w:val="00EC65AD"/>
    <w:rsid w:val="00EE1DF5"/>
    <w:rsid w:val="00EE60EC"/>
    <w:rsid w:val="00EF7A17"/>
    <w:rsid w:val="00F015E7"/>
    <w:rsid w:val="00F02562"/>
    <w:rsid w:val="00F231AF"/>
    <w:rsid w:val="00F3597E"/>
    <w:rsid w:val="00F44C85"/>
    <w:rsid w:val="00F452C8"/>
    <w:rsid w:val="00F46C34"/>
    <w:rsid w:val="00F47ECD"/>
    <w:rsid w:val="00F5143F"/>
    <w:rsid w:val="00F530EB"/>
    <w:rsid w:val="00F5362B"/>
    <w:rsid w:val="00F569E2"/>
    <w:rsid w:val="00F56F75"/>
    <w:rsid w:val="00F6529E"/>
    <w:rsid w:val="00F70808"/>
    <w:rsid w:val="00F779D4"/>
    <w:rsid w:val="00F97820"/>
    <w:rsid w:val="00F97CC1"/>
    <w:rsid w:val="00FA18CD"/>
    <w:rsid w:val="00FA581F"/>
    <w:rsid w:val="00FC0035"/>
    <w:rsid w:val="00FC0A09"/>
    <w:rsid w:val="00FD3E44"/>
    <w:rsid w:val="00FF41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69B01A4A"/>
  <w15:docId w15:val="{06BB66B9-EF21-46A5-93F9-B98DAFD4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569E2"/>
    <w:pPr>
      <w:keepNext/>
      <w:spacing w:before="240" w:after="60" w:line="240" w:lineRule="auto"/>
      <w:outlineLvl w:val="0"/>
    </w:pPr>
    <w:rPr>
      <w:rFonts w:ascii="Cambria" w:eastAsia="Times New Roman" w:hAnsi="Cambria" w:cs="Angsana New"/>
      <w:b/>
      <w:bCs/>
      <w:kern w:val="32"/>
      <w:sz w:val="32"/>
      <w:szCs w:val="40"/>
      <w:lang w:val="x-none" w:eastAsia="zh-CN" w:bidi="th-TH"/>
    </w:rPr>
  </w:style>
  <w:style w:type="paragraph" w:styleId="Heading2">
    <w:name w:val="heading 2"/>
    <w:basedOn w:val="Normal"/>
    <w:next w:val="Normal"/>
    <w:link w:val="Heading2Char"/>
    <w:qFormat/>
    <w:rsid w:val="00F569E2"/>
    <w:pPr>
      <w:keepNext/>
      <w:spacing w:before="240" w:after="60" w:line="240" w:lineRule="auto"/>
      <w:outlineLvl w:val="1"/>
    </w:pPr>
    <w:rPr>
      <w:rFonts w:ascii="Cambria" w:eastAsia="Times New Roman" w:hAnsi="Cambria" w:cs="Angsana New"/>
      <w:b/>
      <w:bCs/>
      <w:i/>
      <w:iCs/>
      <w:sz w:val="28"/>
      <w:szCs w:val="35"/>
      <w:lang w:val="x-none" w:eastAsia="zh-CN" w:bidi="th-TH"/>
    </w:rPr>
  </w:style>
  <w:style w:type="paragraph" w:styleId="Heading3">
    <w:name w:val="heading 3"/>
    <w:basedOn w:val="Normal"/>
    <w:next w:val="Normal"/>
    <w:link w:val="Heading3Char"/>
    <w:qFormat/>
    <w:rsid w:val="00F569E2"/>
    <w:pPr>
      <w:keepNext/>
      <w:spacing w:before="240" w:after="60" w:line="240" w:lineRule="auto"/>
      <w:outlineLvl w:val="2"/>
    </w:pPr>
    <w:rPr>
      <w:rFonts w:ascii="Cambria" w:eastAsia="Times New Roman" w:hAnsi="Cambria" w:cs="Angsana New"/>
      <w:b/>
      <w:bCs/>
      <w:sz w:val="26"/>
      <w:szCs w:val="33"/>
      <w:lang w:val="x-none" w:eastAsia="zh-CN" w:bidi="th-TH"/>
    </w:rPr>
  </w:style>
  <w:style w:type="paragraph" w:styleId="Heading4">
    <w:name w:val="heading 4"/>
    <w:next w:val="Normal"/>
    <w:link w:val="Heading4Char"/>
    <w:qFormat/>
    <w:rsid w:val="00F569E2"/>
    <w:pPr>
      <w:overflowPunct w:val="0"/>
      <w:autoSpaceDE w:val="0"/>
      <w:autoSpaceDN w:val="0"/>
      <w:adjustRightInd w:val="0"/>
      <w:spacing w:after="0" w:line="240" w:lineRule="auto"/>
      <w:textAlignment w:val="baseline"/>
      <w:outlineLvl w:val="3"/>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9E2"/>
    <w:rPr>
      <w:rFonts w:ascii="Cambria" w:eastAsia="Times New Roman" w:hAnsi="Cambria" w:cs="Angsana New"/>
      <w:b/>
      <w:bCs/>
      <w:kern w:val="32"/>
      <w:sz w:val="32"/>
      <w:szCs w:val="40"/>
      <w:lang w:val="x-none" w:eastAsia="zh-CN" w:bidi="th-TH"/>
    </w:rPr>
  </w:style>
  <w:style w:type="character" w:customStyle="1" w:styleId="Heading2Char">
    <w:name w:val="Heading 2 Char"/>
    <w:basedOn w:val="DefaultParagraphFont"/>
    <w:link w:val="Heading2"/>
    <w:rsid w:val="00F569E2"/>
    <w:rPr>
      <w:rFonts w:ascii="Cambria" w:eastAsia="Times New Roman" w:hAnsi="Cambria" w:cs="Angsana New"/>
      <w:b/>
      <w:bCs/>
      <w:i/>
      <w:iCs/>
      <w:sz w:val="28"/>
      <w:szCs w:val="35"/>
      <w:lang w:val="x-none" w:eastAsia="zh-CN" w:bidi="th-TH"/>
    </w:rPr>
  </w:style>
  <w:style w:type="character" w:customStyle="1" w:styleId="Heading3Char">
    <w:name w:val="Heading 3 Char"/>
    <w:basedOn w:val="DefaultParagraphFont"/>
    <w:link w:val="Heading3"/>
    <w:rsid w:val="00F569E2"/>
    <w:rPr>
      <w:rFonts w:ascii="Cambria" w:eastAsia="Times New Roman" w:hAnsi="Cambria" w:cs="Angsana New"/>
      <w:b/>
      <w:bCs/>
      <w:sz w:val="26"/>
      <w:szCs w:val="33"/>
      <w:lang w:val="x-none" w:eastAsia="zh-CN" w:bidi="th-TH"/>
    </w:rPr>
  </w:style>
  <w:style w:type="character" w:customStyle="1" w:styleId="Heading4Char">
    <w:name w:val="Heading 4 Char"/>
    <w:basedOn w:val="DefaultParagraphFont"/>
    <w:link w:val="Heading4"/>
    <w:rsid w:val="00F569E2"/>
    <w:rPr>
      <w:rFonts w:ascii="Times New Roman" w:eastAsia="Times New Roman" w:hAnsi="Times New Roman" w:cs="Times New Roman"/>
      <w:noProof/>
      <w:sz w:val="20"/>
      <w:szCs w:val="20"/>
    </w:rPr>
  </w:style>
  <w:style w:type="numbering" w:customStyle="1" w:styleId="NoList1">
    <w:name w:val="No List1"/>
    <w:next w:val="NoList"/>
    <w:uiPriority w:val="99"/>
    <w:semiHidden/>
    <w:unhideWhenUsed/>
    <w:rsid w:val="00F569E2"/>
  </w:style>
  <w:style w:type="paragraph" w:styleId="NormalWeb">
    <w:name w:val="Normal (Web)"/>
    <w:basedOn w:val="Normal"/>
    <w:rsid w:val="00F569E2"/>
    <w:pPr>
      <w:spacing w:before="100" w:beforeAutospacing="1" w:after="100" w:afterAutospacing="1" w:line="240" w:lineRule="auto"/>
    </w:pPr>
    <w:rPr>
      <w:rFonts w:ascii="Times New Roman" w:eastAsia="SimSun" w:hAnsi="Times New Roman" w:cs="Times New Roman"/>
      <w:sz w:val="24"/>
      <w:szCs w:val="24"/>
      <w:lang w:eastAsia="zh-CN" w:bidi="th-TH"/>
    </w:rPr>
  </w:style>
  <w:style w:type="table" w:styleId="TableGrid">
    <w:name w:val="Table Grid"/>
    <w:basedOn w:val="TableNormal"/>
    <w:rsid w:val="00F569E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569E2"/>
    <w:pPr>
      <w:overflowPunct w:val="0"/>
      <w:autoSpaceDE w:val="0"/>
      <w:autoSpaceDN w:val="0"/>
      <w:adjustRightInd w:val="0"/>
      <w:spacing w:after="0" w:line="240" w:lineRule="auto"/>
      <w:textAlignment w:val="baseline"/>
    </w:pPr>
    <w:rPr>
      <w:rFonts w:ascii="Arial" w:eastAsia="Times New Roman" w:hAnsi="Arial" w:cs="Times New Roman"/>
      <w:sz w:val="16"/>
      <w:szCs w:val="20"/>
      <w:lang w:val="en-GB"/>
    </w:rPr>
  </w:style>
  <w:style w:type="character" w:customStyle="1" w:styleId="BodyText3Char">
    <w:name w:val="Body Text 3 Char"/>
    <w:basedOn w:val="DefaultParagraphFont"/>
    <w:link w:val="BodyText3"/>
    <w:rsid w:val="00F569E2"/>
    <w:rPr>
      <w:rFonts w:ascii="Arial" w:eastAsia="Times New Roman" w:hAnsi="Arial" w:cs="Times New Roman"/>
      <w:sz w:val="16"/>
      <w:szCs w:val="20"/>
      <w:lang w:val="en-GB"/>
    </w:rPr>
  </w:style>
  <w:style w:type="paragraph" w:styleId="BodyText">
    <w:name w:val="Body Text"/>
    <w:basedOn w:val="Normal"/>
    <w:link w:val="BodyTextChar"/>
    <w:rsid w:val="00F569E2"/>
    <w:pPr>
      <w:spacing w:after="120" w:line="240" w:lineRule="auto"/>
    </w:pPr>
    <w:rPr>
      <w:rFonts w:ascii="Times New Roman" w:eastAsia="SimSun" w:hAnsi="Times New Roman" w:cs="Angsana New"/>
      <w:sz w:val="24"/>
      <w:szCs w:val="24"/>
      <w:lang w:val="x-none" w:eastAsia="zh-CN" w:bidi="th-TH"/>
    </w:rPr>
  </w:style>
  <w:style w:type="character" w:customStyle="1" w:styleId="BodyTextChar">
    <w:name w:val="Body Text Char"/>
    <w:basedOn w:val="DefaultParagraphFont"/>
    <w:link w:val="BodyText"/>
    <w:rsid w:val="00F569E2"/>
    <w:rPr>
      <w:rFonts w:ascii="Times New Roman" w:eastAsia="SimSun" w:hAnsi="Times New Roman" w:cs="Angsana New"/>
      <w:sz w:val="24"/>
      <w:szCs w:val="24"/>
      <w:lang w:val="x-none" w:eastAsia="zh-CN" w:bidi="th-TH"/>
    </w:rPr>
  </w:style>
  <w:style w:type="paragraph" w:styleId="Footer">
    <w:name w:val="footer"/>
    <w:basedOn w:val="Normal"/>
    <w:link w:val="FooterChar"/>
    <w:uiPriority w:val="99"/>
    <w:rsid w:val="00F569E2"/>
    <w:pPr>
      <w:tabs>
        <w:tab w:val="center" w:pos="4320"/>
        <w:tab w:val="right" w:pos="8640"/>
      </w:tabs>
      <w:spacing w:after="0" w:line="240" w:lineRule="auto"/>
    </w:pPr>
    <w:rPr>
      <w:rFonts w:ascii="MS Sans Serif" w:eastAsia="Times New Roman" w:hAnsi="MS Sans Serif" w:cs="Times New Roman"/>
      <w:sz w:val="20"/>
      <w:szCs w:val="20"/>
      <w:lang w:val="en-US"/>
    </w:rPr>
  </w:style>
  <w:style w:type="character" w:customStyle="1" w:styleId="FooterChar">
    <w:name w:val="Footer Char"/>
    <w:basedOn w:val="DefaultParagraphFont"/>
    <w:link w:val="Footer"/>
    <w:uiPriority w:val="99"/>
    <w:rsid w:val="00F569E2"/>
    <w:rPr>
      <w:rFonts w:ascii="MS Sans Serif" w:eastAsia="Times New Roman" w:hAnsi="MS Sans Serif" w:cs="Times New Roman"/>
      <w:sz w:val="20"/>
      <w:szCs w:val="20"/>
      <w:lang w:val="en-US"/>
    </w:rPr>
  </w:style>
  <w:style w:type="character" w:styleId="Emphasis">
    <w:name w:val="Emphasis"/>
    <w:qFormat/>
    <w:rsid w:val="00F569E2"/>
    <w:rPr>
      <w:i/>
      <w:iCs/>
    </w:rPr>
  </w:style>
  <w:style w:type="character" w:styleId="Hyperlink">
    <w:name w:val="Hyperlink"/>
    <w:uiPriority w:val="99"/>
    <w:rsid w:val="00F569E2"/>
    <w:rPr>
      <w:color w:val="0000FF"/>
      <w:u w:val="single"/>
    </w:rPr>
  </w:style>
  <w:style w:type="paragraph" w:styleId="BlockText">
    <w:name w:val="Block Text"/>
    <w:basedOn w:val="Normal"/>
    <w:rsid w:val="00F569E2"/>
    <w:pPr>
      <w:spacing w:after="120" w:line="240" w:lineRule="auto"/>
      <w:ind w:left="1440" w:right="1440"/>
    </w:pPr>
    <w:rPr>
      <w:rFonts w:ascii="Times New Roman" w:eastAsia="SimSun" w:hAnsi="Times New Roman" w:cs="Angsana New"/>
      <w:sz w:val="24"/>
      <w:szCs w:val="30"/>
      <w:lang w:eastAsia="zh-CN" w:bidi="th-TH"/>
    </w:rPr>
  </w:style>
  <w:style w:type="paragraph" w:styleId="TOCHeading">
    <w:name w:val="TOC Heading"/>
    <w:basedOn w:val="Heading1"/>
    <w:next w:val="Normal"/>
    <w:uiPriority w:val="39"/>
    <w:qFormat/>
    <w:rsid w:val="00F569E2"/>
    <w:pPr>
      <w:keepLines/>
      <w:spacing w:before="480" w:after="0" w:line="276" w:lineRule="auto"/>
      <w:outlineLvl w:val="9"/>
    </w:pPr>
    <w:rPr>
      <w:rFonts w:cs="Times New Roman"/>
      <w:color w:val="365F91"/>
      <w:kern w:val="0"/>
      <w:sz w:val="28"/>
      <w:szCs w:val="28"/>
      <w:lang w:val="en-US" w:eastAsia="en-US" w:bidi="ar-SA"/>
    </w:rPr>
  </w:style>
  <w:style w:type="paragraph" w:styleId="TOC1">
    <w:name w:val="toc 1"/>
    <w:basedOn w:val="Normal"/>
    <w:next w:val="Normal"/>
    <w:autoRedefine/>
    <w:uiPriority w:val="39"/>
    <w:rsid w:val="00F569E2"/>
    <w:pPr>
      <w:tabs>
        <w:tab w:val="right" w:leader="dot" w:pos="8640"/>
      </w:tabs>
      <w:spacing w:after="0" w:line="240" w:lineRule="auto"/>
    </w:pPr>
    <w:rPr>
      <w:rFonts w:ascii="Arial" w:eastAsia="SimSun" w:hAnsi="Arial" w:cs="Arial"/>
      <w:sz w:val="24"/>
      <w:szCs w:val="30"/>
      <w:lang w:eastAsia="zh-CN" w:bidi="th-TH"/>
    </w:rPr>
  </w:style>
  <w:style w:type="paragraph" w:styleId="TOC2">
    <w:name w:val="toc 2"/>
    <w:basedOn w:val="Normal"/>
    <w:next w:val="Normal"/>
    <w:autoRedefine/>
    <w:uiPriority w:val="39"/>
    <w:rsid w:val="00F569E2"/>
    <w:pPr>
      <w:spacing w:after="0" w:line="240" w:lineRule="auto"/>
      <w:ind w:left="240"/>
    </w:pPr>
    <w:rPr>
      <w:rFonts w:ascii="Times New Roman" w:eastAsia="SimSun" w:hAnsi="Times New Roman" w:cs="Angsana New"/>
      <w:sz w:val="24"/>
      <w:szCs w:val="30"/>
      <w:lang w:eastAsia="zh-CN" w:bidi="th-TH"/>
    </w:rPr>
  </w:style>
  <w:style w:type="paragraph" w:styleId="TOC3">
    <w:name w:val="toc 3"/>
    <w:basedOn w:val="Normal"/>
    <w:next w:val="Normal"/>
    <w:autoRedefine/>
    <w:uiPriority w:val="39"/>
    <w:rsid w:val="00F569E2"/>
    <w:pPr>
      <w:spacing w:after="0" w:line="240" w:lineRule="auto"/>
      <w:ind w:left="480"/>
    </w:pPr>
    <w:rPr>
      <w:rFonts w:ascii="Times New Roman" w:eastAsia="SimSun" w:hAnsi="Times New Roman" w:cs="Angsana New"/>
      <w:sz w:val="24"/>
      <w:szCs w:val="30"/>
      <w:lang w:eastAsia="zh-CN" w:bidi="th-TH"/>
    </w:rPr>
  </w:style>
  <w:style w:type="paragraph" w:styleId="Header">
    <w:name w:val="header"/>
    <w:basedOn w:val="Normal"/>
    <w:link w:val="HeaderChar"/>
    <w:rsid w:val="00F569E2"/>
    <w:pPr>
      <w:tabs>
        <w:tab w:val="center" w:pos="4513"/>
        <w:tab w:val="right" w:pos="9026"/>
      </w:tabs>
      <w:spacing w:after="0" w:line="240" w:lineRule="auto"/>
    </w:pPr>
    <w:rPr>
      <w:rFonts w:ascii="Times New Roman" w:eastAsia="SimSun" w:hAnsi="Times New Roman" w:cs="Angsana New"/>
      <w:sz w:val="24"/>
      <w:szCs w:val="30"/>
      <w:lang w:val="x-none" w:eastAsia="zh-CN" w:bidi="th-TH"/>
    </w:rPr>
  </w:style>
  <w:style w:type="character" w:customStyle="1" w:styleId="HeaderChar">
    <w:name w:val="Header Char"/>
    <w:basedOn w:val="DefaultParagraphFont"/>
    <w:link w:val="Header"/>
    <w:rsid w:val="00F569E2"/>
    <w:rPr>
      <w:rFonts w:ascii="Times New Roman" w:eastAsia="SimSun" w:hAnsi="Times New Roman" w:cs="Angsana New"/>
      <w:sz w:val="24"/>
      <w:szCs w:val="30"/>
      <w:lang w:val="x-none" w:eastAsia="zh-CN" w:bidi="th-TH"/>
    </w:rPr>
  </w:style>
  <w:style w:type="paragraph" w:styleId="PlainText">
    <w:name w:val="Plain Text"/>
    <w:basedOn w:val="Normal"/>
    <w:link w:val="PlainTextChar"/>
    <w:uiPriority w:val="99"/>
    <w:unhideWhenUsed/>
    <w:rsid w:val="00F569E2"/>
    <w:pPr>
      <w:spacing w:after="0" w:line="240" w:lineRule="auto"/>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F569E2"/>
    <w:rPr>
      <w:rFonts w:ascii="Consolas" w:eastAsia="Calibri" w:hAnsi="Consolas" w:cs="Times New Roman"/>
      <w:sz w:val="21"/>
      <w:szCs w:val="21"/>
      <w:lang w:val="x-none"/>
    </w:rPr>
  </w:style>
  <w:style w:type="paragraph" w:styleId="BalloonText">
    <w:name w:val="Balloon Text"/>
    <w:basedOn w:val="Normal"/>
    <w:link w:val="BalloonTextChar"/>
    <w:rsid w:val="00F569E2"/>
    <w:pPr>
      <w:spacing w:after="0" w:line="240" w:lineRule="auto"/>
    </w:pPr>
    <w:rPr>
      <w:rFonts w:ascii="Tahoma" w:eastAsia="SimSun" w:hAnsi="Tahoma" w:cs="Angsana New"/>
      <w:sz w:val="16"/>
      <w:szCs w:val="20"/>
      <w:lang w:val="x-none" w:eastAsia="zh-CN" w:bidi="th-TH"/>
    </w:rPr>
  </w:style>
  <w:style w:type="character" w:customStyle="1" w:styleId="BalloonTextChar">
    <w:name w:val="Balloon Text Char"/>
    <w:basedOn w:val="DefaultParagraphFont"/>
    <w:link w:val="BalloonText"/>
    <w:rsid w:val="00F569E2"/>
    <w:rPr>
      <w:rFonts w:ascii="Tahoma" w:eastAsia="SimSun" w:hAnsi="Tahoma" w:cs="Angsana New"/>
      <w:sz w:val="16"/>
      <w:szCs w:val="20"/>
      <w:lang w:val="x-none" w:eastAsia="zh-CN" w:bidi="th-TH"/>
    </w:rPr>
  </w:style>
  <w:style w:type="paragraph" w:styleId="Title">
    <w:name w:val="Title"/>
    <w:basedOn w:val="Normal"/>
    <w:link w:val="TitleChar"/>
    <w:qFormat/>
    <w:rsid w:val="00F569E2"/>
    <w:pPr>
      <w:spacing w:after="0" w:line="240" w:lineRule="auto"/>
      <w:jc w:val="center"/>
    </w:pPr>
    <w:rPr>
      <w:rFonts w:ascii="Times New Roman" w:eastAsia="Times New Roman" w:hAnsi="Times New Roman" w:cs="Times New Roman"/>
      <w:b/>
      <w:bCs/>
      <w:sz w:val="20"/>
      <w:szCs w:val="24"/>
      <w:lang w:val="en-US"/>
    </w:rPr>
  </w:style>
  <w:style w:type="character" w:customStyle="1" w:styleId="TitleChar">
    <w:name w:val="Title Char"/>
    <w:basedOn w:val="DefaultParagraphFont"/>
    <w:link w:val="Title"/>
    <w:rsid w:val="00F569E2"/>
    <w:rPr>
      <w:rFonts w:ascii="Times New Roman" w:eastAsia="Times New Roman" w:hAnsi="Times New Roman" w:cs="Times New Roman"/>
      <w:b/>
      <w:bCs/>
      <w:sz w:val="20"/>
      <w:szCs w:val="24"/>
      <w:lang w:val="en-US"/>
    </w:rPr>
  </w:style>
  <w:style w:type="paragraph" w:styleId="NoSpacing">
    <w:name w:val="No Spacing"/>
    <w:uiPriority w:val="1"/>
    <w:qFormat/>
    <w:rsid w:val="00F569E2"/>
    <w:pPr>
      <w:spacing w:after="0" w:line="240" w:lineRule="auto"/>
    </w:pPr>
    <w:rPr>
      <w:rFonts w:ascii="Calibri" w:eastAsia="Times New Roman" w:hAnsi="Calibri" w:cs="Times New Roman"/>
      <w:lang w:eastAsia="en-AU"/>
    </w:rPr>
  </w:style>
  <w:style w:type="character" w:styleId="UnresolvedMention">
    <w:name w:val="Unresolved Mention"/>
    <w:basedOn w:val="DefaultParagraphFont"/>
    <w:uiPriority w:val="99"/>
    <w:semiHidden/>
    <w:unhideWhenUsed/>
    <w:rsid w:val="008B7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2040653">
      <w:bodyDiv w:val="1"/>
      <w:marLeft w:val="0"/>
      <w:marRight w:val="0"/>
      <w:marTop w:val="0"/>
      <w:marBottom w:val="0"/>
      <w:divBdr>
        <w:top w:val="none" w:sz="0" w:space="0" w:color="auto"/>
        <w:left w:val="none" w:sz="0" w:space="0" w:color="auto"/>
        <w:bottom w:val="none" w:sz="0" w:space="0" w:color="auto"/>
        <w:right w:val="none" w:sz="0" w:space="0" w:color="auto"/>
      </w:divBdr>
    </w:div>
    <w:div w:id="212002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mailto:office@dogsvictoria.org.au"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styles" Target="styles.xml"/><Relationship Id="rId16" Type="http://schemas.openxmlformats.org/officeDocument/2006/relationships/hyperlink" Target="http://www.dogsnsw.org.au" TargetMode="External"/><Relationship Id="rId29" Type="http://schemas.openxmlformats.org/officeDocument/2006/relationships/image" Target="media/image8.jpeg"/><Relationship Id="rId11" Type="http://schemas.openxmlformats.org/officeDocument/2006/relationships/hyperlink" Target="mailto:info@dogsqueensland.org.a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hyperlink" Target="mailto:admin@tasdogs.com" TargetMode="External"/><Relationship Id="rId14" Type="http://schemas.openxmlformats.org/officeDocument/2006/relationships/hyperlink" Target="http://www.dogsnt.com.au" TargetMode="External"/><Relationship Id="rId22" Type="http://schemas.openxmlformats.org/officeDocument/2006/relationships/hyperlink" Target="http://www.dogsvictoria.org.a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emf"/><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image" Target="media/image79.jpeg"/><Relationship Id="rId8" Type="http://schemas.openxmlformats.org/officeDocument/2006/relationships/hyperlink" Target="mailto:admin@dogsact.org.au" TargetMode="Externa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hyperlink" Target="http://www.dogsqueensland.org.au" TargetMode="External"/><Relationship Id="rId17" Type="http://schemas.openxmlformats.org/officeDocument/2006/relationships/hyperlink" Target="mailto:info@dogssa.com.a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fontTable" Target="fontTable.xml"/><Relationship Id="rId20" Type="http://schemas.openxmlformats.org/officeDocument/2006/relationships/hyperlink" Target="http://www.tasdogs.com"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fo@dogsnsw.org.a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http://www.dogswest.com"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hyperlink" Target="mailto:k9@dogswest.com" TargetMode="External"/><Relationship Id="rId13" Type="http://schemas.openxmlformats.org/officeDocument/2006/relationships/hyperlink" Target="mailto:info@dogsnt.com.au" TargetMode="External"/><Relationship Id="rId18" Type="http://schemas.openxmlformats.org/officeDocument/2006/relationships/hyperlink" Target="http://www.dogssa.com.au"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627</TotalTime>
  <Pages>31</Pages>
  <Words>9819</Words>
  <Characters>55973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Tracey @ ANKC</cp:lastModifiedBy>
  <cp:revision>248</cp:revision>
  <cp:lastPrinted>2020-06-07T04:09:00Z</cp:lastPrinted>
  <dcterms:created xsi:type="dcterms:W3CDTF">2020-04-09T23:45:00Z</dcterms:created>
  <dcterms:modified xsi:type="dcterms:W3CDTF">2020-12-08T04:47:00Z</dcterms:modified>
</cp:coreProperties>
</file>